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54" w:rsidRPr="00672797" w:rsidRDefault="007B1C54" w:rsidP="007B1C54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Cs w:val="28"/>
          <w:lang w:val="kk-KZ"/>
        </w:rPr>
      </w:pPr>
    </w:p>
    <w:p w:rsidR="007B1C54" w:rsidRPr="009F0E83" w:rsidRDefault="007B1C54" w:rsidP="007B1C54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kk-KZ"/>
        </w:rPr>
      </w:pPr>
      <w:r>
        <w:rPr>
          <w:b/>
          <w:color w:val="000000"/>
          <w:sz w:val="32"/>
          <w:szCs w:val="32"/>
          <w:lang w:val="kk-KZ"/>
        </w:rPr>
        <w:t>ЗАКЛЮЧЕНИЕ</w:t>
      </w:r>
    </w:p>
    <w:p w:rsidR="007B1C54" w:rsidRPr="009F0E83" w:rsidRDefault="007B1C54" w:rsidP="007B1C54">
      <w:pPr>
        <w:widowControl w:val="0"/>
        <w:suppressAutoHyphens/>
        <w:jc w:val="center"/>
        <w:rPr>
          <w:rFonts w:eastAsia="Lucida Sans Unicode"/>
          <w:b/>
          <w:color w:val="000000" w:themeColor="text1"/>
          <w:kern w:val="2"/>
          <w:sz w:val="32"/>
          <w:szCs w:val="32"/>
          <w:lang w:val="kk-KZ"/>
        </w:rPr>
      </w:pPr>
      <w:r w:rsidRPr="009F0E83">
        <w:rPr>
          <w:b/>
          <w:color w:val="000000" w:themeColor="text1"/>
          <w:sz w:val="32"/>
          <w:szCs w:val="32"/>
          <w:lang w:val="kk-KZ"/>
        </w:rPr>
        <w:t>по результатам самооценки</w:t>
      </w:r>
      <w:r w:rsidRPr="009F0E83">
        <w:rPr>
          <w:rFonts w:eastAsia="Lucida Sans Unicode"/>
          <w:b/>
          <w:color w:val="000000" w:themeColor="text1"/>
          <w:kern w:val="2"/>
          <w:sz w:val="32"/>
          <w:szCs w:val="32"/>
          <w:lang w:val="kk-KZ"/>
        </w:rPr>
        <w:t xml:space="preserve"> </w:t>
      </w:r>
    </w:p>
    <w:p w:rsidR="007B1C54" w:rsidRPr="009F0E83" w:rsidRDefault="007B1C54" w:rsidP="007B1C54">
      <w:pPr>
        <w:widowControl w:val="0"/>
        <w:suppressAutoHyphens/>
        <w:jc w:val="center"/>
        <w:rPr>
          <w:b/>
          <w:color w:val="000000" w:themeColor="text1"/>
          <w:sz w:val="32"/>
          <w:szCs w:val="32"/>
        </w:rPr>
      </w:pPr>
      <w:bookmarkStart w:id="0" w:name="_Hlk106178602"/>
      <w:r w:rsidRPr="009F0E83">
        <w:rPr>
          <w:rFonts w:eastAsia="Lucida Sans Unicode"/>
          <w:b/>
          <w:color w:val="000000" w:themeColor="text1"/>
          <w:kern w:val="2"/>
          <w:sz w:val="32"/>
          <w:szCs w:val="32"/>
          <w:lang w:val="kk-KZ"/>
        </w:rPr>
        <w:t>КГУ</w:t>
      </w:r>
      <w:r w:rsidRPr="009F0E83">
        <w:rPr>
          <w:b/>
          <w:color w:val="000000" w:themeColor="text1"/>
          <w:sz w:val="32"/>
          <w:szCs w:val="32"/>
        </w:rPr>
        <w:t xml:space="preserve"> «Основная средняя школа села </w:t>
      </w:r>
      <w:proofErr w:type="spellStart"/>
      <w:r w:rsidRPr="009F0E83">
        <w:rPr>
          <w:b/>
          <w:color w:val="000000" w:themeColor="text1"/>
          <w:sz w:val="32"/>
          <w:szCs w:val="32"/>
        </w:rPr>
        <w:t>Сурган</w:t>
      </w:r>
      <w:proofErr w:type="spellEnd"/>
      <w:r w:rsidRPr="009F0E83">
        <w:rPr>
          <w:b/>
          <w:color w:val="000000" w:themeColor="text1"/>
          <w:sz w:val="32"/>
          <w:szCs w:val="32"/>
        </w:rPr>
        <w:t xml:space="preserve"> отдела образования по </w:t>
      </w:r>
      <w:proofErr w:type="spellStart"/>
      <w:r w:rsidRPr="009F0E83">
        <w:rPr>
          <w:b/>
          <w:color w:val="000000" w:themeColor="text1"/>
          <w:sz w:val="32"/>
          <w:szCs w:val="32"/>
        </w:rPr>
        <w:t>Есильскому</w:t>
      </w:r>
      <w:proofErr w:type="spellEnd"/>
      <w:r w:rsidRPr="009F0E83">
        <w:rPr>
          <w:b/>
          <w:color w:val="000000" w:themeColor="text1"/>
          <w:sz w:val="32"/>
          <w:szCs w:val="32"/>
        </w:rPr>
        <w:t xml:space="preserve"> району </w:t>
      </w:r>
    </w:p>
    <w:p w:rsidR="007B1C54" w:rsidRPr="009F0E83" w:rsidRDefault="007B1C54" w:rsidP="007B1C54">
      <w:pPr>
        <w:widowControl w:val="0"/>
        <w:suppressAutoHyphens/>
        <w:jc w:val="center"/>
        <w:rPr>
          <w:b/>
          <w:color w:val="000000" w:themeColor="text1"/>
          <w:sz w:val="32"/>
          <w:szCs w:val="32"/>
        </w:rPr>
      </w:pPr>
      <w:r w:rsidRPr="009F0E83">
        <w:rPr>
          <w:b/>
          <w:color w:val="000000" w:themeColor="text1"/>
          <w:sz w:val="32"/>
          <w:szCs w:val="32"/>
        </w:rPr>
        <w:t xml:space="preserve">управления образования </w:t>
      </w:r>
      <w:proofErr w:type="spellStart"/>
      <w:r w:rsidRPr="009F0E83">
        <w:rPr>
          <w:b/>
          <w:color w:val="000000" w:themeColor="text1"/>
          <w:sz w:val="32"/>
          <w:szCs w:val="32"/>
        </w:rPr>
        <w:t>Акмолинской</w:t>
      </w:r>
      <w:proofErr w:type="spellEnd"/>
      <w:r w:rsidRPr="009F0E83">
        <w:rPr>
          <w:b/>
          <w:color w:val="000000" w:themeColor="text1"/>
          <w:sz w:val="32"/>
          <w:szCs w:val="32"/>
        </w:rPr>
        <w:t xml:space="preserve"> области» </w:t>
      </w:r>
      <w:r>
        <w:rPr>
          <w:b/>
          <w:sz w:val="32"/>
          <w:szCs w:val="32"/>
          <w:lang w:val="kk-KZ"/>
        </w:rPr>
        <w:t>2023-2024</w:t>
      </w:r>
      <w:r w:rsidRPr="009F0E83">
        <w:rPr>
          <w:b/>
          <w:sz w:val="32"/>
          <w:szCs w:val="32"/>
          <w:lang w:val="kk-KZ"/>
        </w:rPr>
        <w:t xml:space="preserve"> учебный год</w:t>
      </w:r>
    </w:p>
    <w:bookmarkEnd w:id="0"/>
    <w:p w:rsidR="007B1C54" w:rsidRPr="00672797" w:rsidRDefault="007B1C54" w:rsidP="007B1C54">
      <w:pPr>
        <w:rPr>
          <w:rFonts w:eastAsia="Lucida Sans Unicode"/>
          <w:b/>
          <w:color w:val="000000" w:themeColor="text1"/>
          <w:kern w:val="2"/>
          <w:szCs w:val="28"/>
          <w:lang w:val="kk-KZ"/>
        </w:rPr>
      </w:pPr>
    </w:p>
    <w:p w:rsidR="007B1C54" w:rsidRPr="00346949" w:rsidRDefault="007B1C54" w:rsidP="007B1C54">
      <w:pPr>
        <w:spacing w:line="245" w:lineRule="auto"/>
        <w:ind w:right="-6"/>
        <w:jc w:val="both"/>
        <w:rPr>
          <w:rFonts w:eastAsia="Times New Roman" w:cs="Times New Roman"/>
          <w:b/>
          <w:szCs w:val="28"/>
          <w:u w:val="single"/>
        </w:rPr>
      </w:pPr>
      <w:r w:rsidRPr="00346949">
        <w:rPr>
          <w:rFonts w:eastAsia="Times New Roman" w:cs="Times New Roman"/>
          <w:b/>
          <w:szCs w:val="28"/>
          <w:u w:val="single"/>
        </w:rPr>
        <w:t>1.Общая характеристика организаций образования</w:t>
      </w:r>
    </w:p>
    <w:p w:rsidR="007B1C54" w:rsidRPr="00346949" w:rsidRDefault="007B1C54" w:rsidP="007B1C54">
      <w:pPr>
        <w:spacing w:line="245" w:lineRule="auto"/>
        <w:ind w:right="-6"/>
        <w:jc w:val="both"/>
        <w:rPr>
          <w:rFonts w:eastAsia="Times New Roman" w:cs="Times New Roman"/>
          <w:b/>
          <w:szCs w:val="28"/>
          <w:u w:val="single"/>
        </w:rPr>
      </w:pPr>
    </w:p>
    <w:p w:rsidR="007B1C54" w:rsidRPr="00346949" w:rsidRDefault="007B1C54" w:rsidP="007B1C54">
      <w:pPr>
        <w:contextualSpacing/>
        <w:jc w:val="both"/>
        <w:rPr>
          <w:rFonts w:cs="Times New Roman"/>
          <w:szCs w:val="28"/>
          <w:lang w:val="kk-KZ"/>
        </w:rPr>
      </w:pPr>
      <w:r w:rsidRPr="00346949">
        <w:rPr>
          <w:rFonts w:eastAsia="Times New Roman" w:cs="Times New Roman"/>
          <w:b/>
          <w:color w:val="000000"/>
          <w:szCs w:val="28"/>
        </w:rPr>
        <w:t xml:space="preserve">    </w:t>
      </w:r>
      <w:r w:rsidRPr="00346949">
        <w:rPr>
          <w:rFonts w:cs="Times New Roman"/>
          <w:b/>
          <w:szCs w:val="28"/>
        </w:rPr>
        <w:t>Наименование организации образования, местонахождение (юридический адрес и адрес фактического местонахождения)</w:t>
      </w:r>
      <w:r w:rsidRPr="00346949">
        <w:rPr>
          <w:rFonts w:cs="Times New Roman"/>
          <w:b/>
          <w:szCs w:val="28"/>
          <w:lang w:val="kk-KZ"/>
        </w:rPr>
        <w:t>.</w:t>
      </w:r>
    </w:p>
    <w:p w:rsidR="007B1C54" w:rsidRPr="00346949" w:rsidRDefault="007B1C54" w:rsidP="007B1C54">
      <w:pPr>
        <w:spacing w:line="245" w:lineRule="auto"/>
        <w:ind w:left="7" w:right="-289" w:firstLine="636"/>
        <w:jc w:val="both"/>
        <w:rPr>
          <w:rFonts w:eastAsia="Times New Roman" w:cs="Times New Roman"/>
          <w:b/>
          <w:color w:val="000000"/>
          <w:szCs w:val="28"/>
        </w:rPr>
      </w:pPr>
    </w:p>
    <w:p w:rsidR="007B1C54" w:rsidRPr="00346949" w:rsidRDefault="007B1C54" w:rsidP="007B1C54">
      <w:pPr>
        <w:spacing w:line="7" w:lineRule="exact"/>
        <w:rPr>
          <w:rFonts w:eastAsia="Times New Roman" w:cs="Times New Roman"/>
          <w:szCs w:val="28"/>
        </w:rPr>
      </w:pPr>
    </w:p>
    <w:p w:rsidR="007B1C54" w:rsidRPr="00346949" w:rsidRDefault="007B1C54" w:rsidP="007B1C54">
      <w:pPr>
        <w:spacing w:line="235" w:lineRule="auto"/>
        <w:ind w:left="7"/>
        <w:rPr>
          <w:rFonts w:eastAsia="Times New Roman" w:cs="Times New Roman"/>
          <w:szCs w:val="28"/>
        </w:rPr>
      </w:pPr>
      <w:r w:rsidRPr="00346949">
        <w:rPr>
          <w:rFonts w:eastAsia="Times New Roman" w:cs="Times New Roman"/>
          <w:szCs w:val="28"/>
        </w:rPr>
        <w:t xml:space="preserve">Коммунальное государственное учреждение «Основная средняя школа села </w:t>
      </w:r>
      <w:proofErr w:type="spellStart"/>
      <w:r w:rsidRPr="00346949">
        <w:rPr>
          <w:rFonts w:eastAsia="Times New Roman" w:cs="Times New Roman"/>
          <w:szCs w:val="28"/>
        </w:rPr>
        <w:t>Сурган</w:t>
      </w:r>
      <w:proofErr w:type="spellEnd"/>
      <w:r w:rsidRPr="00346949">
        <w:rPr>
          <w:rFonts w:eastAsia="Times New Roman" w:cs="Times New Roman"/>
          <w:szCs w:val="28"/>
        </w:rPr>
        <w:t xml:space="preserve"> отдела образования по </w:t>
      </w:r>
      <w:proofErr w:type="spellStart"/>
      <w:r w:rsidRPr="00346949">
        <w:rPr>
          <w:rFonts w:eastAsia="Times New Roman" w:cs="Times New Roman"/>
          <w:szCs w:val="28"/>
        </w:rPr>
        <w:t>Есильскому</w:t>
      </w:r>
      <w:proofErr w:type="spellEnd"/>
      <w:r w:rsidRPr="00346949">
        <w:rPr>
          <w:rFonts w:eastAsia="Times New Roman" w:cs="Times New Roman"/>
          <w:szCs w:val="28"/>
        </w:rPr>
        <w:t xml:space="preserve"> району управления образования по </w:t>
      </w:r>
      <w:proofErr w:type="spellStart"/>
      <w:r w:rsidRPr="00346949">
        <w:rPr>
          <w:rFonts w:eastAsia="Times New Roman" w:cs="Times New Roman"/>
          <w:szCs w:val="28"/>
        </w:rPr>
        <w:t>Акмолинской</w:t>
      </w:r>
      <w:proofErr w:type="spellEnd"/>
      <w:r w:rsidRPr="00346949">
        <w:rPr>
          <w:rFonts w:eastAsia="Times New Roman" w:cs="Times New Roman"/>
          <w:szCs w:val="28"/>
        </w:rPr>
        <w:t xml:space="preserve"> области» </w:t>
      </w:r>
    </w:p>
    <w:p w:rsidR="007B1C54" w:rsidRPr="00346949" w:rsidRDefault="007B1C54" w:rsidP="007B1C54">
      <w:pPr>
        <w:spacing w:line="235" w:lineRule="auto"/>
        <w:rPr>
          <w:rFonts w:eastAsia="Times New Roman" w:cs="Times New Roman"/>
          <w:szCs w:val="28"/>
        </w:rPr>
      </w:pPr>
    </w:p>
    <w:p w:rsidR="007B1C54" w:rsidRPr="00346949" w:rsidRDefault="007B1C54" w:rsidP="007B1C54">
      <w:pPr>
        <w:spacing w:line="14" w:lineRule="exact"/>
        <w:rPr>
          <w:rFonts w:eastAsia="Times New Roman" w:cs="Times New Roman"/>
          <w:szCs w:val="28"/>
        </w:rPr>
      </w:pPr>
    </w:p>
    <w:p w:rsidR="007B1C54" w:rsidRPr="00346949" w:rsidRDefault="007B1C54" w:rsidP="007B1C54">
      <w:pPr>
        <w:spacing w:line="236" w:lineRule="auto"/>
        <w:ind w:left="7" w:right="1680"/>
        <w:rPr>
          <w:rFonts w:eastAsia="Times New Roman" w:cs="Times New Roman"/>
          <w:szCs w:val="28"/>
        </w:rPr>
      </w:pPr>
      <w:r w:rsidRPr="00346949">
        <w:rPr>
          <w:rFonts w:eastAsia="Times New Roman" w:cs="Times New Roman"/>
          <w:b/>
          <w:szCs w:val="28"/>
        </w:rPr>
        <w:t xml:space="preserve">   Юридический адрес и адрес фактического местонахождения: </w:t>
      </w:r>
      <w:r w:rsidRPr="00346949">
        <w:rPr>
          <w:rFonts w:eastAsia="Times New Roman" w:cs="Times New Roman"/>
          <w:szCs w:val="28"/>
        </w:rPr>
        <w:t xml:space="preserve">Республика Казахстан, 020900, </w:t>
      </w:r>
      <w:proofErr w:type="spellStart"/>
      <w:r w:rsidRPr="00346949">
        <w:rPr>
          <w:rFonts w:eastAsia="Times New Roman" w:cs="Times New Roman"/>
          <w:szCs w:val="28"/>
        </w:rPr>
        <w:t>Акмолинская</w:t>
      </w:r>
      <w:proofErr w:type="spellEnd"/>
      <w:r w:rsidRPr="00346949">
        <w:rPr>
          <w:rFonts w:eastAsia="Times New Roman" w:cs="Times New Roman"/>
          <w:szCs w:val="28"/>
        </w:rPr>
        <w:t xml:space="preserve"> область, </w:t>
      </w:r>
      <w:proofErr w:type="spellStart"/>
      <w:r w:rsidRPr="00346949">
        <w:rPr>
          <w:rFonts w:eastAsia="Times New Roman" w:cs="Times New Roman"/>
          <w:szCs w:val="28"/>
        </w:rPr>
        <w:t>Есильский</w:t>
      </w:r>
      <w:proofErr w:type="spellEnd"/>
      <w:r w:rsidRPr="00346949">
        <w:rPr>
          <w:rFonts w:eastAsia="Times New Roman" w:cs="Times New Roman"/>
          <w:szCs w:val="28"/>
        </w:rPr>
        <w:t xml:space="preserve"> район, село </w:t>
      </w:r>
      <w:proofErr w:type="spellStart"/>
      <w:r w:rsidRPr="00346949">
        <w:rPr>
          <w:rFonts w:eastAsia="Times New Roman" w:cs="Times New Roman"/>
          <w:szCs w:val="28"/>
        </w:rPr>
        <w:t>Сурган</w:t>
      </w:r>
      <w:proofErr w:type="spellEnd"/>
      <w:r w:rsidRPr="00346949">
        <w:rPr>
          <w:rFonts w:eastAsia="Times New Roman" w:cs="Times New Roman"/>
          <w:szCs w:val="28"/>
        </w:rPr>
        <w:t xml:space="preserve">, улица </w:t>
      </w:r>
      <w:proofErr w:type="spellStart"/>
      <w:r w:rsidRPr="00346949">
        <w:rPr>
          <w:rFonts w:eastAsia="Times New Roman" w:cs="Times New Roman"/>
          <w:szCs w:val="28"/>
        </w:rPr>
        <w:t>Ыбрая</w:t>
      </w:r>
      <w:proofErr w:type="spellEnd"/>
      <w:r w:rsidRPr="00346949">
        <w:rPr>
          <w:rFonts w:eastAsia="Times New Roman" w:cs="Times New Roman"/>
          <w:szCs w:val="28"/>
        </w:rPr>
        <w:t xml:space="preserve"> Алтынсарина,2.</w:t>
      </w:r>
    </w:p>
    <w:p w:rsidR="007B1C54" w:rsidRPr="00346949" w:rsidRDefault="007B1C54" w:rsidP="007B1C54">
      <w:pPr>
        <w:spacing w:line="236" w:lineRule="auto"/>
        <w:ind w:left="7" w:right="1680"/>
        <w:rPr>
          <w:rFonts w:eastAsia="Times New Roman" w:cs="Times New Roman"/>
          <w:szCs w:val="28"/>
        </w:rPr>
      </w:pPr>
    </w:p>
    <w:p w:rsidR="007B1C54" w:rsidRPr="00346949" w:rsidRDefault="007B1C54" w:rsidP="007B1C54">
      <w:pPr>
        <w:spacing w:line="4" w:lineRule="exact"/>
        <w:rPr>
          <w:rFonts w:eastAsia="Times New Roman" w:cs="Times New Roman"/>
          <w:szCs w:val="28"/>
        </w:rPr>
      </w:pPr>
    </w:p>
    <w:p w:rsidR="007B1C54" w:rsidRPr="004202AF" w:rsidRDefault="007B1C54" w:rsidP="007B1C54">
      <w:pPr>
        <w:spacing w:line="0" w:lineRule="atLeast"/>
        <w:ind w:left="7"/>
        <w:rPr>
          <w:rFonts w:eastAsia="Times New Roman" w:cs="Times New Roman"/>
          <w:b/>
          <w:szCs w:val="28"/>
        </w:rPr>
      </w:pPr>
      <w:r w:rsidRPr="00346949">
        <w:rPr>
          <w:rFonts w:eastAsia="Times New Roman" w:cs="Times New Roman"/>
          <w:b/>
          <w:szCs w:val="28"/>
        </w:rPr>
        <w:t xml:space="preserve">   Контактные данные  юридического лица: </w:t>
      </w:r>
      <w:r>
        <w:rPr>
          <w:rFonts w:eastAsia="Times New Roman" w:cs="Times New Roman"/>
          <w:b/>
          <w:szCs w:val="28"/>
        </w:rPr>
        <w:t xml:space="preserve">                                                                                                                                    </w:t>
      </w:r>
      <w:r w:rsidRPr="00346949">
        <w:rPr>
          <w:rFonts w:eastAsia="Times New Roman" w:cs="Times New Roman"/>
          <w:b/>
          <w:szCs w:val="28"/>
        </w:rPr>
        <w:t>Электронный адрес:</w:t>
      </w:r>
      <w:r w:rsidRPr="00346949">
        <w:rPr>
          <w:rFonts w:eastAsia="Times New Roman" w:cs="Times New Roman"/>
          <w:szCs w:val="28"/>
        </w:rPr>
        <w:t xml:space="preserve"> </w:t>
      </w:r>
      <w:proofErr w:type="spellStart"/>
      <w:r w:rsidRPr="00346949">
        <w:rPr>
          <w:rFonts w:eastAsia="Times New Roman" w:cs="Times New Roman"/>
          <w:szCs w:val="28"/>
          <w:lang w:val="en-US"/>
        </w:rPr>
        <w:t>surgan</w:t>
      </w:r>
      <w:proofErr w:type="spellEnd"/>
      <w:r w:rsidRPr="00346949">
        <w:rPr>
          <w:rFonts w:eastAsia="Times New Roman" w:cs="Times New Roman"/>
          <w:szCs w:val="28"/>
        </w:rPr>
        <w:t>_</w:t>
      </w:r>
      <w:proofErr w:type="spellStart"/>
      <w:r w:rsidRPr="00346949">
        <w:rPr>
          <w:rFonts w:eastAsia="Times New Roman" w:cs="Times New Roman"/>
          <w:szCs w:val="28"/>
          <w:lang w:val="en-US"/>
        </w:rPr>
        <w:t>sh</w:t>
      </w:r>
      <w:proofErr w:type="spellEnd"/>
      <w:r w:rsidRPr="00346949">
        <w:rPr>
          <w:rFonts w:eastAsia="Times New Roman" w:cs="Times New Roman"/>
          <w:szCs w:val="28"/>
        </w:rPr>
        <w:t>@</w:t>
      </w:r>
      <w:proofErr w:type="spellStart"/>
      <w:r w:rsidRPr="00346949">
        <w:rPr>
          <w:rFonts w:eastAsia="Times New Roman" w:cs="Times New Roman"/>
          <w:szCs w:val="28"/>
        </w:rPr>
        <w:t>mail.ru</w:t>
      </w:r>
      <w:proofErr w:type="spellEnd"/>
      <w:r w:rsidRPr="00346949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346949">
        <w:rPr>
          <w:rFonts w:eastAsia="Times New Roman" w:cs="Times New Roman"/>
          <w:b/>
          <w:szCs w:val="28"/>
        </w:rPr>
        <w:t>Телефон-факс:</w:t>
      </w:r>
      <w:r w:rsidRPr="00346949">
        <w:rPr>
          <w:rFonts w:eastAsia="Times New Roman" w:cs="Times New Roman"/>
          <w:szCs w:val="28"/>
        </w:rPr>
        <w:t xml:space="preserve"> 52-8-66, 87079643771</w:t>
      </w:r>
    </w:p>
    <w:p w:rsidR="007B1C54" w:rsidRPr="00346949" w:rsidRDefault="007B1C54" w:rsidP="007B1C54">
      <w:pPr>
        <w:spacing w:line="0" w:lineRule="atLeast"/>
        <w:ind w:left="7"/>
        <w:rPr>
          <w:rFonts w:eastAsia="Times New Roman" w:cs="Times New Roman"/>
          <w:szCs w:val="28"/>
        </w:rPr>
      </w:pPr>
      <w:proofErr w:type="gramStart"/>
      <w:r w:rsidRPr="00346949">
        <w:rPr>
          <w:rFonts w:eastAsia="Times New Roman" w:cs="Times New Roman"/>
          <w:b/>
          <w:szCs w:val="28"/>
          <w:lang w:val="en-US"/>
        </w:rPr>
        <w:t>web</w:t>
      </w:r>
      <w:r w:rsidRPr="00346949">
        <w:rPr>
          <w:rFonts w:eastAsia="Times New Roman" w:cs="Times New Roman"/>
          <w:b/>
          <w:szCs w:val="28"/>
        </w:rPr>
        <w:t>-сайт</w:t>
      </w:r>
      <w:proofErr w:type="gramEnd"/>
      <w:r w:rsidRPr="00346949">
        <w:rPr>
          <w:rFonts w:eastAsia="Times New Roman" w:cs="Times New Roman"/>
          <w:b/>
          <w:szCs w:val="28"/>
        </w:rPr>
        <w:t xml:space="preserve">: </w:t>
      </w:r>
      <w:r w:rsidRPr="00346949">
        <w:rPr>
          <w:rFonts w:eastAsia="Times New Roman" w:cs="Times New Roman"/>
          <w:szCs w:val="28"/>
          <w:lang w:val="en-US"/>
        </w:rPr>
        <w:t>sc</w:t>
      </w:r>
      <w:r w:rsidRPr="00346949">
        <w:rPr>
          <w:rFonts w:eastAsia="Times New Roman" w:cs="Times New Roman"/>
          <w:szCs w:val="28"/>
        </w:rPr>
        <w:t>0022.</w:t>
      </w:r>
      <w:proofErr w:type="spellStart"/>
      <w:r w:rsidRPr="00346949">
        <w:rPr>
          <w:rFonts w:eastAsia="Times New Roman" w:cs="Times New Roman"/>
          <w:szCs w:val="28"/>
          <w:lang w:val="en-US"/>
        </w:rPr>
        <w:t>esil</w:t>
      </w:r>
      <w:proofErr w:type="spellEnd"/>
      <w:r w:rsidRPr="00346949">
        <w:rPr>
          <w:rFonts w:eastAsia="Times New Roman" w:cs="Times New Roman"/>
          <w:szCs w:val="28"/>
        </w:rPr>
        <w:t>.</w:t>
      </w:r>
      <w:proofErr w:type="spellStart"/>
      <w:r w:rsidRPr="00346949">
        <w:rPr>
          <w:rFonts w:eastAsia="Times New Roman" w:cs="Times New Roman"/>
          <w:szCs w:val="28"/>
          <w:lang w:val="en-US"/>
        </w:rPr>
        <w:t>akmoedu</w:t>
      </w:r>
      <w:proofErr w:type="spellEnd"/>
      <w:r w:rsidRPr="00346949">
        <w:rPr>
          <w:rFonts w:eastAsia="Times New Roman" w:cs="Times New Roman"/>
          <w:szCs w:val="28"/>
        </w:rPr>
        <w:t>.</w:t>
      </w:r>
      <w:proofErr w:type="spellStart"/>
      <w:r w:rsidRPr="00346949">
        <w:rPr>
          <w:rFonts w:eastAsia="Times New Roman" w:cs="Times New Roman"/>
          <w:szCs w:val="28"/>
          <w:lang w:val="en-US"/>
        </w:rPr>
        <w:t>kz</w:t>
      </w:r>
      <w:proofErr w:type="spellEnd"/>
    </w:p>
    <w:p w:rsidR="007B1C54" w:rsidRPr="00346949" w:rsidRDefault="007B1C54" w:rsidP="007B1C54">
      <w:pPr>
        <w:spacing w:line="0" w:lineRule="atLeast"/>
        <w:rPr>
          <w:rFonts w:eastAsia="Times New Roman" w:cs="Times New Roman"/>
          <w:b/>
          <w:szCs w:val="28"/>
        </w:rPr>
      </w:pPr>
    </w:p>
    <w:p w:rsidR="007B1C54" w:rsidRPr="00346949" w:rsidRDefault="007B1C54" w:rsidP="007B1C54">
      <w:pPr>
        <w:spacing w:line="0" w:lineRule="atLeast"/>
        <w:ind w:left="7"/>
        <w:rPr>
          <w:rFonts w:eastAsia="Times New Roman" w:cs="Times New Roman"/>
          <w:b/>
          <w:szCs w:val="28"/>
        </w:rPr>
      </w:pPr>
      <w:r w:rsidRPr="00346949">
        <w:rPr>
          <w:rFonts w:eastAsia="Times New Roman" w:cs="Times New Roman"/>
          <w:b/>
          <w:szCs w:val="28"/>
        </w:rPr>
        <w:t xml:space="preserve">    Контактные данные представителя юридического лица:</w:t>
      </w:r>
    </w:p>
    <w:p w:rsidR="007B1C54" w:rsidRPr="00346949" w:rsidRDefault="007B1C54" w:rsidP="007B1C54">
      <w:pPr>
        <w:spacing w:line="12" w:lineRule="exact"/>
        <w:rPr>
          <w:rFonts w:eastAsia="Times New Roman" w:cs="Times New Roman"/>
          <w:szCs w:val="28"/>
        </w:rPr>
      </w:pPr>
    </w:p>
    <w:p w:rsidR="007B1C54" w:rsidRPr="00346949" w:rsidRDefault="007B1C54" w:rsidP="007B1C54">
      <w:pPr>
        <w:widowControl w:val="0"/>
        <w:suppressAutoHyphens/>
        <w:rPr>
          <w:rFonts w:cs="Times New Roman"/>
          <w:color w:val="000000" w:themeColor="text1"/>
          <w:szCs w:val="28"/>
        </w:rPr>
      </w:pPr>
      <w:r w:rsidRPr="00346949">
        <w:rPr>
          <w:rFonts w:eastAsia="Times New Roman" w:cs="Times New Roman"/>
          <w:szCs w:val="28"/>
        </w:rPr>
        <w:t xml:space="preserve">   Директор  КГУ</w:t>
      </w:r>
      <w:proofErr w:type="gramStart"/>
      <w:r w:rsidRPr="00346949">
        <w:rPr>
          <w:rFonts w:cs="Times New Roman"/>
          <w:color w:val="000000" w:themeColor="text1"/>
          <w:szCs w:val="28"/>
        </w:rPr>
        <w:t>«О</w:t>
      </w:r>
      <w:proofErr w:type="gramEnd"/>
      <w:r w:rsidRPr="00346949">
        <w:rPr>
          <w:rFonts w:cs="Times New Roman"/>
          <w:color w:val="000000" w:themeColor="text1"/>
          <w:szCs w:val="28"/>
        </w:rPr>
        <w:t xml:space="preserve">сновная средняя школа села </w:t>
      </w:r>
      <w:proofErr w:type="spellStart"/>
      <w:r w:rsidRPr="00346949">
        <w:rPr>
          <w:rFonts w:cs="Times New Roman"/>
          <w:color w:val="000000" w:themeColor="text1"/>
          <w:szCs w:val="28"/>
        </w:rPr>
        <w:t>Сурган</w:t>
      </w:r>
      <w:proofErr w:type="spellEnd"/>
      <w:r w:rsidRPr="00346949">
        <w:rPr>
          <w:rFonts w:cs="Times New Roman"/>
          <w:color w:val="000000" w:themeColor="text1"/>
          <w:szCs w:val="28"/>
        </w:rPr>
        <w:t xml:space="preserve"> отдела образования по </w:t>
      </w:r>
      <w:proofErr w:type="spellStart"/>
      <w:r w:rsidRPr="00346949">
        <w:rPr>
          <w:rFonts w:cs="Times New Roman"/>
          <w:color w:val="000000" w:themeColor="text1"/>
          <w:szCs w:val="28"/>
        </w:rPr>
        <w:t>Есильскому</w:t>
      </w:r>
      <w:proofErr w:type="spellEnd"/>
      <w:r w:rsidRPr="00346949">
        <w:rPr>
          <w:rFonts w:cs="Times New Roman"/>
          <w:color w:val="000000" w:themeColor="text1"/>
          <w:szCs w:val="28"/>
        </w:rPr>
        <w:t xml:space="preserve"> району </w:t>
      </w:r>
    </w:p>
    <w:p w:rsidR="007B1C54" w:rsidRPr="00346949" w:rsidRDefault="007B1C54" w:rsidP="007B1C54">
      <w:pPr>
        <w:spacing w:line="235" w:lineRule="auto"/>
        <w:ind w:left="7"/>
        <w:rPr>
          <w:rFonts w:eastAsia="Times New Roman" w:cs="Times New Roman"/>
          <w:szCs w:val="28"/>
        </w:rPr>
      </w:pPr>
      <w:r w:rsidRPr="00346949">
        <w:rPr>
          <w:rFonts w:cs="Times New Roman"/>
          <w:color w:val="000000" w:themeColor="text1"/>
          <w:szCs w:val="28"/>
        </w:rPr>
        <w:t xml:space="preserve">управления образования </w:t>
      </w:r>
      <w:proofErr w:type="spellStart"/>
      <w:r w:rsidRPr="00346949">
        <w:rPr>
          <w:rFonts w:cs="Times New Roman"/>
          <w:color w:val="000000" w:themeColor="text1"/>
          <w:szCs w:val="28"/>
        </w:rPr>
        <w:t>Акмолинской</w:t>
      </w:r>
      <w:proofErr w:type="spellEnd"/>
      <w:r w:rsidRPr="00346949">
        <w:rPr>
          <w:rFonts w:cs="Times New Roman"/>
          <w:color w:val="000000" w:themeColor="text1"/>
          <w:szCs w:val="28"/>
        </w:rPr>
        <w:t xml:space="preserve"> области»</w:t>
      </w:r>
      <w:r w:rsidRPr="00346949">
        <w:rPr>
          <w:rFonts w:cs="Times New Roman"/>
          <w:b/>
          <w:color w:val="000000" w:themeColor="text1"/>
          <w:szCs w:val="28"/>
        </w:rPr>
        <w:t xml:space="preserve"> </w:t>
      </w:r>
      <w:r w:rsidRPr="00346949">
        <w:rPr>
          <w:rFonts w:eastAsia="Times New Roman" w:cs="Times New Roman"/>
          <w:szCs w:val="28"/>
        </w:rPr>
        <w:t xml:space="preserve"> </w:t>
      </w:r>
      <w:proofErr w:type="spellStart"/>
      <w:r w:rsidRPr="00346949">
        <w:rPr>
          <w:rFonts w:eastAsia="Times New Roman" w:cs="Times New Roman"/>
          <w:szCs w:val="28"/>
        </w:rPr>
        <w:t>Ильгундинов</w:t>
      </w:r>
      <w:proofErr w:type="spellEnd"/>
      <w:r w:rsidRPr="00346949">
        <w:rPr>
          <w:rFonts w:eastAsia="Times New Roman" w:cs="Times New Roman"/>
          <w:szCs w:val="28"/>
        </w:rPr>
        <w:t xml:space="preserve"> </w:t>
      </w:r>
      <w:proofErr w:type="spellStart"/>
      <w:r w:rsidRPr="00346949">
        <w:rPr>
          <w:rFonts w:eastAsia="Times New Roman" w:cs="Times New Roman"/>
          <w:szCs w:val="28"/>
        </w:rPr>
        <w:t>Таспулат</w:t>
      </w:r>
      <w:proofErr w:type="spellEnd"/>
      <w:r w:rsidRPr="00346949">
        <w:rPr>
          <w:rFonts w:eastAsia="Times New Roman" w:cs="Times New Roman"/>
          <w:szCs w:val="28"/>
        </w:rPr>
        <w:t xml:space="preserve"> </w:t>
      </w:r>
      <w:proofErr w:type="spellStart"/>
      <w:r w:rsidRPr="00346949">
        <w:rPr>
          <w:rFonts w:eastAsia="Times New Roman" w:cs="Times New Roman"/>
          <w:szCs w:val="28"/>
        </w:rPr>
        <w:t>Мукашевич</w:t>
      </w:r>
      <w:proofErr w:type="spellEnd"/>
      <w:r w:rsidRPr="00346949">
        <w:rPr>
          <w:rFonts w:eastAsia="Times New Roman" w:cs="Times New Roman"/>
          <w:szCs w:val="28"/>
        </w:rPr>
        <w:t xml:space="preserve">, приказ «О приеме на работу </w:t>
      </w:r>
      <w:proofErr w:type="spellStart"/>
      <w:r w:rsidRPr="00346949">
        <w:rPr>
          <w:rFonts w:eastAsia="Times New Roman" w:cs="Times New Roman"/>
          <w:szCs w:val="28"/>
        </w:rPr>
        <w:t>Ильгундинова</w:t>
      </w:r>
      <w:proofErr w:type="spellEnd"/>
      <w:r w:rsidRPr="00346949">
        <w:rPr>
          <w:rFonts w:eastAsia="Times New Roman" w:cs="Times New Roman"/>
          <w:szCs w:val="28"/>
        </w:rPr>
        <w:t xml:space="preserve"> Т.М.» № 3</w:t>
      </w:r>
      <w:r>
        <w:rPr>
          <w:rFonts w:eastAsia="Times New Roman" w:cs="Times New Roman"/>
          <w:szCs w:val="28"/>
        </w:rPr>
        <w:t>8 от 06.05.2019</w:t>
      </w:r>
      <w:r w:rsidRPr="00346949">
        <w:rPr>
          <w:rFonts w:eastAsia="Times New Roman" w:cs="Times New Roman"/>
          <w:szCs w:val="28"/>
        </w:rPr>
        <w:t xml:space="preserve">. </w:t>
      </w:r>
    </w:p>
    <w:p w:rsidR="007B1C54" w:rsidRPr="00346949" w:rsidRDefault="007B1C54" w:rsidP="007B1C54">
      <w:pPr>
        <w:spacing w:line="235" w:lineRule="auto"/>
        <w:ind w:left="7"/>
        <w:rPr>
          <w:rFonts w:eastAsia="Times New Roman" w:cs="Times New Roman"/>
          <w:szCs w:val="28"/>
        </w:rPr>
      </w:pPr>
    </w:p>
    <w:p w:rsidR="007B1C54" w:rsidRDefault="007B1C54" w:rsidP="007B1C54">
      <w:pPr>
        <w:spacing w:line="235" w:lineRule="auto"/>
        <w:ind w:left="7"/>
        <w:rPr>
          <w:rFonts w:eastAsia="Times New Roman" w:cs="Times New Roman"/>
          <w:b/>
          <w:szCs w:val="28"/>
        </w:rPr>
      </w:pPr>
      <w:r w:rsidRPr="00346949">
        <w:rPr>
          <w:rFonts w:eastAsia="Times New Roman" w:cs="Times New Roman"/>
          <w:b/>
          <w:szCs w:val="28"/>
        </w:rPr>
        <w:t xml:space="preserve">   Правоустанавливающие и учредительные документы:</w:t>
      </w:r>
    </w:p>
    <w:p w:rsidR="007B1C54" w:rsidRDefault="007B1C54" w:rsidP="007B1C54">
      <w:pPr>
        <w:spacing w:line="0" w:lineRule="atLeast"/>
        <w:ind w:left="7"/>
        <w:rPr>
          <w:rFonts w:eastAsia="Times New Roman"/>
        </w:rPr>
      </w:pPr>
      <w:r>
        <w:rPr>
          <w:rFonts w:eastAsia="Times New Roman"/>
        </w:rPr>
        <w:lastRenderedPageBreak/>
        <w:t>1.Свидетельство о государственной перерегистрации юридического лица от 15 января 2021 года БИН 760440000020</w:t>
      </w:r>
    </w:p>
    <w:p w:rsidR="007B1C54" w:rsidRDefault="007B1C54" w:rsidP="007B1C54">
      <w:pPr>
        <w:numPr>
          <w:ilvl w:val="0"/>
          <w:numId w:val="4"/>
        </w:numPr>
        <w:tabs>
          <w:tab w:val="left" w:pos="207"/>
        </w:tabs>
        <w:spacing w:line="0" w:lineRule="atLeast"/>
        <w:ind w:left="207" w:hanging="207"/>
        <w:rPr>
          <w:rFonts w:eastAsia="Times New Roman"/>
          <w:sz w:val="27"/>
        </w:rPr>
      </w:pPr>
      <w:r>
        <w:rPr>
          <w:rFonts w:eastAsia="Times New Roman"/>
          <w:sz w:val="27"/>
        </w:rPr>
        <w:t>Устав организации образования</w:t>
      </w:r>
      <w:r w:rsidRPr="00A17AB6">
        <w:rPr>
          <w:rFonts w:eastAsia="Times New Roman" w:cs="Times New Roman"/>
          <w:szCs w:val="28"/>
        </w:rPr>
        <w:t xml:space="preserve"> </w:t>
      </w:r>
      <w:r w:rsidRPr="00346949">
        <w:rPr>
          <w:rFonts w:eastAsia="Times New Roman" w:cs="Times New Roman"/>
          <w:szCs w:val="28"/>
        </w:rPr>
        <w:t xml:space="preserve">утвержден постановлением </w:t>
      </w:r>
      <w:proofErr w:type="spellStart"/>
      <w:r w:rsidRPr="00346949">
        <w:rPr>
          <w:rFonts w:eastAsia="Times New Roman" w:cs="Times New Roman"/>
          <w:szCs w:val="28"/>
        </w:rPr>
        <w:t>акимата</w:t>
      </w:r>
      <w:proofErr w:type="spellEnd"/>
      <w:r w:rsidRPr="00346949">
        <w:rPr>
          <w:rFonts w:eastAsia="Times New Roman" w:cs="Times New Roman"/>
          <w:szCs w:val="28"/>
        </w:rPr>
        <w:t xml:space="preserve"> </w:t>
      </w:r>
      <w:proofErr w:type="spellStart"/>
      <w:r w:rsidRPr="00346949">
        <w:rPr>
          <w:rFonts w:eastAsia="Times New Roman" w:cs="Times New Roman"/>
          <w:szCs w:val="28"/>
        </w:rPr>
        <w:t>Акмолинской</w:t>
      </w:r>
      <w:proofErr w:type="spellEnd"/>
      <w:r w:rsidRPr="00346949">
        <w:rPr>
          <w:rFonts w:eastAsia="Times New Roman" w:cs="Times New Roman"/>
          <w:szCs w:val="28"/>
        </w:rPr>
        <w:t xml:space="preserve"> обла</w:t>
      </w:r>
      <w:r w:rsidR="00DC3FDC">
        <w:rPr>
          <w:rFonts w:eastAsia="Times New Roman" w:cs="Times New Roman"/>
          <w:szCs w:val="28"/>
        </w:rPr>
        <w:t>сти от 2021 года</w:t>
      </w:r>
    </w:p>
    <w:p w:rsidR="007B1C54" w:rsidRDefault="007B1C54" w:rsidP="007B1C54">
      <w:pPr>
        <w:spacing w:line="16" w:lineRule="exact"/>
        <w:rPr>
          <w:rFonts w:eastAsia="Times New Roman"/>
          <w:sz w:val="27"/>
        </w:rPr>
      </w:pPr>
    </w:p>
    <w:p w:rsidR="007B1C54" w:rsidRPr="00A17AB6" w:rsidRDefault="007B1C54" w:rsidP="007B1C54">
      <w:pPr>
        <w:ind w:right="-1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3.</w:t>
      </w:r>
      <w:r w:rsidRPr="00A17AB6">
        <w:rPr>
          <w:rFonts w:cs="Times New Roman"/>
          <w:color w:val="000000" w:themeColor="text1"/>
          <w:szCs w:val="28"/>
        </w:rPr>
        <w:t>Акт на право посто</w:t>
      </w:r>
      <w:r>
        <w:rPr>
          <w:rFonts w:cs="Times New Roman"/>
          <w:color w:val="000000" w:themeColor="text1"/>
          <w:szCs w:val="28"/>
        </w:rPr>
        <w:t xml:space="preserve">янного </w:t>
      </w:r>
      <w:r w:rsidR="00DC3FDC">
        <w:rPr>
          <w:rFonts w:cs="Times New Roman"/>
          <w:color w:val="000000" w:themeColor="text1"/>
          <w:szCs w:val="28"/>
        </w:rPr>
        <w:t>землепользования</w:t>
      </w:r>
      <w:proofErr w:type="gramStart"/>
      <w:r w:rsidR="00DC3FDC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 </w:t>
      </w:r>
      <w:r w:rsidRPr="00A17AB6">
        <w:rPr>
          <w:rFonts w:cs="Times New Roman"/>
          <w:color w:val="000000" w:themeColor="text1"/>
          <w:szCs w:val="28"/>
        </w:rPr>
        <w:t>.</w:t>
      </w:r>
      <w:proofErr w:type="gramEnd"/>
    </w:p>
    <w:p w:rsidR="007B1C54" w:rsidRPr="00A17AB6" w:rsidRDefault="007B1C54" w:rsidP="007B1C54">
      <w:pPr>
        <w:ind w:right="-1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4.</w:t>
      </w:r>
      <w:r w:rsidRPr="00A17AB6">
        <w:rPr>
          <w:rFonts w:cs="Times New Roman"/>
          <w:color w:val="000000" w:themeColor="text1"/>
          <w:szCs w:val="28"/>
        </w:rPr>
        <w:t>Правила внутреннего распорядка школы.</w:t>
      </w:r>
    </w:p>
    <w:p w:rsidR="007B1C54" w:rsidRPr="00A17AB6" w:rsidRDefault="007B1C54" w:rsidP="007B1C54">
      <w:pPr>
        <w:pStyle w:val="a7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C54" w:rsidRDefault="007B1C54" w:rsidP="007B1C54">
      <w:pPr>
        <w:tabs>
          <w:tab w:val="left" w:pos="287"/>
        </w:tabs>
        <w:ind w:left="7" w:right="580"/>
        <w:rPr>
          <w:rFonts w:eastAsia="Times New Roman"/>
        </w:rPr>
      </w:pPr>
    </w:p>
    <w:p w:rsidR="007B1C54" w:rsidRPr="00346949" w:rsidRDefault="007B1C54" w:rsidP="007B1C54">
      <w:pPr>
        <w:spacing w:line="235" w:lineRule="auto"/>
        <w:ind w:left="7"/>
        <w:rPr>
          <w:rFonts w:eastAsia="Times New Roman" w:cs="Times New Roman"/>
          <w:b/>
          <w:szCs w:val="28"/>
        </w:rPr>
      </w:pPr>
    </w:p>
    <w:p w:rsidR="007B1C54" w:rsidRPr="00346949" w:rsidRDefault="007B1C54" w:rsidP="007B1C54">
      <w:pPr>
        <w:spacing w:line="235" w:lineRule="auto"/>
        <w:ind w:left="7"/>
        <w:rPr>
          <w:rFonts w:eastAsia="Times New Roman" w:cs="Times New Roman"/>
          <w:b/>
          <w:szCs w:val="28"/>
        </w:rPr>
      </w:pPr>
      <w:r w:rsidRPr="00346949">
        <w:rPr>
          <w:rFonts w:eastAsia="Times New Roman" w:cs="Times New Roman"/>
          <w:b/>
          <w:szCs w:val="28"/>
        </w:rPr>
        <w:t xml:space="preserve">    Разрешительные документы:</w:t>
      </w:r>
    </w:p>
    <w:p w:rsidR="007B1C54" w:rsidRDefault="007B1C54" w:rsidP="007B1C54">
      <w:pPr>
        <w:spacing w:line="235" w:lineRule="auto"/>
        <w:ind w:left="7"/>
        <w:rPr>
          <w:rFonts w:eastAsia="Times New Roman" w:cs="Times New Roman"/>
          <w:szCs w:val="28"/>
        </w:rPr>
      </w:pPr>
      <w:r w:rsidRPr="00346949">
        <w:rPr>
          <w:rFonts w:eastAsia="Times New Roman" w:cs="Times New Roman"/>
          <w:szCs w:val="28"/>
        </w:rPr>
        <w:t>Лицензия на образовательную деятельность № К</w:t>
      </w:r>
      <w:r w:rsidRPr="00346949">
        <w:rPr>
          <w:rFonts w:eastAsia="Times New Roman" w:cs="Times New Roman"/>
          <w:szCs w:val="28"/>
          <w:lang w:val="en-US"/>
        </w:rPr>
        <w:t>Z</w:t>
      </w:r>
      <w:r w:rsidRPr="00346949">
        <w:rPr>
          <w:rFonts w:eastAsia="Times New Roman" w:cs="Times New Roman"/>
          <w:szCs w:val="28"/>
        </w:rPr>
        <w:t>20</w:t>
      </w:r>
      <w:r w:rsidRPr="00346949">
        <w:rPr>
          <w:rFonts w:eastAsia="Times New Roman" w:cs="Times New Roman"/>
          <w:szCs w:val="28"/>
          <w:lang w:val="en-US"/>
        </w:rPr>
        <w:t>LAA</w:t>
      </w:r>
      <w:r w:rsidRPr="00346949">
        <w:rPr>
          <w:rFonts w:eastAsia="Times New Roman" w:cs="Times New Roman"/>
          <w:szCs w:val="28"/>
        </w:rPr>
        <w:t>0003</w:t>
      </w:r>
      <w:r>
        <w:rPr>
          <w:rFonts w:eastAsia="Times New Roman" w:cs="Times New Roman"/>
          <w:szCs w:val="28"/>
        </w:rPr>
        <w:t>2142 от 22.10.2021</w:t>
      </w:r>
    </w:p>
    <w:p w:rsidR="007B1C54" w:rsidRDefault="007B1C54" w:rsidP="007B1C54">
      <w:pPr>
        <w:tabs>
          <w:tab w:val="left" w:pos="287"/>
        </w:tabs>
        <w:ind w:right="580"/>
        <w:rPr>
          <w:rFonts w:eastAsia="Times New Roman"/>
        </w:rPr>
      </w:pPr>
      <w:r>
        <w:rPr>
          <w:rFonts w:eastAsia="Times New Roman"/>
        </w:rPr>
        <w:t>Государственная лицензия на занятие медицинской деятельностью (прилагается)</w:t>
      </w:r>
    </w:p>
    <w:p w:rsidR="007B1C54" w:rsidRPr="00346949" w:rsidRDefault="007B1C54" w:rsidP="007B1C54">
      <w:pPr>
        <w:spacing w:line="235" w:lineRule="auto"/>
        <w:ind w:left="7"/>
        <w:rPr>
          <w:rFonts w:eastAsia="Times New Roman" w:cs="Times New Roman"/>
          <w:szCs w:val="28"/>
        </w:rPr>
      </w:pPr>
    </w:p>
    <w:p w:rsidR="007B1C54" w:rsidRDefault="007B1C54" w:rsidP="007B1C54">
      <w:pPr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Дата ввода в эксплуатацию школы 1985 год, проектная мощность 200 мест, школа малокомплектная, 6 классов-комплектов, 33 обучающихся, по профилю обучения школа основная средняя, естественно-математического направления, русский язык обучения. Школа работает в 1 смену, пятидневное обучение. Режим занятий обучающихся утвержден с 9.00ч. Кадровый состав включает 25 работников школы: из них 13 </w:t>
      </w:r>
      <w:proofErr w:type="spellStart"/>
      <w:r>
        <w:rPr>
          <w:rFonts w:cs="Times New Roman"/>
          <w:color w:val="000000" w:themeColor="text1"/>
          <w:szCs w:val="28"/>
        </w:rPr>
        <w:t>пед</w:t>
      </w:r>
      <w:proofErr w:type="gramStart"/>
      <w:r>
        <w:rPr>
          <w:rFonts w:cs="Times New Roman"/>
          <w:color w:val="000000" w:themeColor="text1"/>
          <w:szCs w:val="28"/>
        </w:rPr>
        <w:t>.р</w:t>
      </w:r>
      <w:proofErr w:type="gramEnd"/>
      <w:r>
        <w:rPr>
          <w:rFonts w:cs="Times New Roman"/>
          <w:color w:val="000000" w:themeColor="text1"/>
          <w:szCs w:val="28"/>
        </w:rPr>
        <w:t>аботника</w:t>
      </w:r>
      <w:proofErr w:type="spellEnd"/>
      <w:r>
        <w:rPr>
          <w:rFonts w:cs="Times New Roman"/>
          <w:color w:val="000000" w:themeColor="text1"/>
          <w:szCs w:val="28"/>
        </w:rPr>
        <w:t>, 12 техперсонала.</w:t>
      </w:r>
    </w:p>
    <w:p w:rsidR="007B1C54" w:rsidRDefault="007B1C54" w:rsidP="007B1C54">
      <w:pPr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КГУ «Основная средняя</w:t>
      </w:r>
      <w:r w:rsidRPr="00FB7B77">
        <w:rPr>
          <w:rFonts w:cs="Times New Roman"/>
          <w:color w:val="000000" w:themeColor="text1"/>
          <w:szCs w:val="28"/>
        </w:rPr>
        <w:t xml:space="preserve"> школа села </w:t>
      </w:r>
      <w:proofErr w:type="spellStart"/>
      <w:r>
        <w:rPr>
          <w:rFonts w:cs="Times New Roman"/>
          <w:color w:val="000000" w:themeColor="text1"/>
          <w:szCs w:val="28"/>
        </w:rPr>
        <w:t>Сурган</w:t>
      </w:r>
      <w:proofErr w:type="spellEnd"/>
      <w:r w:rsidRPr="00FB7B77">
        <w:rPr>
          <w:rFonts w:cs="Times New Roman"/>
          <w:color w:val="000000" w:themeColor="text1"/>
          <w:szCs w:val="28"/>
        </w:rPr>
        <w:t xml:space="preserve"> отдела образования по </w:t>
      </w:r>
      <w:proofErr w:type="spellStart"/>
      <w:r w:rsidRPr="00FB7B77">
        <w:rPr>
          <w:rFonts w:cs="Times New Roman"/>
          <w:color w:val="000000" w:themeColor="text1"/>
          <w:szCs w:val="28"/>
        </w:rPr>
        <w:t>Есильскому</w:t>
      </w:r>
      <w:proofErr w:type="spellEnd"/>
      <w:r w:rsidRPr="00FB7B77">
        <w:rPr>
          <w:rFonts w:cs="Times New Roman"/>
          <w:color w:val="000000" w:themeColor="text1"/>
          <w:szCs w:val="28"/>
        </w:rPr>
        <w:t xml:space="preserve"> району управления образования </w:t>
      </w:r>
      <w:proofErr w:type="spellStart"/>
      <w:r w:rsidRPr="00FB7B77">
        <w:rPr>
          <w:rFonts w:cs="Times New Roman"/>
          <w:color w:val="000000" w:themeColor="text1"/>
          <w:szCs w:val="28"/>
        </w:rPr>
        <w:t>Акмолинской</w:t>
      </w:r>
      <w:proofErr w:type="spellEnd"/>
      <w:r w:rsidRPr="00FB7B77">
        <w:rPr>
          <w:rFonts w:cs="Times New Roman"/>
          <w:color w:val="000000" w:themeColor="text1"/>
          <w:szCs w:val="28"/>
        </w:rPr>
        <w:t xml:space="preserve"> области» д</w:t>
      </w:r>
      <w:r>
        <w:rPr>
          <w:rFonts w:cs="Times New Roman"/>
          <w:color w:val="000000" w:themeColor="text1"/>
          <w:szCs w:val="28"/>
        </w:rPr>
        <w:t>ействует в данном статусе с 2022</w:t>
      </w:r>
      <w:r w:rsidRPr="00FB7B77">
        <w:rPr>
          <w:rFonts w:cs="Times New Roman"/>
          <w:color w:val="000000" w:themeColor="text1"/>
          <w:szCs w:val="28"/>
        </w:rPr>
        <w:t xml:space="preserve"> года.</w:t>
      </w:r>
    </w:p>
    <w:p w:rsidR="007B1C54" w:rsidRDefault="007B1C54" w:rsidP="007B1C54">
      <w:pPr>
        <w:ind w:firstLine="708"/>
        <w:rPr>
          <w:rFonts w:cs="Times New Roman"/>
          <w:color w:val="000000" w:themeColor="text1"/>
          <w:spacing w:val="2"/>
          <w:szCs w:val="28"/>
        </w:rPr>
      </w:pPr>
      <w:r w:rsidRPr="00FE7919">
        <w:rPr>
          <w:rFonts w:cs="Times New Roman"/>
          <w:color w:val="000000" w:themeColor="text1"/>
          <w:szCs w:val="28"/>
        </w:rPr>
        <w:t xml:space="preserve">Образовательная </w:t>
      </w:r>
      <w:r>
        <w:rPr>
          <w:rFonts w:cs="Times New Roman"/>
          <w:color w:val="000000" w:themeColor="text1"/>
          <w:szCs w:val="28"/>
        </w:rPr>
        <w:t>деятельность школы осуществляется</w:t>
      </w:r>
      <w:r w:rsidRPr="00FE7919">
        <w:rPr>
          <w:rFonts w:cs="Times New Roman"/>
          <w:color w:val="000000" w:themeColor="text1"/>
          <w:szCs w:val="28"/>
        </w:rPr>
        <w:t xml:space="preserve"> на основе нормативно-правовых актов </w:t>
      </w:r>
      <w:r>
        <w:rPr>
          <w:rFonts w:cs="Times New Roman"/>
          <w:color w:val="000000" w:themeColor="text1"/>
          <w:szCs w:val="28"/>
        </w:rPr>
        <w:t xml:space="preserve">обеспечения учебно-воспитательного процесса в организациях  среднего образования, приказа МОН  РК № 595 «Об утверждении </w:t>
      </w:r>
      <w:r w:rsidRPr="00FE7919">
        <w:rPr>
          <w:rFonts w:cs="Times New Roman"/>
          <w:color w:val="000000" w:themeColor="text1"/>
          <w:szCs w:val="28"/>
        </w:rPr>
        <w:t>Типовых правил деятельности организаций</w:t>
      </w:r>
      <w:r>
        <w:rPr>
          <w:rFonts w:cs="Times New Roman"/>
          <w:color w:val="000000" w:themeColor="text1"/>
          <w:szCs w:val="28"/>
        </w:rPr>
        <w:t xml:space="preserve"> соответствующих типов»</w:t>
      </w:r>
      <w:r w:rsidRPr="00FE7919">
        <w:rPr>
          <w:rFonts w:cs="Times New Roman"/>
          <w:color w:val="000000" w:themeColor="text1"/>
          <w:szCs w:val="28"/>
        </w:rPr>
        <w:t xml:space="preserve"> и правоустанавливающих, учредительных, </w:t>
      </w:r>
      <w:r>
        <w:rPr>
          <w:rFonts w:cs="Times New Roman"/>
          <w:color w:val="000000" w:themeColor="text1"/>
          <w:szCs w:val="28"/>
        </w:rPr>
        <w:t>разрешительных документов школы в соответствии с</w:t>
      </w:r>
      <w:r w:rsidRPr="00FE7919">
        <w:rPr>
          <w:rFonts w:cs="Times New Roman"/>
          <w:color w:val="000000" w:themeColor="text1"/>
          <w:szCs w:val="28"/>
        </w:rPr>
        <w:t xml:space="preserve"> лицензией для занятия</w:t>
      </w:r>
      <w:r>
        <w:rPr>
          <w:rFonts w:cs="Times New Roman"/>
          <w:color w:val="000000" w:themeColor="text1"/>
          <w:szCs w:val="28"/>
        </w:rPr>
        <w:t xml:space="preserve"> образовательной деятельностью от 22.10.2021 года, </w:t>
      </w:r>
      <w:r w:rsidRPr="000C4165">
        <w:rPr>
          <w:rFonts w:cs="Times New Roman"/>
          <w:color w:val="000000" w:themeColor="text1"/>
          <w:szCs w:val="28"/>
        </w:rPr>
        <w:t>на основе Национального про</w:t>
      </w:r>
      <w:r>
        <w:rPr>
          <w:rFonts w:cs="Times New Roman"/>
          <w:color w:val="000000" w:themeColor="text1"/>
          <w:szCs w:val="28"/>
        </w:rPr>
        <w:t xml:space="preserve">екта «Качественное образование. </w:t>
      </w:r>
      <w:r w:rsidRPr="000C4165">
        <w:rPr>
          <w:rFonts w:cs="Times New Roman"/>
          <w:color w:val="000000" w:themeColor="text1"/>
          <w:szCs w:val="28"/>
          <w:lang w:val="kk-KZ"/>
        </w:rPr>
        <w:t>Образованная нация</w:t>
      </w:r>
      <w:r w:rsidRPr="000C4165">
        <w:rPr>
          <w:rFonts w:cs="Times New Roman"/>
          <w:color w:val="000000" w:themeColor="text1"/>
          <w:szCs w:val="28"/>
        </w:rPr>
        <w:t>» на 2021-2025 годы, который определяет главную цель школы, как п</w:t>
      </w:r>
      <w:r w:rsidRPr="000C4165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овышение качества образования обучающихся всех уровней образования</w:t>
      </w:r>
      <w:r w:rsidRPr="000C4165">
        <w:rPr>
          <w:rFonts w:cs="Times New Roman"/>
          <w:color w:val="000000" w:themeColor="text1"/>
          <w:szCs w:val="28"/>
        </w:rPr>
        <w:t>, основными задачами которого являются: о</w:t>
      </w:r>
      <w:r w:rsidRPr="000C4165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беспечение доступа и равенства в сфере образования,</w:t>
      </w:r>
      <w:bookmarkStart w:id="1" w:name="z39"/>
      <w:bookmarkEnd w:id="1"/>
      <w:r w:rsidRPr="000C4165">
        <w:rPr>
          <w:rFonts w:cs="Times New Roman"/>
          <w:color w:val="000000" w:themeColor="text1"/>
          <w:spacing w:val="2"/>
          <w:szCs w:val="28"/>
        </w:rPr>
        <w:t xml:space="preserve"> с</w:t>
      </w:r>
      <w:r w:rsidRPr="000C4165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оздание благоприятных условий и среды для обучения,</w:t>
      </w:r>
      <w:bookmarkStart w:id="2" w:name="z40"/>
      <w:bookmarkEnd w:id="2"/>
      <w:r w:rsidRPr="000C4165">
        <w:rPr>
          <w:rFonts w:cs="Times New Roman"/>
          <w:color w:val="000000" w:themeColor="text1"/>
          <w:spacing w:val="2"/>
          <w:szCs w:val="28"/>
        </w:rPr>
        <w:t xml:space="preserve"> п</w:t>
      </w:r>
      <w:r w:rsidRPr="000C4165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овышение качества образования</w:t>
      </w:r>
      <w:bookmarkStart w:id="3" w:name="z41"/>
      <w:bookmarkEnd w:id="3"/>
      <w:r w:rsidRPr="000C4165">
        <w:rPr>
          <w:rFonts w:cs="Times New Roman"/>
          <w:color w:val="000000" w:themeColor="text1"/>
          <w:spacing w:val="2"/>
          <w:szCs w:val="28"/>
        </w:rPr>
        <w:t xml:space="preserve">, </w:t>
      </w:r>
      <w:r w:rsidRPr="000C4165">
        <w:rPr>
          <w:rFonts w:cs="Times New Roman"/>
          <w:color w:val="000000" w:themeColor="text1"/>
          <w:spacing w:val="2"/>
          <w:szCs w:val="28"/>
          <w:shd w:val="clear" w:color="auto" w:fill="FFFFFF"/>
        </w:rPr>
        <w:t>эффективности управления, финансирования образования</w:t>
      </w:r>
      <w:bookmarkStart w:id="4" w:name="z42"/>
      <w:bookmarkEnd w:id="4"/>
      <w:r w:rsidRPr="000C4165">
        <w:rPr>
          <w:rFonts w:cs="Times New Roman"/>
          <w:color w:val="000000" w:themeColor="text1"/>
          <w:spacing w:val="2"/>
          <w:szCs w:val="28"/>
        </w:rPr>
        <w:t>.</w:t>
      </w:r>
    </w:p>
    <w:p w:rsidR="007B1C54" w:rsidRPr="00FB7B77" w:rsidRDefault="007B1C54" w:rsidP="007B1C54">
      <w:pPr>
        <w:ind w:firstLine="708"/>
        <w:rPr>
          <w:rFonts w:eastAsia="Times New Roman" w:cs="Times New Roman"/>
          <w:color w:val="000000" w:themeColor="text1"/>
          <w:szCs w:val="28"/>
        </w:rPr>
      </w:pPr>
    </w:p>
    <w:p w:rsidR="007B1C54" w:rsidRPr="00346949" w:rsidRDefault="007B1C54" w:rsidP="007B1C54">
      <w:pPr>
        <w:spacing w:line="235" w:lineRule="auto"/>
        <w:ind w:left="7"/>
        <w:rPr>
          <w:rFonts w:eastAsia="Times New Roman" w:cs="Times New Roman"/>
          <w:szCs w:val="28"/>
        </w:rPr>
      </w:pPr>
    </w:p>
    <w:p w:rsidR="007B1C54" w:rsidRPr="00C73BA0" w:rsidRDefault="007B1C54" w:rsidP="007B1C54">
      <w:pPr>
        <w:pStyle w:val="a7"/>
        <w:spacing w:after="0" w:line="240" w:lineRule="auto"/>
        <w:ind w:left="3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3BA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</w:t>
      </w:r>
      <w:r w:rsidRPr="00C73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Требования </w:t>
      </w:r>
      <w:proofErr w:type="gramStart"/>
      <w:r w:rsidRPr="00C73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proofErr w:type="gramEnd"/>
      <w:r w:rsidRPr="00C73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C73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обновленному</w:t>
      </w:r>
      <w:proofErr w:type="gramEnd"/>
      <w:r w:rsidRPr="00C73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содержанию начального, основного среднего и общего среднего образования с ориентиром на результаты обучения.</w:t>
      </w:r>
    </w:p>
    <w:p w:rsidR="007B1C54" w:rsidRPr="00C73BA0" w:rsidRDefault="007B1C54" w:rsidP="007B1C54">
      <w:pPr>
        <w:contextualSpacing/>
        <w:rPr>
          <w:rFonts w:cs="Times New Roman"/>
          <w:b/>
          <w:szCs w:val="28"/>
          <w:u w:val="single"/>
        </w:rPr>
      </w:pPr>
    </w:p>
    <w:p w:rsidR="007B1C54" w:rsidRPr="00C73BA0" w:rsidRDefault="007B1C54" w:rsidP="007B1C54">
      <w:pPr>
        <w:pStyle w:val="a7"/>
        <w:numPr>
          <w:ilvl w:val="1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z84"/>
      <w:r w:rsidRPr="00C73BA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учебно-воспитательного процесса школы ежегодно проводилась на основе Программы развития школы, Годового плана учебно-воспитательной работы школы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2023-2024 учебный</w:t>
      </w:r>
      <w:r w:rsidRPr="00C7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которые соответствуют целям и задачам начального, основного и общего среднего образования, определенным требованиями ГОСО. </w:t>
      </w:r>
    </w:p>
    <w:p w:rsidR="007B1C54" w:rsidRPr="00C73BA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A0">
        <w:rPr>
          <w:rFonts w:ascii="Times New Roman" w:hAnsi="Times New Roman" w:cs="Times New Roman"/>
          <w:color w:val="000000" w:themeColor="text1"/>
          <w:sz w:val="28"/>
          <w:szCs w:val="28"/>
        </w:rPr>
        <w:t>В годовых планах учебно-воспитательной работы школы определялась методическая тема, цели и задачи по основным направлениям деятельности:</w:t>
      </w:r>
    </w:p>
    <w:p w:rsidR="007B1C54" w:rsidRPr="00C73BA0" w:rsidRDefault="007B1C54" w:rsidP="007B1C54">
      <w:pPr>
        <w:ind w:left="567"/>
        <w:jc w:val="both"/>
        <w:rPr>
          <w:rStyle w:val="afd"/>
          <w:bCs w:val="0"/>
          <w:color w:val="000000" w:themeColor="text1"/>
          <w:szCs w:val="28"/>
        </w:rPr>
      </w:pPr>
      <w:r w:rsidRPr="00C73BA0">
        <w:rPr>
          <w:rStyle w:val="afd"/>
          <w:color w:val="000000" w:themeColor="text1"/>
          <w:szCs w:val="28"/>
        </w:rPr>
        <w:t>Приоритеты развития школы и индикаторы достижений</w:t>
      </w:r>
    </w:p>
    <w:p w:rsidR="007B1C54" w:rsidRPr="00C73BA0" w:rsidRDefault="007B1C54" w:rsidP="007B1C54">
      <w:pPr>
        <w:ind w:left="567"/>
        <w:jc w:val="both"/>
        <w:rPr>
          <w:rStyle w:val="afd"/>
          <w:bCs w:val="0"/>
          <w:color w:val="000000" w:themeColor="text1"/>
          <w:szCs w:val="28"/>
        </w:rPr>
      </w:pPr>
      <w:r w:rsidRPr="00C73BA0">
        <w:rPr>
          <w:rStyle w:val="afd"/>
          <w:color w:val="000000" w:themeColor="text1"/>
          <w:szCs w:val="28"/>
          <w:lang w:val="kk-KZ"/>
        </w:rPr>
        <w:t>Организация деятельности по обеспечению начального, основного и общего  среднего образования;</w:t>
      </w:r>
    </w:p>
    <w:p w:rsidR="007B1C54" w:rsidRPr="00C73BA0" w:rsidRDefault="007B1C54" w:rsidP="007B1C54">
      <w:pPr>
        <w:ind w:left="567"/>
        <w:jc w:val="both"/>
        <w:rPr>
          <w:rStyle w:val="afd"/>
          <w:bCs w:val="0"/>
          <w:color w:val="000000" w:themeColor="text1"/>
          <w:szCs w:val="28"/>
        </w:rPr>
      </w:pPr>
      <w:r w:rsidRPr="00C73BA0">
        <w:rPr>
          <w:rStyle w:val="afd"/>
          <w:color w:val="000000" w:themeColor="text1"/>
          <w:szCs w:val="28"/>
          <w:lang w:val="kk-KZ"/>
        </w:rPr>
        <w:t>Совершенствование образовательного  процесса;</w:t>
      </w:r>
    </w:p>
    <w:p w:rsidR="007B1C54" w:rsidRPr="00C73BA0" w:rsidRDefault="007B1C54" w:rsidP="007B1C54">
      <w:pPr>
        <w:ind w:left="567"/>
        <w:jc w:val="both"/>
        <w:rPr>
          <w:rFonts w:cs="Times New Roman"/>
          <w:color w:val="000000" w:themeColor="text1"/>
          <w:szCs w:val="28"/>
        </w:rPr>
      </w:pPr>
      <w:r w:rsidRPr="00C73BA0">
        <w:rPr>
          <w:rFonts w:cs="Times New Roman"/>
          <w:color w:val="000000" w:themeColor="text1"/>
          <w:szCs w:val="28"/>
        </w:rPr>
        <w:t>Работа школьного координатора;</w:t>
      </w:r>
    </w:p>
    <w:p w:rsidR="007B1C54" w:rsidRPr="00C73BA0" w:rsidRDefault="007B1C54" w:rsidP="007B1C54">
      <w:pPr>
        <w:ind w:left="567"/>
        <w:jc w:val="both"/>
        <w:rPr>
          <w:rFonts w:cs="Times New Roman"/>
          <w:color w:val="000000" w:themeColor="text1"/>
          <w:szCs w:val="28"/>
        </w:rPr>
      </w:pPr>
      <w:r w:rsidRPr="00C73BA0">
        <w:rPr>
          <w:rFonts w:cs="Times New Roman"/>
          <w:color w:val="000000" w:themeColor="text1"/>
          <w:szCs w:val="28"/>
        </w:rPr>
        <w:t>Информатизация школы. Повышение компетентности учителей и обучающихся в области современных информационных технологий;</w:t>
      </w:r>
    </w:p>
    <w:p w:rsidR="007B1C54" w:rsidRPr="00C73BA0" w:rsidRDefault="007B1C54" w:rsidP="007B1C54">
      <w:pPr>
        <w:ind w:left="567"/>
        <w:jc w:val="both"/>
        <w:rPr>
          <w:rFonts w:cs="Times New Roman"/>
          <w:color w:val="000000" w:themeColor="text1"/>
          <w:szCs w:val="28"/>
        </w:rPr>
      </w:pPr>
      <w:r w:rsidRPr="00C73BA0">
        <w:rPr>
          <w:rFonts w:cs="Times New Roman"/>
          <w:color w:val="000000" w:themeColor="text1"/>
          <w:szCs w:val="28"/>
          <w:bdr w:val="none" w:sz="0" w:space="0" w:color="auto" w:frame="1"/>
        </w:rPr>
        <w:t>Работа с педагогическими кадрами;</w:t>
      </w:r>
    </w:p>
    <w:p w:rsidR="007B1C54" w:rsidRPr="00C73BA0" w:rsidRDefault="007B1C54" w:rsidP="007B1C54">
      <w:pPr>
        <w:ind w:left="567"/>
        <w:jc w:val="both"/>
        <w:rPr>
          <w:rFonts w:cs="Times New Roman"/>
          <w:color w:val="000000" w:themeColor="text1"/>
          <w:szCs w:val="28"/>
        </w:rPr>
      </w:pPr>
      <w:r w:rsidRPr="00C73BA0">
        <w:rPr>
          <w:rFonts w:cs="Times New Roman"/>
          <w:color w:val="000000" w:themeColor="text1"/>
          <w:szCs w:val="28"/>
          <w:lang w:val="kk-KZ"/>
        </w:rPr>
        <w:t>Учебно  –методическая работа;</w:t>
      </w:r>
    </w:p>
    <w:p w:rsidR="007B1C54" w:rsidRPr="00C73BA0" w:rsidRDefault="007B1C54" w:rsidP="007B1C54">
      <w:pPr>
        <w:ind w:left="567"/>
        <w:jc w:val="both"/>
        <w:rPr>
          <w:rFonts w:cs="Times New Roman"/>
          <w:color w:val="000000" w:themeColor="text1"/>
          <w:szCs w:val="28"/>
        </w:rPr>
      </w:pPr>
      <w:r w:rsidRPr="00C73BA0">
        <w:rPr>
          <w:rFonts w:cs="Times New Roman"/>
          <w:color w:val="000000" w:themeColor="text1"/>
          <w:szCs w:val="28"/>
        </w:rPr>
        <w:t>Профессиональное развитие педагога;</w:t>
      </w:r>
    </w:p>
    <w:p w:rsidR="007B1C54" w:rsidRPr="00C73BA0" w:rsidRDefault="007B1C54" w:rsidP="007B1C54">
      <w:pPr>
        <w:ind w:left="567"/>
        <w:jc w:val="both"/>
        <w:rPr>
          <w:rFonts w:cs="Times New Roman"/>
          <w:color w:val="000000" w:themeColor="text1"/>
          <w:szCs w:val="28"/>
        </w:rPr>
      </w:pPr>
      <w:r w:rsidRPr="00C73BA0">
        <w:rPr>
          <w:rFonts w:cs="Times New Roman"/>
          <w:color w:val="000000" w:themeColor="text1"/>
          <w:szCs w:val="28"/>
        </w:rPr>
        <w:t>Система самооценки и оценки развития школы.</w:t>
      </w:r>
    </w:p>
    <w:p w:rsidR="007B1C54" w:rsidRPr="00C73BA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</w:pPr>
      <w:r w:rsidRPr="00C73BA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Учебно-воспитательная деятельность </w:t>
      </w:r>
      <w:proofErr w:type="spellStart"/>
      <w:r w:rsidRPr="00C73BA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ш</w:t>
      </w:r>
      <w:proofErr w:type="spellEnd"/>
      <w:r w:rsidRPr="00C73BA0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колы рассматривалась на заседаниях педагогических советов и общественного фонда Попечительского совета родителей школы.</w:t>
      </w:r>
    </w:p>
    <w:bookmarkEnd w:id="5"/>
    <w:p w:rsidR="007B1C54" w:rsidRPr="00C73BA0" w:rsidRDefault="007B1C54" w:rsidP="007B1C54">
      <w:pPr>
        <w:pStyle w:val="a7"/>
        <w:numPr>
          <w:ilvl w:val="1"/>
          <w:numId w:val="5"/>
        </w:numPr>
        <w:spacing w:after="0" w:line="240" w:lineRule="auto"/>
        <w:ind w:left="0" w:firstLine="513"/>
        <w:rPr>
          <w:rStyle w:val="s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A0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Ежегодно, в целях реализации Закона Республики Казахстан «Об образовании» и организованного начала учебного года согласно </w:t>
      </w:r>
      <w:r w:rsidRPr="00C73BA0">
        <w:rPr>
          <w:rFonts w:ascii="Times New Roman" w:hAnsi="Times New Roman" w:cs="Times New Roman"/>
          <w:color w:val="000000" w:themeColor="text1"/>
          <w:sz w:val="28"/>
          <w:szCs w:val="28"/>
        </w:rPr>
        <w:t>приказам МОН РК «Об</w:t>
      </w:r>
      <w:r w:rsidRPr="00C73BA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3BA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определении</w:t>
      </w:r>
      <w:r w:rsidRPr="00C73BA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3BA0">
        <w:rPr>
          <w:rFonts w:ascii="Times New Roman" w:hAnsi="Times New Roman" w:cs="Times New Roman"/>
          <w:color w:val="000000" w:themeColor="text1"/>
          <w:sz w:val="28"/>
          <w:szCs w:val="28"/>
        </w:rPr>
        <w:t>начала,</w:t>
      </w:r>
      <w:r w:rsidRPr="00C73BA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3BA0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продолжительности</w:t>
      </w:r>
      <w:r w:rsidRPr="00C73BA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73BA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3BA0">
        <w:rPr>
          <w:rFonts w:ascii="Times New Roman" w:hAnsi="Times New Roman" w:cs="Times New Roman"/>
          <w:color w:val="000000" w:themeColor="text1"/>
          <w:sz w:val="28"/>
          <w:szCs w:val="28"/>
        </w:rPr>
        <w:t>каникулярных</w:t>
      </w:r>
      <w:r w:rsidRPr="00C73BA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3BA0">
        <w:rPr>
          <w:rFonts w:ascii="Times New Roman" w:hAnsi="Times New Roman" w:cs="Times New Roman"/>
          <w:color w:val="000000" w:themeColor="text1"/>
          <w:sz w:val="28"/>
          <w:szCs w:val="28"/>
        </w:rPr>
        <w:t>периодов</w:t>
      </w:r>
      <w:r w:rsidRPr="00C73BA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73BA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3BA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 среднего</w:t>
      </w:r>
      <w:r w:rsidRPr="00C73BA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образования», </w:t>
      </w:r>
      <w:r w:rsidRPr="00C73BA0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разрабатывался рабочий учебный план.</w:t>
      </w:r>
    </w:p>
    <w:p w:rsidR="007B1C54" w:rsidRPr="00407256" w:rsidRDefault="007B1C54" w:rsidP="007B1C54">
      <w:pPr>
        <w:pStyle w:val="Default"/>
        <w:rPr>
          <w:rFonts w:eastAsiaTheme="minorHAnsi"/>
          <w:sz w:val="28"/>
          <w:szCs w:val="28"/>
          <w:lang w:eastAsia="en-US"/>
        </w:rPr>
      </w:pPr>
      <w:proofErr w:type="gramStart"/>
      <w:r w:rsidRPr="00407256">
        <w:rPr>
          <w:rStyle w:val="s1"/>
          <w:color w:val="000000" w:themeColor="text1"/>
          <w:sz w:val="28"/>
          <w:szCs w:val="28"/>
        </w:rPr>
        <w:t xml:space="preserve">При формировании рабочего плана администрация школы руководствовалась пунктами ГОСО: в 2022 – 2023 </w:t>
      </w:r>
      <w:proofErr w:type="spellStart"/>
      <w:r w:rsidRPr="00407256">
        <w:rPr>
          <w:rStyle w:val="s1"/>
          <w:color w:val="000000" w:themeColor="text1"/>
          <w:sz w:val="28"/>
          <w:szCs w:val="28"/>
        </w:rPr>
        <w:t>уч</w:t>
      </w:r>
      <w:proofErr w:type="spellEnd"/>
      <w:r w:rsidRPr="00407256">
        <w:rPr>
          <w:rStyle w:val="s1"/>
          <w:color w:val="000000" w:themeColor="text1"/>
          <w:sz w:val="28"/>
          <w:szCs w:val="28"/>
        </w:rPr>
        <w:t xml:space="preserve">. году ГОСО РК – 2022; в 2023-2024 </w:t>
      </w:r>
      <w:proofErr w:type="spellStart"/>
      <w:r w:rsidRPr="00407256">
        <w:rPr>
          <w:rStyle w:val="s1"/>
          <w:color w:val="000000" w:themeColor="text1"/>
          <w:sz w:val="28"/>
          <w:szCs w:val="28"/>
        </w:rPr>
        <w:t>уч</w:t>
      </w:r>
      <w:proofErr w:type="spellEnd"/>
      <w:r w:rsidRPr="00407256">
        <w:rPr>
          <w:rStyle w:val="s1"/>
          <w:color w:val="000000" w:themeColor="text1"/>
          <w:sz w:val="28"/>
          <w:szCs w:val="28"/>
        </w:rPr>
        <w:t xml:space="preserve">. году ГОСО РК – </w:t>
      </w:r>
      <w:r w:rsidRPr="00407256">
        <w:rPr>
          <w:rFonts w:eastAsiaTheme="minorHAnsi"/>
          <w:sz w:val="28"/>
          <w:szCs w:val="28"/>
          <w:lang w:eastAsia="en-US"/>
        </w:rPr>
        <w:t xml:space="preserve">приказ Министра просвещения РК от 03.08.2022 г. № 348, с изменениями от 23.09.2022 № 406). </w:t>
      </w:r>
      <w:proofErr w:type="gramEnd"/>
    </w:p>
    <w:p w:rsidR="007B1C54" w:rsidRPr="00407256" w:rsidRDefault="007B1C54" w:rsidP="007B1C54">
      <w:pPr>
        <w:pStyle w:val="a7"/>
        <w:spacing w:after="0" w:line="240" w:lineRule="auto"/>
        <w:ind w:left="0" w:firstLine="513"/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</w:pPr>
      <w:r w:rsidRPr="00407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рабочего учебного плана содержит инвариантный и вариативные компоненты строго по определённым Типовым учебным планам приказ МОН РК от 8 ноября 2012 года №500 </w:t>
      </w:r>
    </w:p>
    <w:p w:rsidR="007B1C54" w:rsidRPr="00407256" w:rsidRDefault="007B1C54" w:rsidP="007B1C54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07256">
        <w:rPr>
          <w:rFonts w:cs="Times New Roman"/>
          <w:color w:val="000000"/>
          <w:szCs w:val="28"/>
        </w:rPr>
        <w:lastRenderedPageBreak/>
        <w:t xml:space="preserve"> с изменениями от 12.08.2022 г. № 365; от 30.09.2022 г. № 412 .</w:t>
      </w:r>
    </w:p>
    <w:p w:rsidR="007B1C54" w:rsidRPr="00407256" w:rsidRDefault="007B1C54" w:rsidP="007B1C54">
      <w:pPr>
        <w:shd w:val="clear" w:color="auto" w:fill="FFFFFF"/>
        <w:tabs>
          <w:tab w:val="left" w:pos="9386"/>
        </w:tabs>
        <w:ind w:left="708"/>
        <w:contextualSpacing/>
        <w:textAlignment w:val="baseline"/>
        <w:outlineLvl w:val="2"/>
        <w:rPr>
          <w:rStyle w:val="s1"/>
          <w:rFonts w:cs="Times New Roman"/>
          <w:color w:val="000000" w:themeColor="text1"/>
          <w:szCs w:val="28"/>
        </w:rPr>
      </w:pPr>
      <w:r w:rsidRPr="00407256">
        <w:rPr>
          <w:rStyle w:val="s1"/>
          <w:rFonts w:cs="Times New Roman"/>
          <w:color w:val="000000" w:themeColor="text1"/>
          <w:szCs w:val="28"/>
        </w:rPr>
        <w:t xml:space="preserve"> </w:t>
      </w:r>
    </w:p>
    <w:p w:rsidR="007B1C54" w:rsidRPr="00407256" w:rsidRDefault="007B1C54" w:rsidP="007B1C54">
      <w:pPr>
        <w:contextualSpacing/>
        <w:rPr>
          <w:rFonts w:cs="Times New Roman"/>
          <w:b/>
          <w:szCs w:val="28"/>
          <w:u w:val="single"/>
        </w:rPr>
      </w:pPr>
    </w:p>
    <w:p w:rsidR="007B1C54" w:rsidRPr="00EA7004" w:rsidRDefault="007B1C54" w:rsidP="007B1C54">
      <w:pPr>
        <w:pStyle w:val="ae"/>
        <w:ind w:left="360" w:firstLine="360"/>
        <w:rPr>
          <w:rStyle w:val="s1"/>
          <w:rFonts w:ascii="Times New Roman" w:hAnsi="Times New Roman"/>
          <w:color w:val="000000" w:themeColor="text1"/>
          <w:sz w:val="28"/>
          <w:szCs w:val="28"/>
        </w:rPr>
      </w:pPr>
      <w:r w:rsidRPr="00EA7004">
        <w:rPr>
          <w:rStyle w:val="s1"/>
          <w:rFonts w:ascii="Times New Roman" w:hAnsi="Times New Roman"/>
          <w:color w:val="000000" w:themeColor="text1"/>
          <w:sz w:val="28"/>
          <w:szCs w:val="28"/>
        </w:rPr>
        <w:t>Распределение классов – комплектов.</w:t>
      </w:r>
    </w:p>
    <w:p w:rsidR="007B1C54" w:rsidRPr="007C1825" w:rsidRDefault="007B1C54" w:rsidP="007B1C54">
      <w:pPr>
        <w:pStyle w:val="ae"/>
        <w:ind w:left="360" w:firstLine="360"/>
        <w:rPr>
          <w:rStyle w:val="s1"/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7C1825">
        <w:rPr>
          <w:rStyle w:val="s1"/>
          <w:rFonts w:ascii="Times New Roman" w:hAnsi="Times New Roman"/>
          <w:b/>
          <w:color w:val="000000" w:themeColor="text1"/>
          <w:sz w:val="28"/>
          <w:szCs w:val="28"/>
          <w:lang w:val="kk-KZ"/>
        </w:rPr>
        <w:t>2022 – 2023 учебный год.</w:t>
      </w:r>
    </w:p>
    <w:p w:rsidR="007B1C54" w:rsidRPr="00EA7004" w:rsidRDefault="007B1C54" w:rsidP="007B1C54">
      <w:pPr>
        <w:pStyle w:val="ae"/>
        <w:ind w:firstLine="360"/>
        <w:rPr>
          <w:rStyle w:val="s1"/>
          <w:rFonts w:ascii="Times New Roman" w:hAnsi="Times New Roman"/>
          <w:color w:val="000000" w:themeColor="text1"/>
          <w:sz w:val="28"/>
          <w:szCs w:val="28"/>
        </w:rPr>
      </w:pPr>
      <w:r w:rsidRPr="00EA7004">
        <w:rPr>
          <w:rStyle w:val="s1"/>
          <w:rFonts w:ascii="Times New Roman" w:hAnsi="Times New Roman"/>
          <w:color w:val="000000" w:themeColor="text1"/>
          <w:sz w:val="28"/>
          <w:szCs w:val="28"/>
        </w:rPr>
        <w:t xml:space="preserve">1 – 4 классы – 4 класса, 4 класса-комплекта с русским языком обучения </w:t>
      </w:r>
    </w:p>
    <w:p w:rsidR="007B1C54" w:rsidRPr="00EA7004" w:rsidRDefault="007B1C54" w:rsidP="007B1C54">
      <w:pPr>
        <w:pStyle w:val="ae"/>
        <w:ind w:firstLine="360"/>
        <w:jc w:val="both"/>
        <w:rPr>
          <w:rStyle w:val="s1"/>
          <w:rFonts w:ascii="Times New Roman" w:hAnsi="Times New Roman"/>
          <w:color w:val="000000" w:themeColor="text1"/>
          <w:sz w:val="28"/>
          <w:szCs w:val="28"/>
        </w:rPr>
      </w:pPr>
      <w:r w:rsidRPr="00EA7004">
        <w:rPr>
          <w:rStyle w:val="s1"/>
          <w:rFonts w:ascii="Times New Roman" w:hAnsi="Times New Roman"/>
          <w:color w:val="000000" w:themeColor="text1"/>
          <w:sz w:val="28"/>
          <w:szCs w:val="28"/>
        </w:rPr>
        <w:t>5 – 9 классы – 5 классов, 3 класс</w:t>
      </w:r>
      <w:r>
        <w:rPr>
          <w:rStyle w:val="s1"/>
          <w:rFonts w:ascii="Times New Roman" w:hAnsi="Times New Roman"/>
          <w:color w:val="000000" w:themeColor="text1"/>
          <w:sz w:val="28"/>
          <w:szCs w:val="28"/>
        </w:rPr>
        <w:t>а</w:t>
      </w:r>
      <w:r w:rsidRPr="00EA7004">
        <w:rPr>
          <w:rStyle w:val="s1"/>
          <w:rFonts w:ascii="Times New Roman" w:hAnsi="Times New Roman"/>
          <w:color w:val="000000" w:themeColor="text1"/>
          <w:sz w:val="28"/>
          <w:szCs w:val="28"/>
        </w:rPr>
        <w:t xml:space="preserve">-комплекта с русским языком обучения </w:t>
      </w:r>
    </w:p>
    <w:p w:rsidR="007B1C54" w:rsidRPr="00EA7004" w:rsidRDefault="007B1C54" w:rsidP="007B1C54">
      <w:pPr>
        <w:pStyle w:val="ae"/>
        <w:ind w:firstLine="360"/>
        <w:jc w:val="both"/>
        <w:rPr>
          <w:rStyle w:val="s1"/>
          <w:rFonts w:ascii="Times New Roman" w:hAnsi="Times New Roman"/>
          <w:color w:val="000000" w:themeColor="text1"/>
          <w:sz w:val="28"/>
          <w:szCs w:val="28"/>
        </w:rPr>
      </w:pPr>
      <w:r w:rsidRPr="00EA7004">
        <w:rPr>
          <w:rStyle w:val="s1"/>
          <w:rFonts w:ascii="Times New Roman" w:hAnsi="Times New Roman"/>
          <w:color w:val="000000" w:themeColor="text1"/>
          <w:sz w:val="28"/>
          <w:szCs w:val="28"/>
        </w:rPr>
        <w:t>(5 – 7 и 6 – 8 совмещение)</w:t>
      </w:r>
    </w:p>
    <w:p w:rsidR="007B1C54" w:rsidRPr="00EA7004" w:rsidRDefault="007B1C54" w:rsidP="007B1C54">
      <w:pPr>
        <w:pStyle w:val="ae"/>
        <w:ind w:left="360" w:firstLine="360"/>
        <w:rPr>
          <w:rStyle w:val="s1"/>
          <w:rFonts w:ascii="Times New Roman" w:hAnsi="Times New Roman"/>
          <w:color w:val="000000" w:themeColor="text1"/>
          <w:sz w:val="28"/>
          <w:szCs w:val="28"/>
        </w:rPr>
      </w:pPr>
    </w:p>
    <w:p w:rsidR="007B1C54" w:rsidRPr="007C1825" w:rsidRDefault="007B1C54" w:rsidP="007B1C54">
      <w:pPr>
        <w:pStyle w:val="ae"/>
        <w:ind w:left="360" w:firstLine="360"/>
        <w:rPr>
          <w:rStyle w:val="s1"/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7C1825">
        <w:rPr>
          <w:rStyle w:val="s1"/>
          <w:rFonts w:ascii="Times New Roman" w:hAnsi="Times New Roman"/>
          <w:b/>
          <w:color w:val="000000" w:themeColor="text1"/>
          <w:sz w:val="28"/>
          <w:szCs w:val="28"/>
          <w:lang w:val="kk-KZ"/>
        </w:rPr>
        <w:t>2023 – 2024 учебный год.</w:t>
      </w:r>
    </w:p>
    <w:p w:rsidR="007B1C54" w:rsidRPr="00EA7004" w:rsidRDefault="007B1C54" w:rsidP="007B1C54">
      <w:pPr>
        <w:pStyle w:val="ae"/>
        <w:ind w:firstLine="360"/>
        <w:rPr>
          <w:rStyle w:val="s1"/>
          <w:rFonts w:ascii="Times New Roman" w:hAnsi="Times New Roman"/>
          <w:color w:val="000000" w:themeColor="text1"/>
          <w:sz w:val="28"/>
          <w:szCs w:val="28"/>
        </w:rPr>
      </w:pPr>
      <w:r w:rsidRPr="00EA7004">
        <w:rPr>
          <w:rStyle w:val="s1"/>
          <w:rFonts w:ascii="Times New Roman" w:hAnsi="Times New Roman"/>
          <w:color w:val="000000" w:themeColor="text1"/>
          <w:sz w:val="28"/>
          <w:szCs w:val="28"/>
        </w:rPr>
        <w:t xml:space="preserve">1 – 4 классы – 4 класса, 3 класса-комплекта с русским языком обучения </w:t>
      </w:r>
    </w:p>
    <w:p w:rsidR="007B1C54" w:rsidRPr="00EA7004" w:rsidRDefault="007B1C54" w:rsidP="007B1C54">
      <w:pPr>
        <w:pStyle w:val="ae"/>
        <w:ind w:firstLine="360"/>
        <w:rPr>
          <w:rStyle w:val="s1"/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A7004">
        <w:rPr>
          <w:rStyle w:val="s1"/>
          <w:rFonts w:ascii="Times New Roman" w:hAnsi="Times New Roman"/>
          <w:color w:val="000000" w:themeColor="text1"/>
          <w:sz w:val="28"/>
          <w:szCs w:val="28"/>
        </w:rPr>
        <w:t>(2  - 3  совмещение);</w:t>
      </w:r>
    </w:p>
    <w:p w:rsidR="007B1C54" w:rsidRPr="00EA7004" w:rsidRDefault="007B1C54" w:rsidP="007B1C54">
      <w:pPr>
        <w:pStyle w:val="ae"/>
        <w:ind w:firstLine="360"/>
        <w:jc w:val="both"/>
        <w:rPr>
          <w:rStyle w:val="s1"/>
          <w:rFonts w:ascii="Times New Roman" w:hAnsi="Times New Roman"/>
          <w:color w:val="000000" w:themeColor="text1"/>
          <w:sz w:val="28"/>
          <w:szCs w:val="28"/>
        </w:rPr>
      </w:pPr>
      <w:r w:rsidRPr="00EA7004">
        <w:rPr>
          <w:rStyle w:val="s1"/>
          <w:rFonts w:ascii="Times New Roman" w:hAnsi="Times New Roman"/>
          <w:color w:val="000000" w:themeColor="text1"/>
          <w:sz w:val="28"/>
          <w:szCs w:val="28"/>
        </w:rPr>
        <w:t>5 – 9 классы – 5 классов, 3 класс</w:t>
      </w:r>
      <w:r>
        <w:rPr>
          <w:rStyle w:val="s1"/>
          <w:rFonts w:ascii="Times New Roman" w:hAnsi="Times New Roman"/>
          <w:color w:val="000000" w:themeColor="text1"/>
          <w:sz w:val="28"/>
          <w:szCs w:val="28"/>
        </w:rPr>
        <w:t>а</w:t>
      </w:r>
      <w:r w:rsidRPr="00EA7004">
        <w:rPr>
          <w:rStyle w:val="s1"/>
          <w:rFonts w:ascii="Times New Roman" w:hAnsi="Times New Roman"/>
          <w:color w:val="000000" w:themeColor="text1"/>
          <w:sz w:val="28"/>
          <w:szCs w:val="28"/>
        </w:rPr>
        <w:t xml:space="preserve">-комплекта с русским языком обучения </w:t>
      </w:r>
    </w:p>
    <w:p w:rsidR="007B1C54" w:rsidRDefault="007B1C54" w:rsidP="007B1C54">
      <w:pPr>
        <w:pStyle w:val="ae"/>
        <w:ind w:firstLine="360"/>
        <w:jc w:val="both"/>
        <w:rPr>
          <w:rStyle w:val="s1"/>
          <w:rFonts w:ascii="Times New Roman" w:hAnsi="Times New Roman"/>
          <w:color w:val="000000" w:themeColor="text1"/>
          <w:sz w:val="28"/>
          <w:szCs w:val="28"/>
        </w:rPr>
      </w:pPr>
      <w:r w:rsidRPr="00EA7004">
        <w:rPr>
          <w:rStyle w:val="s1"/>
          <w:rFonts w:ascii="Times New Roman" w:hAnsi="Times New Roman"/>
          <w:color w:val="000000" w:themeColor="text1"/>
          <w:sz w:val="28"/>
          <w:szCs w:val="28"/>
        </w:rPr>
        <w:t>(5 – 7 и 6 – 8 совмещение)</w:t>
      </w:r>
    </w:p>
    <w:p w:rsidR="007B1C54" w:rsidRPr="00EA7004" w:rsidRDefault="007B1C54" w:rsidP="007B1C54">
      <w:pPr>
        <w:pStyle w:val="ae"/>
        <w:ind w:firstLine="360"/>
        <w:jc w:val="both"/>
        <w:rPr>
          <w:rStyle w:val="s1"/>
          <w:rFonts w:ascii="Times New Roman" w:hAnsi="Times New Roman"/>
          <w:color w:val="000000" w:themeColor="text1"/>
          <w:sz w:val="28"/>
          <w:szCs w:val="28"/>
        </w:rPr>
      </w:pPr>
    </w:p>
    <w:p w:rsidR="007B1C54" w:rsidRPr="00771F83" w:rsidRDefault="007B1C54" w:rsidP="007B1C54">
      <w:pPr>
        <w:pStyle w:val="ae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2023-2024</w:t>
      </w:r>
      <w:r w:rsidRPr="00771F83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 за счет часов вариативного компонента ведётся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771F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реализация кружка «Я – читатель!» во 2 классе;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</w:p>
    <w:p w:rsidR="007B1C54" w:rsidRPr="00771F83" w:rsidRDefault="007B1C54" w:rsidP="007B1C54">
      <w:pPr>
        <w:pStyle w:val="afb"/>
        <w:ind w:firstLine="567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курс «Глобальные компетенции» в</w:t>
      </w:r>
      <w:r w:rsidRPr="00771F83">
        <w:rPr>
          <w:color w:val="000000" w:themeColor="text1"/>
          <w:sz w:val="28"/>
          <w:szCs w:val="28"/>
        </w:rPr>
        <w:t xml:space="preserve"> 5 – 8 классах по 0,5 </w:t>
      </w:r>
      <w:r>
        <w:rPr>
          <w:color w:val="000000" w:themeColor="text1"/>
          <w:sz w:val="28"/>
          <w:szCs w:val="28"/>
        </w:rPr>
        <w:t>часов (1 час в 2 недели), 9  классе  1 час</w:t>
      </w:r>
      <w:r w:rsidRPr="00771F83">
        <w:rPr>
          <w:color w:val="000000" w:themeColor="text1"/>
          <w:sz w:val="28"/>
          <w:szCs w:val="28"/>
        </w:rPr>
        <w:t xml:space="preserve"> в неделю.</w:t>
      </w:r>
    </w:p>
    <w:p w:rsidR="007B1C54" w:rsidRPr="00771F83" w:rsidRDefault="007B1C54" w:rsidP="007B1C54">
      <w:pPr>
        <w:pStyle w:val="afb"/>
        <w:ind w:firstLine="567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Рабочий</w:t>
      </w:r>
      <w:r w:rsidRPr="00771F83">
        <w:rPr>
          <w:color w:val="000000" w:themeColor="text1"/>
          <w:sz w:val="28"/>
          <w:szCs w:val="28"/>
        </w:rPr>
        <w:t xml:space="preserve"> учебны</w:t>
      </w:r>
      <w:r>
        <w:rPr>
          <w:color w:val="000000" w:themeColor="text1"/>
          <w:sz w:val="28"/>
          <w:szCs w:val="28"/>
        </w:rPr>
        <w:t>й план соответствовал ГОСО и был направлен</w:t>
      </w:r>
      <w:r w:rsidRPr="00771F83">
        <w:rPr>
          <w:color w:val="000000" w:themeColor="text1"/>
          <w:sz w:val="28"/>
          <w:szCs w:val="28"/>
        </w:rPr>
        <w:t xml:space="preserve"> на реализацию следующих основных направлений концептуального развития образовательного учреждения:</w:t>
      </w:r>
    </w:p>
    <w:p w:rsidR="007B1C54" w:rsidRPr="00771F83" w:rsidRDefault="007B1C54" w:rsidP="007B1C54">
      <w:pPr>
        <w:pStyle w:val="afb"/>
        <w:widowControl w:val="0"/>
        <w:numPr>
          <w:ilvl w:val="0"/>
          <w:numId w:val="6"/>
        </w:numPr>
        <w:autoSpaceDE w:val="0"/>
        <w:autoSpaceDN w:val="0"/>
        <w:ind w:left="0" w:firstLine="567"/>
        <w:jc w:val="left"/>
        <w:rPr>
          <w:color w:val="000000" w:themeColor="text1"/>
          <w:sz w:val="28"/>
          <w:szCs w:val="28"/>
        </w:rPr>
      </w:pPr>
      <w:r w:rsidRPr="00771F83">
        <w:rPr>
          <w:color w:val="000000" w:themeColor="text1"/>
          <w:sz w:val="28"/>
          <w:szCs w:val="28"/>
        </w:rPr>
        <w:t xml:space="preserve">усвоение </w:t>
      </w:r>
      <w:proofErr w:type="gramStart"/>
      <w:r w:rsidRPr="00771F83">
        <w:rPr>
          <w:color w:val="000000" w:themeColor="text1"/>
          <w:sz w:val="28"/>
          <w:szCs w:val="28"/>
        </w:rPr>
        <w:t>обучающимися</w:t>
      </w:r>
      <w:proofErr w:type="gramEnd"/>
      <w:r w:rsidRPr="00771F83">
        <w:rPr>
          <w:color w:val="000000" w:themeColor="text1"/>
          <w:sz w:val="28"/>
          <w:szCs w:val="28"/>
        </w:rPr>
        <w:t xml:space="preserve"> обязательного образовательного стандарта РК;</w:t>
      </w:r>
    </w:p>
    <w:p w:rsidR="007B1C54" w:rsidRPr="00771F83" w:rsidRDefault="007B1C54" w:rsidP="007B1C54">
      <w:pPr>
        <w:pStyle w:val="afb"/>
        <w:widowControl w:val="0"/>
        <w:numPr>
          <w:ilvl w:val="0"/>
          <w:numId w:val="6"/>
        </w:numPr>
        <w:autoSpaceDE w:val="0"/>
        <w:autoSpaceDN w:val="0"/>
        <w:ind w:left="0" w:firstLine="567"/>
        <w:jc w:val="left"/>
        <w:rPr>
          <w:color w:val="000000" w:themeColor="text1"/>
          <w:sz w:val="28"/>
          <w:szCs w:val="28"/>
        </w:rPr>
      </w:pPr>
      <w:r w:rsidRPr="00771F83">
        <w:rPr>
          <w:color w:val="000000" w:themeColor="text1"/>
          <w:sz w:val="28"/>
          <w:szCs w:val="28"/>
        </w:rPr>
        <w:t>реализацию образовательных программ и учебных планов школы;</w:t>
      </w:r>
    </w:p>
    <w:p w:rsidR="007B1C54" w:rsidRPr="00771F83" w:rsidRDefault="007B1C54" w:rsidP="007B1C54">
      <w:pPr>
        <w:pStyle w:val="afb"/>
        <w:widowControl w:val="0"/>
        <w:numPr>
          <w:ilvl w:val="0"/>
          <w:numId w:val="6"/>
        </w:numPr>
        <w:autoSpaceDE w:val="0"/>
        <w:autoSpaceDN w:val="0"/>
        <w:ind w:left="0" w:firstLine="567"/>
        <w:jc w:val="left"/>
        <w:rPr>
          <w:color w:val="000000" w:themeColor="text1"/>
          <w:sz w:val="28"/>
          <w:szCs w:val="28"/>
        </w:rPr>
      </w:pPr>
      <w:r w:rsidRPr="00771F83">
        <w:rPr>
          <w:color w:val="000000" w:themeColor="text1"/>
          <w:sz w:val="28"/>
          <w:szCs w:val="28"/>
        </w:rPr>
        <w:t>включение каждого ребёнка на каждом учебном занятии в деятельность с учётом его возможностей и способностей.</w:t>
      </w:r>
    </w:p>
    <w:p w:rsidR="007B1C54" w:rsidRDefault="007B1C54" w:rsidP="007B1C54">
      <w:pPr>
        <w:pStyle w:val="ae"/>
        <w:ind w:left="360" w:firstLine="36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2023-2024</w:t>
      </w:r>
      <w:r w:rsidRPr="00771F83">
        <w:rPr>
          <w:rFonts w:ascii="Times New Roman" w:hAnsi="Times New Roman"/>
          <w:color w:val="000000" w:themeColor="text1"/>
          <w:sz w:val="28"/>
          <w:szCs w:val="28"/>
        </w:rPr>
        <w:t xml:space="preserve"> гг. учебные предметы РУП школы освоены в полном объёме, реализованы требования ГОСО и типовых учебных планов начального, осн</w:t>
      </w:r>
      <w:r>
        <w:rPr>
          <w:rFonts w:ascii="Times New Roman" w:hAnsi="Times New Roman"/>
          <w:color w:val="000000" w:themeColor="text1"/>
          <w:sz w:val="28"/>
          <w:szCs w:val="28"/>
        </w:rPr>
        <w:t>овного среднего</w:t>
      </w:r>
      <w:r w:rsidRPr="00771F83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B1C54" w:rsidRPr="008477EA" w:rsidRDefault="007B1C54" w:rsidP="007B1C54">
      <w:pPr>
        <w:pStyle w:val="a7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7EA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базового содержания общеобразовательных предметов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инвариантного компонента с 2022 по 2024</w:t>
      </w:r>
      <w:r w:rsidRPr="00847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осуществлялось в соответствии с типовыми учебными программами по общеобразовательным предметам, </w:t>
      </w:r>
      <w:r w:rsidRPr="008477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утвержденными приказом Министра образования и науки Республики Казахстан от 3 апреля 2013 года № 115 (с дополнениями и изменениями):</w:t>
      </w:r>
    </w:p>
    <w:p w:rsidR="007B1C54" w:rsidRPr="008477EA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77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Начальный уровень образования – 100%.</w:t>
      </w:r>
    </w:p>
    <w:p w:rsidR="007B1C54" w:rsidRPr="00F951F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Содержание образовательной области "Язык и литература" реализовалось в учебных предметах: "Обучение грамоте", "Русский язык" в классах с русским языком обучения, "Казахский язык" в классах с русским языком обучения, "Литературное чтение", "Иностранный язык".</w:t>
      </w:r>
    </w:p>
    <w:p w:rsidR="007B1C54" w:rsidRPr="00F951F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Содержание образовательной области "Математика и информатика" реализовалось в учебных пр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едметах: "Математика", </w:t>
      </w: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"Цифровая грамотность". </w:t>
      </w:r>
    </w:p>
    <w:p w:rsidR="007B1C54" w:rsidRPr="00F951F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Содержание образовательной области "Естествознание" реализовалось в учебном предмете "Естествознание". </w:t>
      </w:r>
    </w:p>
    <w:p w:rsidR="007B1C54" w:rsidRPr="00F951F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Содержание образовательной области "Человек и общество" реализовалось в учебных предметах "Познание мира", "Самопознание".</w:t>
      </w: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</w:p>
    <w:p w:rsidR="007B1C54" w:rsidRPr="00F951F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Содержание образовательной области "Технология и искусство" реализовалось в учебных предметах "Музыка", "Художественный труд", "Изобразительное искусство", "Трудовое обучение". </w:t>
      </w:r>
    </w:p>
    <w:p w:rsidR="007B1C54" w:rsidRPr="00F951F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Содержание образовательной области "Физическая культура" реализовалось в учебном предмете "Физическая культура". </w:t>
      </w:r>
    </w:p>
    <w:p w:rsidR="007B1C54" w:rsidRPr="00F951F0" w:rsidRDefault="007B1C54" w:rsidP="007B1C54">
      <w:pPr>
        <w:pStyle w:val="a7"/>
        <w:tabs>
          <w:tab w:val="left" w:pos="6304"/>
        </w:tabs>
        <w:spacing w:after="0" w:line="240" w:lineRule="auto"/>
        <w:ind w:left="0" w:firstLine="567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F951F0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Основной средний уровень образования – 100%.</w:t>
      </w:r>
    </w:p>
    <w:p w:rsidR="007B1C54" w:rsidRPr="00F951F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Содержание образовательной области "Язык и литература" реализуется в учебных предметах: "Русский язык", "Русская литература" для классов с русским языком обучения; "Казахский язык и литература" для классов с русским языком обучения, "Иностранный язык". </w:t>
      </w:r>
    </w:p>
    <w:p w:rsidR="007B1C54" w:rsidRPr="00F951F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Содержание образовательной области "Математика и информатика" реализовалось в учебных предметах "Математика", "Алгебра", "Геометрия", "Информатика".</w:t>
      </w: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</w:p>
    <w:p w:rsidR="007B1C54" w:rsidRPr="00F951F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proofErr w:type="gramStart"/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Содержание образовательной области "Естествознание" реализовалось в учебных предметах "Естествознание", "Физика", "Химия", "Биология", "География".</w:t>
      </w: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gramEnd"/>
    </w:p>
    <w:p w:rsidR="007B1C54" w:rsidRPr="00F951F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Содержание учебных предметов образовательной области "Человек и общество" реализовалось в учебных предметах "История Казахстана", "Всемирная история", "Основы права", "Самопознание". </w:t>
      </w:r>
    </w:p>
    <w:p w:rsidR="007B1C54" w:rsidRPr="00F951F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Содержание образовательной области "Технология и искусство" реализовалось в учебных предметах "Музыка", "Художественный труд". </w:t>
      </w:r>
    </w:p>
    <w:p w:rsidR="007B1C54" w:rsidRPr="00F951F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Содержание образовательной области "Физическая культура" реализовалось в учебном предмете "Физическая культура". </w:t>
      </w:r>
    </w:p>
    <w:p w:rsidR="007B1C54" w:rsidRPr="006B5A83" w:rsidRDefault="007B1C54" w:rsidP="007B1C54">
      <w:pPr>
        <w:pStyle w:val="a7"/>
        <w:tabs>
          <w:tab w:val="left" w:pos="6304"/>
        </w:tabs>
        <w:spacing w:after="0" w:line="240" w:lineRule="auto"/>
        <w:ind w:left="0" w:firstLine="567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B5A8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Количество часов для о</w:t>
      </w:r>
      <w:r w:rsidRPr="006B5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своения базового содержания общеобразовательных предметов инвариантного компонента выполнено в полном объёме. </w:t>
      </w:r>
      <w:r w:rsidRPr="006B5A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 РУП школы и фактически (инвариант) данные в электронной базе «</w:t>
      </w:r>
      <w:proofErr w:type="spellStart"/>
      <w:r w:rsidRPr="006B5A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Кунделі</w:t>
      </w:r>
      <w:proofErr w:type="gramStart"/>
      <w:r w:rsidRPr="006B5A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spellEnd"/>
      <w:proofErr w:type="gramEnd"/>
      <w:r w:rsidRPr="006B5A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7B1C54" w:rsidRPr="00F951F0" w:rsidRDefault="007B1C54" w:rsidP="007B1C54">
      <w:pPr>
        <w:pStyle w:val="ae"/>
        <w:ind w:left="360" w:firstLine="360"/>
        <w:rPr>
          <w:rStyle w:val="s1"/>
          <w:rFonts w:ascii="Times New Roman" w:hAnsi="Times New Roman"/>
          <w:color w:val="000000" w:themeColor="text1"/>
          <w:sz w:val="28"/>
          <w:szCs w:val="28"/>
        </w:rPr>
      </w:pPr>
    </w:p>
    <w:p w:rsidR="007B1C54" w:rsidRPr="00886101" w:rsidRDefault="007B1C54" w:rsidP="007B1C54">
      <w:pPr>
        <w:pStyle w:val="afb"/>
        <w:numPr>
          <w:ilvl w:val="1"/>
          <w:numId w:val="5"/>
        </w:numPr>
        <w:ind w:right="287"/>
        <w:rPr>
          <w:sz w:val="28"/>
          <w:szCs w:val="28"/>
        </w:rPr>
      </w:pPr>
      <w:bookmarkStart w:id="6" w:name="z88"/>
      <w:r w:rsidRPr="00886101">
        <w:rPr>
          <w:b/>
          <w:color w:val="000000"/>
          <w:sz w:val="28"/>
          <w:szCs w:val="28"/>
        </w:rPr>
        <w:t xml:space="preserve">Реализация воспитательной работы происходит по программе </w:t>
      </w:r>
      <w:r w:rsidRPr="00886101">
        <w:rPr>
          <w:b/>
          <w:sz w:val="28"/>
          <w:szCs w:val="28"/>
        </w:rPr>
        <w:t xml:space="preserve">«Единая программа воспитания». «Единая программа воспитания» </w:t>
      </w:r>
      <w:r w:rsidRPr="00886101">
        <w:rPr>
          <w:sz w:val="28"/>
          <w:szCs w:val="28"/>
        </w:rPr>
        <w:t>основана на национальных, общечеловеческих ценностях казахского народа. В этом документе определены цель и задачи воспитания, которые должны быть реализованы в воспитательной работе организаций образования. Наша цель – воспитать добросовестного гражданина, впитавшего в себя общечеловеческие и национальные ценности и освоившего передовое мировое образование.</w:t>
      </w:r>
    </w:p>
    <w:p w:rsidR="007B1C54" w:rsidRPr="00886101" w:rsidRDefault="007B1C54" w:rsidP="007B1C54">
      <w:pPr>
        <w:pStyle w:val="afb"/>
        <w:ind w:right="283"/>
        <w:rPr>
          <w:sz w:val="28"/>
          <w:szCs w:val="28"/>
        </w:rPr>
      </w:pPr>
      <w:r w:rsidRPr="00886101">
        <w:rPr>
          <w:b/>
          <w:sz w:val="28"/>
          <w:szCs w:val="28"/>
        </w:rPr>
        <w:t xml:space="preserve">Цель: </w:t>
      </w:r>
      <w:r w:rsidRPr="00886101">
        <w:rPr>
          <w:sz w:val="28"/>
          <w:szCs w:val="28"/>
        </w:rPr>
        <w:t>воспитание трудолюбивого, честного, сознательного, созидательного гражданина на основе общечеловеческих и национальных ценностей.</w:t>
      </w:r>
    </w:p>
    <w:p w:rsidR="007B1C54" w:rsidRPr="00886101" w:rsidRDefault="007B1C54" w:rsidP="007B1C54">
      <w:pPr>
        <w:pStyle w:val="2"/>
        <w:spacing w:before="3" w:line="321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886101">
        <w:rPr>
          <w:rFonts w:ascii="Times New Roman" w:hAnsi="Times New Roman" w:cs="Times New Roman"/>
          <w:color w:val="auto"/>
          <w:spacing w:val="-2"/>
          <w:sz w:val="28"/>
          <w:szCs w:val="28"/>
        </w:rPr>
        <w:t>Задачи:</w:t>
      </w:r>
    </w:p>
    <w:p w:rsidR="007B1C54" w:rsidRPr="00886101" w:rsidRDefault="007B1C54" w:rsidP="007B1C54">
      <w:pPr>
        <w:pStyle w:val="a7"/>
        <w:widowControl w:val="0"/>
        <w:numPr>
          <w:ilvl w:val="0"/>
          <w:numId w:val="8"/>
        </w:numPr>
        <w:tabs>
          <w:tab w:val="left" w:pos="2152"/>
          <w:tab w:val="left" w:pos="4026"/>
          <w:tab w:val="left" w:pos="5157"/>
          <w:tab w:val="left" w:pos="5568"/>
          <w:tab w:val="left" w:pos="7053"/>
          <w:tab w:val="left" w:pos="8201"/>
          <w:tab w:val="left" w:pos="9602"/>
          <w:tab w:val="left" w:pos="11170"/>
          <w:tab w:val="left" w:pos="12617"/>
          <w:tab w:val="left" w:pos="14850"/>
          <w:tab w:val="left" w:pos="15246"/>
        </w:tabs>
        <w:autoSpaceDE w:val="0"/>
        <w:autoSpaceDN w:val="0"/>
        <w:spacing w:after="0" w:line="242" w:lineRule="auto"/>
        <w:ind w:right="279" w:firstLine="708"/>
        <w:contextualSpacing w:val="0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pacing w:val="-2"/>
          <w:sz w:val="28"/>
          <w:szCs w:val="28"/>
        </w:rPr>
        <w:t>Формировать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умения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прививать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навыки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уважения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родителей,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взрослых,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прислушиваться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6"/>
          <w:sz w:val="28"/>
          <w:szCs w:val="28"/>
        </w:rPr>
        <w:t xml:space="preserve">их </w:t>
      </w:r>
      <w:r w:rsidRPr="00886101">
        <w:rPr>
          <w:rFonts w:ascii="Times New Roman" w:hAnsi="Times New Roman" w:cs="Times New Roman"/>
          <w:sz w:val="28"/>
          <w:szCs w:val="28"/>
        </w:rPr>
        <w:t>назиданиям,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ценить семейный лад, достойно исполнять свои обязанности перед семьей.</w:t>
      </w:r>
    </w:p>
    <w:p w:rsidR="007B1C54" w:rsidRPr="008B5AD7" w:rsidRDefault="007B1C54" w:rsidP="007B1C54">
      <w:pPr>
        <w:pStyle w:val="a7"/>
        <w:widowControl w:val="0"/>
        <w:numPr>
          <w:ilvl w:val="0"/>
          <w:numId w:val="8"/>
        </w:numPr>
        <w:tabs>
          <w:tab w:val="left" w:pos="2099"/>
          <w:tab w:val="left" w:pos="3633"/>
          <w:tab w:val="left" w:pos="4912"/>
          <w:tab w:val="left" w:pos="5563"/>
          <w:tab w:val="left" w:pos="6840"/>
          <w:tab w:val="left" w:pos="7805"/>
          <w:tab w:val="left" w:pos="9024"/>
          <w:tab w:val="left" w:pos="10837"/>
          <w:tab w:val="left" w:pos="13121"/>
          <w:tab w:val="left" w:pos="14305"/>
          <w:tab w:val="left" w:pos="15387"/>
        </w:tabs>
        <w:autoSpaceDE w:val="0"/>
        <w:autoSpaceDN w:val="0"/>
        <w:spacing w:after="0" w:line="242" w:lineRule="auto"/>
        <w:ind w:right="280" w:firstLine="708"/>
        <w:contextualSpacing w:val="0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pacing w:val="-2"/>
          <w:sz w:val="28"/>
          <w:szCs w:val="28"/>
        </w:rPr>
        <w:t>Прививать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качества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4"/>
          <w:sz w:val="28"/>
          <w:szCs w:val="28"/>
        </w:rPr>
        <w:t>как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доброта,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честь,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совесть,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достоинство,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ответственность,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чувство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заботы</w:t>
      </w:r>
    </w:p>
    <w:p w:rsidR="007B1C54" w:rsidRPr="00886101" w:rsidRDefault="007B1C54" w:rsidP="007B1C54">
      <w:pPr>
        <w:pStyle w:val="a7"/>
        <w:widowControl w:val="0"/>
        <w:tabs>
          <w:tab w:val="left" w:pos="2099"/>
          <w:tab w:val="left" w:pos="3633"/>
          <w:tab w:val="left" w:pos="4912"/>
          <w:tab w:val="left" w:pos="5563"/>
          <w:tab w:val="left" w:pos="6840"/>
          <w:tab w:val="left" w:pos="7805"/>
          <w:tab w:val="left" w:pos="9024"/>
          <w:tab w:val="left" w:pos="10837"/>
          <w:tab w:val="left" w:pos="13121"/>
          <w:tab w:val="left" w:pos="14305"/>
          <w:tab w:val="left" w:pos="15387"/>
        </w:tabs>
        <w:autoSpaceDE w:val="0"/>
        <w:autoSpaceDN w:val="0"/>
        <w:spacing w:after="0" w:line="242" w:lineRule="auto"/>
        <w:ind w:left="1244" w:right="280"/>
        <w:contextualSpacing w:val="0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proofErr w:type="spellStart"/>
      <w:r w:rsidRPr="00886101">
        <w:rPr>
          <w:rFonts w:ascii="Times New Roman" w:hAnsi="Times New Roman" w:cs="Times New Roman"/>
          <w:sz w:val="28"/>
          <w:szCs w:val="28"/>
        </w:rPr>
        <w:t>справедливости</w:t>
      </w:r>
      <w:proofErr w:type="gramStart"/>
      <w:r w:rsidRPr="00886101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886101">
        <w:rPr>
          <w:rFonts w:ascii="Times New Roman" w:hAnsi="Times New Roman" w:cs="Times New Roman"/>
          <w:sz w:val="28"/>
          <w:szCs w:val="28"/>
        </w:rPr>
        <w:t>ормировать</w:t>
      </w:r>
      <w:proofErr w:type="spellEnd"/>
      <w:r w:rsidRPr="00886101">
        <w:rPr>
          <w:rFonts w:ascii="Times New Roman" w:hAnsi="Times New Roman" w:cs="Times New Roman"/>
          <w:sz w:val="28"/>
          <w:szCs w:val="28"/>
        </w:rPr>
        <w:t xml:space="preserve"> трудолюбие и правовую культуры.</w:t>
      </w:r>
    </w:p>
    <w:p w:rsidR="007B1C54" w:rsidRPr="00886101" w:rsidRDefault="007B1C54" w:rsidP="007B1C54">
      <w:pPr>
        <w:pStyle w:val="a7"/>
        <w:widowControl w:val="0"/>
        <w:numPr>
          <w:ilvl w:val="0"/>
          <w:numId w:val="8"/>
        </w:numPr>
        <w:tabs>
          <w:tab w:val="left" w:pos="2161"/>
          <w:tab w:val="left" w:pos="3225"/>
          <w:tab w:val="left" w:pos="5145"/>
          <w:tab w:val="left" w:pos="6686"/>
          <w:tab w:val="left" w:pos="7896"/>
          <w:tab w:val="left" w:pos="9338"/>
          <w:tab w:val="left" w:pos="10222"/>
          <w:tab w:val="left" w:pos="12190"/>
          <w:tab w:val="left" w:pos="13561"/>
          <w:tab w:val="left" w:pos="15003"/>
        </w:tabs>
        <w:autoSpaceDE w:val="0"/>
        <w:autoSpaceDN w:val="0"/>
        <w:spacing w:before="90" w:after="0" w:line="240" w:lineRule="auto"/>
        <w:ind w:right="279" w:firstLine="708"/>
        <w:contextualSpacing w:val="0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pacing w:val="-2"/>
          <w:sz w:val="28"/>
          <w:szCs w:val="28"/>
        </w:rPr>
        <w:t>Беречь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национальное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достояние,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уважать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казахский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язык,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национальные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символы,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сохранять</w:t>
      </w:r>
      <w:r w:rsidRPr="00886101">
        <w:rPr>
          <w:rFonts w:ascii="Times New Roman" w:hAnsi="Times New Roman" w:cs="Times New Roman"/>
          <w:sz w:val="28"/>
          <w:szCs w:val="28"/>
        </w:rPr>
        <w:tab/>
      </w:r>
      <w:r w:rsidRPr="00886101">
        <w:rPr>
          <w:rFonts w:ascii="Times New Roman" w:hAnsi="Times New Roman" w:cs="Times New Roman"/>
          <w:spacing w:val="-4"/>
          <w:sz w:val="28"/>
          <w:szCs w:val="28"/>
        </w:rPr>
        <w:t xml:space="preserve">мир, </w:t>
      </w:r>
      <w:r w:rsidRPr="00886101">
        <w:rPr>
          <w:rFonts w:ascii="Times New Roman" w:hAnsi="Times New Roman" w:cs="Times New Roman"/>
          <w:sz w:val="28"/>
          <w:szCs w:val="28"/>
        </w:rPr>
        <w:t>согласие, сплоченность и национальное единство, воспитывать патриотизм и государственность.</w:t>
      </w:r>
    </w:p>
    <w:p w:rsidR="007B1C54" w:rsidRPr="00886101" w:rsidRDefault="007B1C54" w:rsidP="007B1C54">
      <w:pPr>
        <w:pStyle w:val="a7"/>
        <w:widowControl w:val="0"/>
        <w:numPr>
          <w:ilvl w:val="0"/>
          <w:numId w:val="8"/>
        </w:numPr>
        <w:tabs>
          <w:tab w:val="left" w:pos="2104"/>
        </w:tabs>
        <w:autoSpaceDE w:val="0"/>
        <w:autoSpaceDN w:val="0"/>
        <w:spacing w:before="4" w:after="0" w:line="240" w:lineRule="auto"/>
        <w:ind w:left="2104" w:hanging="859"/>
        <w:contextualSpacing w:val="0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z w:val="28"/>
          <w:szCs w:val="28"/>
        </w:rPr>
        <w:t>Ценить</w:t>
      </w:r>
      <w:r w:rsidRPr="0088610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здоровье,</w:t>
      </w:r>
      <w:r w:rsidRPr="008861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здоровый</w:t>
      </w:r>
      <w:r w:rsidRPr="0088610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образ</w:t>
      </w:r>
      <w:r w:rsidRPr="0088610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жизни,</w:t>
      </w:r>
      <w:r w:rsidRPr="008861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чистоту</w:t>
      </w:r>
      <w:r w:rsidRPr="0088610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ума</w:t>
      </w:r>
      <w:r w:rsidRPr="0088610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и</w:t>
      </w:r>
      <w:r w:rsidRPr="0088610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эмоциональную</w:t>
      </w:r>
      <w:r w:rsidRPr="008861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устойчивость.</w:t>
      </w:r>
    </w:p>
    <w:p w:rsidR="007B1C54" w:rsidRPr="00886101" w:rsidRDefault="007B1C54" w:rsidP="007B1C54">
      <w:pPr>
        <w:pStyle w:val="a7"/>
        <w:widowControl w:val="0"/>
        <w:numPr>
          <w:ilvl w:val="0"/>
          <w:numId w:val="8"/>
        </w:numPr>
        <w:tabs>
          <w:tab w:val="left" w:pos="2248"/>
        </w:tabs>
        <w:autoSpaceDE w:val="0"/>
        <w:autoSpaceDN w:val="0"/>
        <w:spacing w:before="69" w:after="0" w:line="240" w:lineRule="auto"/>
        <w:ind w:right="28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z w:val="28"/>
          <w:szCs w:val="28"/>
        </w:rPr>
        <w:t>Воспитать бережное отношение к природе, национальному и культурному наследию, экономному и эффективному использованию природных ресурсов.</w:t>
      </w:r>
    </w:p>
    <w:p w:rsidR="007B1C54" w:rsidRPr="00886101" w:rsidRDefault="007B1C54" w:rsidP="007B1C54">
      <w:pPr>
        <w:pStyle w:val="2"/>
        <w:spacing w:before="4" w:line="321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6101">
        <w:rPr>
          <w:rFonts w:ascii="Times New Roman" w:hAnsi="Times New Roman" w:cs="Times New Roman"/>
          <w:color w:val="auto"/>
          <w:sz w:val="28"/>
          <w:szCs w:val="28"/>
        </w:rPr>
        <w:t>Ожидаемые</w:t>
      </w:r>
      <w:r w:rsidRPr="00886101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color w:val="auto"/>
          <w:spacing w:val="-2"/>
          <w:sz w:val="28"/>
          <w:szCs w:val="28"/>
        </w:rPr>
        <w:t>результаты:</w:t>
      </w:r>
    </w:p>
    <w:p w:rsidR="007B1C54" w:rsidRPr="00886101" w:rsidRDefault="007B1C54" w:rsidP="007B1C54">
      <w:pPr>
        <w:pStyle w:val="a7"/>
        <w:widowControl w:val="0"/>
        <w:numPr>
          <w:ilvl w:val="0"/>
          <w:numId w:val="7"/>
        </w:numPr>
        <w:tabs>
          <w:tab w:val="left" w:pos="2121"/>
        </w:tabs>
        <w:autoSpaceDE w:val="0"/>
        <w:autoSpaceDN w:val="0"/>
        <w:spacing w:after="0" w:line="242" w:lineRule="auto"/>
        <w:ind w:right="29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z w:val="28"/>
          <w:szCs w:val="28"/>
        </w:rPr>
        <w:t>Умеет уважать своих родителей и взрослых, принимает и понимает свою ответственность перед семьей, ценит значение понятий «шаңырақ», «</w:t>
      </w:r>
      <w:proofErr w:type="spellStart"/>
      <w:r w:rsidRPr="00886101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88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101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88610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86101">
        <w:rPr>
          <w:rFonts w:ascii="Times New Roman" w:hAnsi="Times New Roman" w:cs="Times New Roman"/>
          <w:sz w:val="28"/>
          <w:szCs w:val="28"/>
        </w:rPr>
        <w:t>тектілі</w:t>
      </w:r>
      <w:proofErr w:type="gramStart"/>
      <w:r w:rsidRPr="00886101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886101">
        <w:rPr>
          <w:rFonts w:ascii="Times New Roman" w:hAnsi="Times New Roman" w:cs="Times New Roman"/>
          <w:sz w:val="28"/>
          <w:szCs w:val="28"/>
        </w:rPr>
        <w:t>», дорожит семейным благополучием.</w:t>
      </w:r>
    </w:p>
    <w:p w:rsidR="007B1C54" w:rsidRPr="00886101" w:rsidRDefault="007B1C54" w:rsidP="007B1C54">
      <w:pPr>
        <w:pStyle w:val="a7"/>
        <w:widowControl w:val="0"/>
        <w:numPr>
          <w:ilvl w:val="0"/>
          <w:numId w:val="7"/>
        </w:numPr>
        <w:tabs>
          <w:tab w:val="left" w:pos="2155"/>
        </w:tabs>
        <w:autoSpaceDE w:val="0"/>
        <w:autoSpaceDN w:val="0"/>
        <w:spacing w:after="0" w:line="240" w:lineRule="auto"/>
        <w:ind w:right="29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z w:val="28"/>
          <w:szCs w:val="28"/>
        </w:rPr>
        <w:t>Берет на себя ответственность за свои поступки в семье и школе, верен своему слову, делу, поддерживает младших, почитает старших, бережет и дорожит честью и достоинством, высоко ценит честный труд.</w:t>
      </w:r>
    </w:p>
    <w:p w:rsidR="007B1C54" w:rsidRPr="00886101" w:rsidRDefault="007B1C54" w:rsidP="007B1C54">
      <w:pPr>
        <w:pStyle w:val="a7"/>
        <w:widowControl w:val="0"/>
        <w:numPr>
          <w:ilvl w:val="0"/>
          <w:numId w:val="7"/>
        </w:numPr>
        <w:tabs>
          <w:tab w:val="left" w:pos="2150"/>
        </w:tabs>
        <w:autoSpaceDE w:val="0"/>
        <w:autoSpaceDN w:val="0"/>
        <w:spacing w:after="0" w:line="240" w:lineRule="auto"/>
        <w:ind w:right="286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z w:val="28"/>
          <w:szCs w:val="28"/>
        </w:rPr>
        <w:lastRenderedPageBreak/>
        <w:t xml:space="preserve">Проявляет патриотизм, имеет активную гражданскую позицию, благородство, считает своим </w:t>
      </w:r>
      <w:proofErr w:type="gramStart"/>
      <w:r w:rsidRPr="00886101">
        <w:rPr>
          <w:rFonts w:ascii="Times New Roman" w:hAnsi="Times New Roman" w:cs="Times New Roman"/>
          <w:sz w:val="28"/>
          <w:szCs w:val="28"/>
        </w:rPr>
        <w:t>долгом</w:t>
      </w:r>
      <w:proofErr w:type="gramEnd"/>
      <w:r w:rsidRPr="00886101">
        <w:rPr>
          <w:rFonts w:ascii="Times New Roman" w:hAnsi="Times New Roman" w:cs="Times New Roman"/>
          <w:sz w:val="28"/>
          <w:szCs w:val="28"/>
        </w:rPr>
        <w:t xml:space="preserve"> верно служить своему народу, защищать независимость государства, целостность страны и земли, знает традиции и сохраняет их.</w:t>
      </w:r>
    </w:p>
    <w:p w:rsidR="007B1C54" w:rsidRPr="00886101" w:rsidRDefault="007B1C54" w:rsidP="007B1C54">
      <w:pPr>
        <w:pStyle w:val="a7"/>
        <w:widowControl w:val="0"/>
        <w:numPr>
          <w:ilvl w:val="0"/>
          <w:numId w:val="7"/>
        </w:numPr>
        <w:tabs>
          <w:tab w:val="left" w:pos="2103"/>
        </w:tabs>
        <w:autoSpaceDE w:val="0"/>
        <w:autoSpaceDN w:val="0"/>
        <w:spacing w:after="0" w:line="320" w:lineRule="exact"/>
        <w:ind w:left="2103" w:hanging="85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z w:val="28"/>
          <w:szCs w:val="28"/>
        </w:rPr>
        <w:t>Поддерживает</w:t>
      </w:r>
      <w:r w:rsidRPr="0088610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чистоту</w:t>
      </w:r>
      <w:r w:rsidRPr="0088610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помыслов</w:t>
      </w:r>
      <w:r w:rsidRPr="0088610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и</w:t>
      </w:r>
      <w:r w:rsidRPr="008861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тела,</w:t>
      </w:r>
      <w:r w:rsidRPr="008861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культуру</w:t>
      </w:r>
      <w:r w:rsidRPr="0088610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здорового</w:t>
      </w:r>
      <w:r w:rsidRPr="008861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образа</w:t>
      </w:r>
      <w:r w:rsidRPr="008861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жизни,</w:t>
      </w:r>
      <w:r w:rsidRPr="008861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гармонию</w:t>
      </w:r>
      <w:r w:rsidRPr="0088610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души.</w:t>
      </w:r>
    </w:p>
    <w:p w:rsidR="007B1C54" w:rsidRPr="00886101" w:rsidRDefault="007B1C54" w:rsidP="007B1C54">
      <w:pPr>
        <w:pStyle w:val="a7"/>
        <w:widowControl w:val="0"/>
        <w:numPr>
          <w:ilvl w:val="0"/>
          <w:numId w:val="7"/>
        </w:numPr>
        <w:tabs>
          <w:tab w:val="left" w:pos="2209"/>
        </w:tabs>
        <w:autoSpaceDE w:val="0"/>
        <w:autoSpaceDN w:val="0"/>
        <w:spacing w:after="0" w:line="242" w:lineRule="auto"/>
        <w:ind w:right="28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z w:val="28"/>
          <w:szCs w:val="28"/>
        </w:rPr>
        <w:t>Содержит в чистоте свой дом, двор, город, стремится поддерживать в чистоте общественные места и окружающую среду, с любовью относится к природе, признает и почитает неповторимые черты родного края, уважает национальную культуру.</w:t>
      </w:r>
    </w:p>
    <w:p w:rsidR="007B1C54" w:rsidRPr="0077561D" w:rsidRDefault="007B1C54" w:rsidP="007B1C54">
      <w:pPr>
        <w:pStyle w:val="afb"/>
        <w:spacing w:before="301"/>
      </w:pPr>
    </w:p>
    <w:p w:rsidR="007B1C54" w:rsidRPr="0077561D" w:rsidRDefault="007B1C54" w:rsidP="007B1C54">
      <w:pPr>
        <w:ind w:left="1245"/>
        <w:jc w:val="both"/>
        <w:rPr>
          <w:rFonts w:cs="Times New Roman"/>
          <w:b/>
          <w:i/>
          <w:szCs w:val="28"/>
        </w:rPr>
      </w:pPr>
      <w:r w:rsidRPr="0077561D">
        <w:rPr>
          <w:rFonts w:cs="Times New Roman"/>
          <w:b/>
          <w:szCs w:val="28"/>
        </w:rPr>
        <w:t>Национальные</w:t>
      </w:r>
      <w:r w:rsidRPr="0077561D">
        <w:rPr>
          <w:rFonts w:cs="Times New Roman"/>
          <w:b/>
          <w:spacing w:val="-16"/>
          <w:szCs w:val="28"/>
        </w:rPr>
        <w:t xml:space="preserve"> </w:t>
      </w:r>
      <w:r w:rsidRPr="0077561D">
        <w:rPr>
          <w:rFonts w:cs="Times New Roman"/>
          <w:b/>
          <w:szCs w:val="28"/>
        </w:rPr>
        <w:t>ценности:</w:t>
      </w:r>
      <w:r w:rsidRPr="0077561D">
        <w:rPr>
          <w:rFonts w:cs="Times New Roman"/>
          <w:b/>
          <w:spacing w:val="-12"/>
          <w:szCs w:val="28"/>
        </w:rPr>
        <w:t xml:space="preserve"> </w:t>
      </w:r>
      <w:r w:rsidRPr="0077561D">
        <w:rPr>
          <w:rFonts w:cs="Times New Roman"/>
          <w:b/>
          <w:i/>
          <w:szCs w:val="28"/>
        </w:rPr>
        <w:t>НАЦИОНАЛЬНЫЙ</w:t>
      </w:r>
      <w:r w:rsidRPr="0077561D">
        <w:rPr>
          <w:rFonts w:cs="Times New Roman"/>
          <w:b/>
          <w:i/>
          <w:spacing w:val="-15"/>
          <w:szCs w:val="28"/>
        </w:rPr>
        <w:t xml:space="preserve"> </w:t>
      </w:r>
      <w:r w:rsidRPr="0077561D">
        <w:rPr>
          <w:rFonts w:cs="Times New Roman"/>
          <w:b/>
          <w:i/>
          <w:szCs w:val="28"/>
        </w:rPr>
        <w:t>ИНТЕРЕС,</w:t>
      </w:r>
      <w:r w:rsidRPr="0077561D">
        <w:rPr>
          <w:rFonts w:cs="Times New Roman"/>
          <w:b/>
          <w:i/>
          <w:spacing w:val="-13"/>
          <w:szCs w:val="28"/>
        </w:rPr>
        <w:t xml:space="preserve"> </w:t>
      </w:r>
      <w:r w:rsidRPr="0077561D">
        <w:rPr>
          <w:rFonts w:cs="Times New Roman"/>
          <w:b/>
          <w:i/>
          <w:szCs w:val="28"/>
        </w:rPr>
        <w:t>СОВЕСТЬ,</w:t>
      </w:r>
      <w:r w:rsidRPr="0077561D">
        <w:rPr>
          <w:rFonts w:cs="Times New Roman"/>
          <w:b/>
          <w:i/>
          <w:spacing w:val="-13"/>
          <w:szCs w:val="28"/>
        </w:rPr>
        <w:t xml:space="preserve"> </w:t>
      </w:r>
      <w:r w:rsidRPr="0077561D">
        <w:rPr>
          <w:rFonts w:cs="Times New Roman"/>
          <w:b/>
          <w:i/>
          <w:spacing w:val="-2"/>
          <w:szCs w:val="28"/>
        </w:rPr>
        <w:t>СТРЕМЛЕНИЕ.</w:t>
      </w:r>
    </w:p>
    <w:p w:rsidR="007B1C54" w:rsidRPr="00D82733" w:rsidRDefault="007B1C54" w:rsidP="007B1C54">
      <w:pPr>
        <w:pStyle w:val="c3"/>
        <w:numPr>
          <w:ilvl w:val="1"/>
          <w:numId w:val="5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highlight w:val="white"/>
        </w:rPr>
      </w:pPr>
    </w:p>
    <w:p w:rsidR="007B1C54" w:rsidRPr="008E7D86" w:rsidRDefault="007B1C54" w:rsidP="007B1C54">
      <w:pPr>
        <w:pStyle w:val="c3"/>
        <w:spacing w:before="0" w:beforeAutospacing="0" w:after="0" w:afterAutospacing="0"/>
        <w:ind w:firstLine="426"/>
        <w:jc w:val="both"/>
        <w:rPr>
          <w:sz w:val="28"/>
          <w:szCs w:val="28"/>
          <w:highlight w:val="white"/>
        </w:rPr>
      </w:pPr>
      <w:r w:rsidRPr="008E7D86">
        <w:rPr>
          <w:sz w:val="28"/>
          <w:szCs w:val="28"/>
        </w:rPr>
        <w:t>Реализация программы основных направлений воспитательной работы школы осуществляется одновременно по всем возрастным группам с учетом их особенностей (физических, интеллектуальных, психологических)</w:t>
      </w:r>
      <w:r w:rsidRPr="008E7D86">
        <w:rPr>
          <w:sz w:val="28"/>
          <w:szCs w:val="28"/>
          <w:highlight w:val="white"/>
        </w:rPr>
        <w:t>.</w:t>
      </w:r>
    </w:p>
    <w:p w:rsidR="007B1C54" w:rsidRPr="000E39F7" w:rsidRDefault="007B1C54" w:rsidP="007B1C54">
      <w:pPr>
        <w:pStyle w:val="afb"/>
        <w:ind w:firstLine="426"/>
        <w:rPr>
          <w:sz w:val="28"/>
          <w:szCs w:val="28"/>
        </w:rPr>
      </w:pPr>
      <w:r w:rsidRPr="000E39F7">
        <w:rPr>
          <w:sz w:val="28"/>
          <w:szCs w:val="28"/>
        </w:rPr>
        <w:t>Воспитательная работа с 2021 по 2024 годы проводилась комплексно, с участием всех заинтересованных сторон: семьи, Попечительского совета родителей, Школьного Парламента, «Школьного самоуправления», Совета отцов, ДЮОО «</w:t>
      </w:r>
      <w:proofErr w:type="spellStart"/>
      <w:r w:rsidRPr="000E39F7">
        <w:rPr>
          <w:sz w:val="28"/>
          <w:szCs w:val="28"/>
        </w:rPr>
        <w:t>Жас</w:t>
      </w:r>
      <w:proofErr w:type="spellEnd"/>
      <w:r w:rsidRPr="000E39F7">
        <w:rPr>
          <w:sz w:val="28"/>
          <w:szCs w:val="28"/>
        </w:rPr>
        <w:t xml:space="preserve"> Улан», «</w:t>
      </w:r>
      <w:proofErr w:type="spellStart"/>
      <w:r w:rsidRPr="000E39F7">
        <w:rPr>
          <w:sz w:val="28"/>
          <w:szCs w:val="28"/>
        </w:rPr>
        <w:t>Жас</w:t>
      </w:r>
      <w:proofErr w:type="spellEnd"/>
      <w:r w:rsidRPr="000E39F7">
        <w:rPr>
          <w:sz w:val="28"/>
          <w:szCs w:val="28"/>
        </w:rPr>
        <w:t xml:space="preserve"> </w:t>
      </w:r>
      <w:proofErr w:type="spellStart"/>
      <w:r w:rsidRPr="000E39F7">
        <w:rPr>
          <w:sz w:val="28"/>
          <w:szCs w:val="28"/>
        </w:rPr>
        <w:t>кыран</w:t>
      </w:r>
      <w:proofErr w:type="spellEnd"/>
      <w:r w:rsidRPr="000E39F7">
        <w:rPr>
          <w:sz w:val="28"/>
          <w:szCs w:val="28"/>
        </w:rPr>
        <w:t xml:space="preserve">», ПДН, РОО по </w:t>
      </w:r>
      <w:proofErr w:type="spellStart"/>
      <w:r w:rsidRPr="000E39F7">
        <w:rPr>
          <w:sz w:val="28"/>
          <w:szCs w:val="28"/>
        </w:rPr>
        <w:t>Есильскому</w:t>
      </w:r>
      <w:proofErr w:type="spellEnd"/>
      <w:r w:rsidRPr="000E39F7">
        <w:rPr>
          <w:sz w:val="28"/>
          <w:szCs w:val="28"/>
        </w:rPr>
        <w:t xml:space="preserve"> району».</w:t>
      </w:r>
    </w:p>
    <w:p w:rsidR="007B1C54" w:rsidRPr="000E39F7" w:rsidRDefault="007B1C54" w:rsidP="007B1C54">
      <w:pPr>
        <w:pStyle w:val="2"/>
        <w:spacing w:before="319" w:line="321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0E39F7">
        <w:rPr>
          <w:rFonts w:ascii="Times New Roman" w:hAnsi="Times New Roman" w:cs="Times New Roman"/>
          <w:color w:val="auto"/>
          <w:sz w:val="28"/>
          <w:szCs w:val="28"/>
        </w:rPr>
        <w:t>Национальный</w:t>
      </w:r>
      <w:r w:rsidRPr="000E39F7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Pr="000E39F7">
        <w:rPr>
          <w:rFonts w:ascii="Times New Roman" w:hAnsi="Times New Roman" w:cs="Times New Roman"/>
          <w:color w:val="auto"/>
          <w:spacing w:val="-2"/>
          <w:sz w:val="28"/>
          <w:szCs w:val="28"/>
        </w:rPr>
        <w:t>интерес:</w:t>
      </w:r>
    </w:p>
    <w:p w:rsidR="007B1C54" w:rsidRPr="000E39F7" w:rsidRDefault="007B1C54" w:rsidP="007B1C54">
      <w:pPr>
        <w:pStyle w:val="Default"/>
        <w:rPr>
          <w:color w:val="auto"/>
          <w:spacing w:val="-8"/>
          <w:sz w:val="28"/>
          <w:szCs w:val="28"/>
        </w:rPr>
      </w:pPr>
      <w:r w:rsidRPr="000E39F7">
        <w:rPr>
          <w:color w:val="auto"/>
          <w:spacing w:val="-8"/>
          <w:sz w:val="28"/>
          <w:szCs w:val="28"/>
        </w:rPr>
        <w:t>Участие</w:t>
      </w:r>
      <w:r w:rsidRPr="000E39F7">
        <w:rPr>
          <w:color w:val="auto"/>
          <w:spacing w:val="12"/>
          <w:sz w:val="28"/>
          <w:szCs w:val="28"/>
        </w:rPr>
        <w:t xml:space="preserve"> </w:t>
      </w:r>
      <w:r w:rsidRPr="000E39F7">
        <w:rPr>
          <w:color w:val="auto"/>
          <w:spacing w:val="-8"/>
          <w:sz w:val="28"/>
          <w:szCs w:val="28"/>
        </w:rPr>
        <w:t>в</w:t>
      </w:r>
      <w:r w:rsidRPr="000E39F7">
        <w:rPr>
          <w:color w:val="auto"/>
          <w:spacing w:val="21"/>
          <w:sz w:val="28"/>
          <w:szCs w:val="28"/>
        </w:rPr>
        <w:t xml:space="preserve"> </w:t>
      </w:r>
      <w:r w:rsidRPr="000E39F7">
        <w:rPr>
          <w:color w:val="auto"/>
          <w:spacing w:val="-8"/>
          <w:sz w:val="28"/>
          <w:szCs w:val="28"/>
        </w:rPr>
        <w:t>укреплении</w:t>
      </w:r>
      <w:r w:rsidRPr="000E39F7">
        <w:rPr>
          <w:color w:val="auto"/>
          <w:spacing w:val="20"/>
          <w:sz w:val="28"/>
          <w:szCs w:val="28"/>
        </w:rPr>
        <w:t xml:space="preserve"> </w:t>
      </w:r>
      <w:r w:rsidRPr="000E39F7">
        <w:rPr>
          <w:color w:val="auto"/>
          <w:spacing w:val="-8"/>
          <w:sz w:val="28"/>
          <w:szCs w:val="28"/>
        </w:rPr>
        <w:t>государственности</w:t>
      </w:r>
      <w:r w:rsidRPr="000E39F7">
        <w:rPr>
          <w:color w:val="auto"/>
          <w:spacing w:val="23"/>
          <w:sz w:val="28"/>
          <w:szCs w:val="28"/>
        </w:rPr>
        <w:t xml:space="preserve"> </w:t>
      </w:r>
      <w:r w:rsidRPr="000E39F7">
        <w:rPr>
          <w:color w:val="auto"/>
          <w:spacing w:val="-8"/>
          <w:sz w:val="28"/>
          <w:szCs w:val="28"/>
        </w:rPr>
        <w:t xml:space="preserve">Казахстана; </w:t>
      </w:r>
    </w:p>
    <w:p w:rsidR="007B1C54" w:rsidRPr="000E39F7" w:rsidRDefault="007B1C54" w:rsidP="007B1C54">
      <w:pPr>
        <w:pStyle w:val="Default"/>
        <w:rPr>
          <w:color w:val="auto"/>
          <w:w w:val="90"/>
          <w:sz w:val="28"/>
          <w:szCs w:val="28"/>
        </w:rPr>
      </w:pPr>
      <w:r w:rsidRPr="000E39F7">
        <w:rPr>
          <w:color w:val="auto"/>
          <w:w w:val="90"/>
          <w:sz w:val="28"/>
          <w:szCs w:val="28"/>
        </w:rPr>
        <w:t>Готовность</w:t>
      </w:r>
      <w:r w:rsidRPr="000E39F7">
        <w:rPr>
          <w:color w:val="auto"/>
          <w:spacing w:val="40"/>
          <w:sz w:val="28"/>
          <w:szCs w:val="28"/>
        </w:rPr>
        <w:t xml:space="preserve"> </w:t>
      </w:r>
      <w:r w:rsidRPr="000E39F7">
        <w:rPr>
          <w:color w:val="auto"/>
          <w:w w:val="90"/>
          <w:sz w:val="28"/>
          <w:szCs w:val="28"/>
        </w:rPr>
        <w:t>служить</w:t>
      </w:r>
      <w:r w:rsidRPr="000E39F7">
        <w:rPr>
          <w:color w:val="auto"/>
          <w:spacing w:val="40"/>
          <w:sz w:val="28"/>
          <w:szCs w:val="28"/>
        </w:rPr>
        <w:t xml:space="preserve"> </w:t>
      </w:r>
      <w:r w:rsidRPr="000E39F7">
        <w:rPr>
          <w:color w:val="auto"/>
          <w:w w:val="90"/>
          <w:sz w:val="28"/>
          <w:szCs w:val="28"/>
        </w:rPr>
        <w:t>национальным</w:t>
      </w:r>
      <w:r w:rsidRPr="000E39F7">
        <w:rPr>
          <w:color w:val="auto"/>
          <w:spacing w:val="40"/>
          <w:sz w:val="28"/>
          <w:szCs w:val="28"/>
        </w:rPr>
        <w:t xml:space="preserve"> </w:t>
      </w:r>
      <w:r w:rsidRPr="000E39F7">
        <w:rPr>
          <w:color w:val="auto"/>
          <w:w w:val="90"/>
          <w:sz w:val="28"/>
          <w:szCs w:val="28"/>
        </w:rPr>
        <w:t>интересам</w:t>
      </w:r>
      <w:r w:rsidRPr="000E39F7">
        <w:rPr>
          <w:color w:val="auto"/>
          <w:spacing w:val="40"/>
          <w:sz w:val="28"/>
          <w:szCs w:val="28"/>
        </w:rPr>
        <w:t xml:space="preserve"> </w:t>
      </w:r>
      <w:r w:rsidRPr="000E39F7">
        <w:rPr>
          <w:color w:val="auto"/>
          <w:w w:val="90"/>
          <w:sz w:val="28"/>
          <w:szCs w:val="28"/>
        </w:rPr>
        <w:t xml:space="preserve">Казахстана; </w:t>
      </w:r>
    </w:p>
    <w:p w:rsidR="007B1C54" w:rsidRPr="000E39F7" w:rsidRDefault="007B1C54" w:rsidP="007B1C54">
      <w:pPr>
        <w:pStyle w:val="Default"/>
        <w:rPr>
          <w:color w:val="auto"/>
          <w:sz w:val="28"/>
          <w:szCs w:val="28"/>
        </w:rPr>
      </w:pPr>
      <w:r w:rsidRPr="000E39F7">
        <w:rPr>
          <w:color w:val="auto"/>
          <w:spacing w:val="-4"/>
          <w:sz w:val="28"/>
          <w:szCs w:val="28"/>
        </w:rPr>
        <w:t>Служение</w:t>
      </w:r>
      <w:r w:rsidRPr="000E39F7">
        <w:rPr>
          <w:color w:val="auto"/>
          <w:spacing w:val="-8"/>
          <w:sz w:val="28"/>
          <w:szCs w:val="28"/>
        </w:rPr>
        <w:t xml:space="preserve"> </w:t>
      </w:r>
      <w:r w:rsidRPr="000E39F7">
        <w:rPr>
          <w:color w:val="auto"/>
          <w:spacing w:val="-4"/>
          <w:sz w:val="28"/>
          <w:szCs w:val="28"/>
        </w:rPr>
        <w:t>во</w:t>
      </w:r>
      <w:r w:rsidRPr="000E39F7">
        <w:rPr>
          <w:color w:val="auto"/>
          <w:spacing w:val="-7"/>
          <w:sz w:val="28"/>
          <w:szCs w:val="28"/>
        </w:rPr>
        <w:t xml:space="preserve"> </w:t>
      </w:r>
      <w:r w:rsidRPr="000E39F7">
        <w:rPr>
          <w:color w:val="auto"/>
          <w:spacing w:val="-4"/>
          <w:sz w:val="28"/>
          <w:szCs w:val="28"/>
        </w:rPr>
        <w:t>благо общества;</w:t>
      </w:r>
    </w:p>
    <w:p w:rsidR="007B1C54" w:rsidRPr="000E39F7" w:rsidRDefault="007B1C54" w:rsidP="007B1C54">
      <w:pPr>
        <w:pStyle w:val="Default"/>
        <w:rPr>
          <w:color w:val="auto"/>
          <w:spacing w:val="-2"/>
          <w:w w:val="90"/>
          <w:sz w:val="28"/>
          <w:szCs w:val="28"/>
        </w:rPr>
      </w:pPr>
      <w:r w:rsidRPr="000E39F7">
        <w:rPr>
          <w:color w:val="auto"/>
          <w:w w:val="95"/>
          <w:sz w:val="28"/>
          <w:szCs w:val="28"/>
        </w:rPr>
        <w:t>Активно</w:t>
      </w:r>
      <w:r w:rsidRPr="000E39F7">
        <w:rPr>
          <w:color w:val="auto"/>
          <w:spacing w:val="5"/>
          <w:sz w:val="28"/>
          <w:szCs w:val="28"/>
        </w:rPr>
        <w:t xml:space="preserve"> </w:t>
      </w:r>
      <w:r w:rsidRPr="000E39F7">
        <w:rPr>
          <w:color w:val="auto"/>
          <w:w w:val="95"/>
          <w:sz w:val="28"/>
          <w:szCs w:val="28"/>
        </w:rPr>
        <w:t>способствовать</w:t>
      </w:r>
      <w:r w:rsidRPr="000E39F7">
        <w:rPr>
          <w:color w:val="auto"/>
          <w:spacing w:val="16"/>
          <w:sz w:val="28"/>
          <w:szCs w:val="28"/>
        </w:rPr>
        <w:t xml:space="preserve"> </w:t>
      </w:r>
      <w:r w:rsidRPr="000E39F7">
        <w:rPr>
          <w:color w:val="auto"/>
          <w:w w:val="95"/>
          <w:sz w:val="28"/>
          <w:szCs w:val="28"/>
        </w:rPr>
        <w:t>формированию</w:t>
      </w:r>
      <w:r w:rsidRPr="000E39F7">
        <w:rPr>
          <w:color w:val="auto"/>
          <w:spacing w:val="11"/>
          <w:sz w:val="28"/>
          <w:szCs w:val="28"/>
        </w:rPr>
        <w:t xml:space="preserve"> </w:t>
      </w:r>
      <w:r w:rsidRPr="000E39F7">
        <w:rPr>
          <w:color w:val="auto"/>
          <w:w w:val="95"/>
          <w:sz w:val="28"/>
          <w:szCs w:val="28"/>
        </w:rPr>
        <w:t>казахстанского</w:t>
      </w:r>
      <w:r w:rsidRPr="000E39F7">
        <w:rPr>
          <w:color w:val="auto"/>
          <w:sz w:val="28"/>
          <w:szCs w:val="28"/>
        </w:rPr>
        <w:tab/>
      </w:r>
      <w:r w:rsidRPr="000E39F7">
        <w:rPr>
          <w:color w:val="auto"/>
          <w:spacing w:val="-2"/>
          <w:w w:val="90"/>
          <w:sz w:val="28"/>
          <w:szCs w:val="28"/>
        </w:rPr>
        <w:t xml:space="preserve">имиджа; </w:t>
      </w:r>
    </w:p>
    <w:p w:rsidR="007B1C54" w:rsidRPr="000E39F7" w:rsidRDefault="007B1C54" w:rsidP="007B1C54">
      <w:pPr>
        <w:pStyle w:val="Default"/>
        <w:rPr>
          <w:color w:val="auto"/>
          <w:sz w:val="28"/>
          <w:szCs w:val="28"/>
        </w:rPr>
      </w:pPr>
      <w:r w:rsidRPr="000E39F7">
        <w:rPr>
          <w:color w:val="auto"/>
          <w:spacing w:val="-8"/>
          <w:sz w:val="28"/>
          <w:szCs w:val="28"/>
        </w:rPr>
        <w:t>Быть</w:t>
      </w:r>
      <w:r w:rsidRPr="000E39F7">
        <w:rPr>
          <w:color w:val="auto"/>
          <w:spacing w:val="24"/>
          <w:sz w:val="28"/>
          <w:szCs w:val="28"/>
        </w:rPr>
        <w:t xml:space="preserve"> </w:t>
      </w:r>
      <w:r w:rsidRPr="000E39F7">
        <w:rPr>
          <w:color w:val="auto"/>
          <w:spacing w:val="-8"/>
          <w:sz w:val="28"/>
          <w:szCs w:val="28"/>
        </w:rPr>
        <w:t>готовым</w:t>
      </w:r>
      <w:r w:rsidRPr="000E39F7">
        <w:rPr>
          <w:color w:val="auto"/>
          <w:spacing w:val="15"/>
          <w:sz w:val="28"/>
          <w:szCs w:val="28"/>
        </w:rPr>
        <w:t xml:space="preserve"> </w:t>
      </w:r>
      <w:r w:rsidRPr="000E39F7">
        <w:rPr>
          <w:color w:val="auto"/>
          <w:spacing w:val="-8"/>
          <w:sz w:val="28"/>
          <w:szCs w:val="28"/>
        </w:rPr>
        <w:t>обеспечить</w:t>
      </w:r>
      <w:r w:rsidRPr="000E39F7">
        <w:rPr>
          <w:color w:val="auto"/>
          <w:spacing w:val="17"/>
          <w:sz w:val="28"/>
          <w:szCs w:val="28"/>
        </w:rPr>
        <w:t xml:space="preserve"> </w:t>
      </w:r>
      <w:r w:rsidRPr="000E39F7">
        <w:rPr>
          <w:color w:val="auto"/>
          <w:spacing w:val="-8"/>
          <w:sz w:val="28"/>
          <w:szCs w:val="28"/>
        </w:rPr>
        <w:t>безопасность</w:t>
      </w:r>
      <w:r w:rsidRPr="000E39F7">
        <w:rPr>
          <w:color w:val="auto"/>
          <w:spacing w:val="19"/>
          <w:sz w:val="28"/>
          <w:szCs w:val="28"/>
        </w:rPr>
        <w:t xml:space="preserve"> </w:t>
      </w:r>
      <w:r w:rsidRPr="000E39F7">
        <w:rPr>
          <w:color w:val="auto"/>
          <w:spacing w:val="-8"/>
          <w:sz w:val="28"/>
          <w:szCs w:val="28"/>
        </w:rPr>
        <w:t>Казахстана;</w:t>
      </w:r>
    </w:p>
    <w:p w:rsidR="007B1C54" w:rsidRPr="000E39F7" w:rsidRDefault="007B1C54" w:rsidP="007B1C54">
      <w:pPr>
        <w:pStyle w:val="Default"/>
        <w:rPr>
          <w:color w:val="auto"/>
          <w:w w:val="90"/>
          <w:sz w:val="28"/>
          <w:szCs w:val="28"/>
        </w:rPr>
      </w:pPr>
      <w:r w:rsidRPr="000E39F7">
        <w:rPr>
          <w:color w:val="auto"/>
          <w:w w:val="90"/>
          <w:sz w:val="28"/>
          <w:szCs w:val="28"/>
        </w:rPr>
        <w:t>Бережно</w:t>
      </w:r>
      <w:r w:rsidRPr="000E39F7">
        <w:rPr>
          <w:color w:val="auto"/>
          <w:spacing w:val="33"/>
          <w:sz w:val="28"/>
          <w:szCs w:val="28"/>
        </w:rPr>
        <w:t xml:space="preserve"> </w:t>
      </w:r>
      <w:r w:rsidRPr="000E39F7">
        <w:rPr>
          <w:color w:val="auto"/>
          <w:w w:val="90"/>
          <w:sz w:val="28"/>
          <w:szCs w:val="28"/>
        </w:rPr>
        <w:t>относиться</w:t>
      </w:r>
      <w:r w:rsidRPr="000E39F7">
        <w:rPr>
          <w:color w:val="auto"/>
          <w:sz w:val="28"/>
          <w:szCs w:val="28"/>
        </w:rPr>
        <w:t xml:space="preserve"> </w:t>
      </w:r>
      <w:r w:rsidRPr="000E39F7">
        <w:rPr>
          <w:color w:val="auto"/>
          <w:w w:val="90"/>
          <w:sz w:val="28"/>
          <w:szCs w:val="28"/>
        </w:rPr>
        <w:t>к</w:t>
      </w:r>
      <w:r w:rsidRPr="000E39F7">
        <w:rPr>
          <w:color w:val="auto"/>
          <w:spacing w:val="31"/>
          <w:sz w:val="28"/>
          <w:szCs w:val="28"/>
        </w:rPr>
        <w:t xml:space="preserve"> </w:t>
      </w:r>
      <w:r w:rsidRPr="000E39F7">
        <w:rPr>
          <w:color w:val="auto"/>
          <w:w w:val="90"/>
          <w:sz w:val="28"/>
          <w:szCs w:val="28"/>
        </w:rPr>
        <w:t>национальному</w:t>
      </w:r>
      <w:r w:rsidRPr="000E39F7">
        <w:rPr>
          <w:color w:val="auto"/>
          <w:spacing w:val="40"/>
          <w:sz w:val="28"/>
          <w:szCs w:val="28"/>
        </w:rPr>
        <w:t xml:space="preserve"> </w:t>
      </w:r>
      <w:r w:rsidRPr="000E39F7">
        <w:rPr>
          <w:color w:val="auto"/>
          <w:w w:val="90"/>
          <w:sz w:val="28"/>
          <w:szCs w:val="28"/>
        </w:rPr>
        <w:t xml:space="preserve">наследию; </w:t>
      </w:r>
    </w:p>
    <w:p w:rsidR="007B1C54" w:rsidRPr="000E39F7" w:rsidRDefault="007B1C54" w:rsidP="007B1C54">
      <w:pPr>
        <w:pStyle w:val="Default"/>
        <w:rPr>
          <w:color w:val="auto"/>
          <w:sz w:val="28"/>
          <w:szCs w:val="28"/>
        </w:rPr>
      </w:pPr>
      <w:r w:rsidRPr="000E39F7">
        <w:rPr>
          <w:color w:val="auto"/>
          <w:sz w:val="28"/>
          <w:szCs w:val="28"/>
        </w:rPr>
        <w:t>Прославлять национальную культуру;</w:t>
      </w:r>
    </w:p>
    <w:p w:rsidR="007B1C54" w:rsidRPr="000E39F7" w:rsidRDefault="007B1C54" w:rsidP="007B1C54">
      <w:pPr>
        <w:pStyle w:val="Default"/>
        <w:rPr>
          <w:color w:val="auto"/>
          <w:sz w:val="28"/>
          <w:szCs w:val="28"/>
        </w:rPr>
      </w:pPr>
      <w:r w:rsidRPr="000E39F7">
        <w:rPr>
          <w:color w:val="auto"/>
          <w:w w:val="90"/>
          <w:sz w:val="28"/>
          <w:szCs w:val="28"/>
        </w:rPr>
        <w:t>Расширять</w:t>
      </w:r>
      <w:r w:rsidRPr="000E39F7">
        <w:rPr>
          <w:color w:val="auto"/>
          <w:spacing w:val="17"/>
          <w:sz w:val="28"/>
          <w:szCs w:val="28"/>
        </w:rPr>
        <w:t xml:space="preserve"> </w:t>
      </w:r>
      <w:r w:rsidRPr="000E39F7">
        <w:rPr>
          <w:color w:val="auto"/>
          <w:w w:val="90"/>
          <w:sz w:val="28"/>
          <w:szCs w:val="28"/>
        </w:rPr>
        <w:t>сферы</w:t>
      </w:r>
      <w:r w:rsidRPr="000E39F7">
        <w:rPr>
          <w:color w:val="auto"/>
          <w:spacing w:val="16"/>
          <w:sz w:val="28"/>
          <w:szCs w:val="28"/>
        </w:rPr>
        <w:t xml:space="preserve"> </w:t>
      </w:r>
      <w:r w:rsidRPr="000E39F7">
        <w:rPr>
          <w:color w:val="auto"/>
          <w:w w:val="90"/>
          <w:sz w:val="28"/>
          <w:szCs w:val="28"/>
        </w:rPr>
        <w:t>применения</w:t>
      </w:r>
      <w:r w:rsidRPr="000E39F7">
        <w:rPr>
          <w:color w:val="auto"/>
          <w:spacing w:val="18"/>
          <w:sz w:val="28"/>
          <w:szCs w:val="28"/>
        </w:rPr>
        <w:t xml:space="preserve"> </w:t>
      </w:r>
      <w:r w:rsidRPr="000E39F7">
        <w:rPr>
          <w:color w:val="auto"/>
          <w:w w:val="90"/>
          <w:sz w:val="28"/>
          <w:szCs w:val="28"/>
        </w:rPr>
        <w:t>казахского</w:t>
      </w:r>
      <w:r w:rsidRPr="000E39F7">
        <w:rPr>
          <w:color w:val="auto"/>
          <w:spacing w:val="17"/>
          <w:sz w:val="28"/>
          <w:szCs w:val="28"/>
        </w:rPr>
        <w:t xml:space="preserve"> </w:t>
      </w:r>
      <w:r w:rsidRPr="000E39F7">
        <w:rPr>
          <w:color w:val="auto"/>
          <w:spacing w:val="-2"/>
          <w:w w:val="90"/>
          <w:sz w:val="28"/>
          <w:szCs w:val="28"/>
        </w:rPr>
        <w:t>языка;</w:t>
      </w:r>
    </w:p>
    <w:p w:rsidR="007B1C54" w:rsidRPr="000E39F7" w:rsidRDefault="007B1C54" w:rsidP="007B1C54">
      <w:pPr>
        <w:pStyle w:val="2"/>
        <w:spacing w:before="6" w:line="321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0E39F7">
        <w:rPr>
          <w:rFonts w:ascii="Times New Roman" w:hAnsi="Times New Roman" w:cs="Times New Roman"/>
          <w:color w:val="auto"/>
          <w:sz w:val="28"/>
          <w:szCs w:val="28"/>
        </w:rPr>
        <w:t>Ожидаемый</w:t>
      </w:r>
      <w:r w:rsidRPr="000E39F7">
        <w:rPr>
          <w:rFonts w:ascii="Times New Roman" w:hAnsi="Times New Roman" w:cs="Times New Roman"/>
          <w:color w:val="auto"/>
          <w:spacing w:val="-16"/>
          <w:sz w:val="28"/>
          <w:szCs w:val="28"/>
        </w:rPr>
        <w:t xml:space="preserve"> </w:t>
      </w:r>
      <w:r w:rsidRPr="000E39F7">
        <w:rPr>
          <w:rFonts w:ascii="Times New Roman" w:hAnsi="Times New Roman" w:cs="Times New Roman"/>
          <w:color w:val="auto"/>
          <w:spacing w:val="-2"/>
          <w:sz w:val="28"/>
          <w:szCs w:val="28"/>
        </w:rPr>
        <w:t>результат:</w:t>
      </w:r>
    </w:p>
    <w:p w:rsidR="007B1C54" w:rsidRPr="000E39F7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526"/>
        </w:tabs>
        <w:autoSpaceDE w:val="0"/>
        <w:autoSpaceDN w:val="0"/>
        <w:spacing w:after="0" w:line="321" w:lineRule="exact"/>
        <w:ind w:left="2526" w:hanging="1281"/>
        <w:contextualSpacing w:val="0"/>
        <w:rPr>
          <w:rFonts w:ascii="Times New Roman" w:hAnsi="Times New Roman" w:cs="Times New Roman"/>
          <w:sz w:val="28"/>
          <w:szCs w:val="28"/>
        </w:rPr>
      </w:pPr>
      <w:r w:rsidRPr="000E39F7">
        <w:rPr>
          <w:rFonts w:ascii="Times New Roman" w:hAnsi="Times New Roman" w:cs="Times New Roman"/>
          <w:w w:val="105"/>
          <w:sz w:val="28"/>
          <w:szCs w:val="28"/>
        </w:rPr>
        <w:t>Патриот,</w:t>
      </w:r>
      <w:r w:rsidRPr="000E39F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0E39F7">
        <w:rPr>
          <w:rFonts w:ascii="Times New Roman" w:hAnsi="Times New Roman" w:cs="Times New Roman"/>
          <w:w w:val="105"/>
          <w:sz w:val="28"/>
          <w:szCs w:val="28"/>
        </w:rPr>
        <w:t>чувство</w:t>
      </w:r>
      <w:r w:rsidRPr="000E39F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0E39F7">
        <w:rPr>
          <w:rFonts w:ascii="Times New Roman" w:hAnsi="Times New Roman" w:cs="Times New Roman"/>
          <w:w w:val="105"/>
          <w:sz w:val="28"/>
          <w:szCs w:val="28"/>
        </w:rPr>
        <w:t>гордости</w:t>
      </w:r>
      <w:r w:rsidRPr="000E39F7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0E39F7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0E39F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0E39F7">
        <w:rPr>
          <w:rFonts w:ascii="Times New Roman" w:hAnsi="Times New Roman" w:cs="Times New Roman"/>
          <w:w w:val="105"/>
          <w:sz w:val="28"/>
          <w:szCs w:val="28"/>
        </w:rPr>
        <w:t>свою</w:t>
      </w:r>
      <w:r w:rsidRPr="000E39F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0E39F7">
        <w:rPr>
          <w:rFonts w:ascii="Times New Roman" w:hAnsi="Times New Roman" w:cs="Times New Roman"/>
          <w:spacing w:val="-2"/>
          <w:w w:val="105"/>
          <w:sz w:val="28"/>
          <w:szCs w:val="28"/>
        </w:rPr>
        <w:t>Родину</w:t>
      </w:r>
    </w:p>
    <w:p w:rsidR="007B1C54" w:rsidRPr="000E39F7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526"/>
        </w:tabs>
        <w:autoSpaceDE w:val="0"/>
        <w:autoSpaceDN w:val="0"/>
        <w:spacing w:before="91" w:after="0" w:line="240" w:lineRule="auto"/>
        <w:ind w:left="2526" w:hanging="1281"/>
        <w:contextualSpacing w:val="0"/>
        <w:rPr>
          <w:rFonts w:ascii="Times New Roman" w:hAnsi="Times New Roman" w:cs="Times New Roman"/>
          <w:sz w:val="28"/>
          <w:szCs w:val="28"/>
        </w:rPr>
      </w:pPr>
      <w:r w:rsidRPr="000E39F7">
        <w:rPr>
          <w:rFonts w:ascii="Times New Roman" w:hAnsi="Times New Roman" w:cs="Times New Roman"/>
          <w:sz w:val="28"/>
          <w:szCs w:val="28"/>
        </w:rPr>
        <w:lastRenderedPageBreak/>
        <w:t>Уважает</w:t>
      </w:r>
      <w:r w:rsidRPr="000E39F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0E39F7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0E39F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0E39F7">
        <w:rPr>
          <w:rFonts w:ascii="Times New Roman" w:hAnsi="Times New Roman" w:cs="Times New Roman"/>
          <w:spacing w:val="-2"/>
          <w:sz w:val="28"/>
          <w:szCs w:val="28"/>
        </w:rPr>
        <w:t>символику</w:t>
      </w:r>
    </w:p>
    <w:p w:rsidR="007B1C54" w:rsidRPr="000E39F7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526"/>
        </w:tabs>
        <w:autoSpaceDE w:val="0"/>
        <w:autoSpaceDN w:val="0"/>
        <w:spacing w:before="9" w:after="0" w:line="322" w:lineRule="exact"/>
        <w:ind w:left="2526" w:hanging="1281"/>
        <w:contextualSpacing w:val="0"/>
        <w:rPr>
          <w:rFonts w:ascii="Times New Roman" w:hAnsi="Times New Roman" w:cs="Times New Roman"/>
          <w:sz w:val="28"/>
          <w:szCs w:val="28"/>
        </w:rPr>
      </w:pPr>
      <w:r w:rsidRPr="000E39F7">
        <w:rPr>
          <w:rFonts w:ascii="Times New Roman" w:hAnsi="Times New Roman" w:cs="Times New Roman"/>
          <w:w w:val="105"/>
          <w:sz w:val="28"/>
          <w:szCs w:val="28"/>
        </w:rPr>
        <w:t>Ценит</w:t>
      </w:r>
      <w:r w:rsidRPr="000E39F7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E39F7">
        <w:rPr>
          <w:rFonts w:ascii="Times New Roman" w:hAnsi="Times New Roman" w:cs="Times New Roman"/>
          <w:w w:val="105"/>
          <w:sz w:val="28"/>
          <w:szCs w:val="28"/>
        </w:rPr>
        <w:t>историю</w:t>
      </w:r>
      <w:r w:rsidRPr="000E39F7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E39F7">
        <w:rPr>
          <w:rFonts w:ascii="Times New Roman" w:hAnsi="Times New Roman" w:cs="Times New Roman"/>
          <w:spacing w:val="-2"/>
          <w:w w:val="105"/>
          <w:sz w:val="28"/>
          <w:szCs w:val="28"/>
        </w:rPr>
        <w:t>страны</w:t>
      </w:r>
    </w:p>
    <w:p w:rsidR="007B1C54" w:rsidRPr="000E39F7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526"/>
        </w:tabs>
        <w:autoSpaceDE w:val="0"/>
        <w:autoSpaceDN w:val="0"/>
        <w:spacing w:after="0" w:line="319" w:lineRule="exact"/>
        <w:ind w:left="2526" w:hanging="1281"/>
        <w:contextualSpacing w:val="0"/>
        <w:rPr>
          <w:rFonts w:ascii="Times New Roman" w:hAnsi="Times New Roman" w:cs="Times New Roman"/>
          <w:sz w:val="28"/>
          <w:szCs w:val="28"/>
        </w:rPr>
      </w:pPr>
      <w:r w:rsidRPr="000E39F7">
        <w:rPr>
          <w:rFonts w:ascii="Times New Roman" w:hAnsi="Times New Roman" w:cs="Times New Roman"/>
          <w:w w:val="105"/>
          <w:sz w:val="28"/>
          <w:szCs w:val="28"/>
        </w:rPr>
        <w:t>Гордится</w:t>
      </w:r>
      <w:r w:rsidRPr="000E39F7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E39F7">
        <w:rPr>
          <w:rFonts w:ascii="Times New Roman" w:hAnsi="Times New Roman" w:cs="Times New Roman"/>
          <w:w w:val="105"/>
          <w:sz w:val="28"/>
          <w:szCs w:val="28"/>
        </w:rPr>
        <w:t>национальным</w:t>
      </w:r>
      <w:r w:rsidRPr="000E39F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0E39F7">
        <w:rPr>
          <w:rFonts w:ascii="Times New Roman" w:hAnsi="Times New Roman" w:cs="Times New Roman"/>
          <w:w w:val="105"/>
          <w:sz w:val="28"/>
          <w:szCs w:val="28"/>
        </w:rPr>
        <w:t>наследием</w:t>
      </w:r>
      <w:r w:rsidRPr="000E39F7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0E39F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0E39F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0E39F7">
        <w:rPr>
          <w:rFonts w:ascii="Times New Roman" w:hAnsi="Times New Roman" w:cs="Times New Roman"/>
          <w:spacing w:val="-2"/>
          <w:w w:val="105"/>
          <w:sz w:val="28"/>
          <w:szCs w:val="28"/>
        </w:rPr>
        <w:t>культурой</w:t>
      </w:r>
    </w:p>
    <w:p w:rsidR="007B1C54" w:rsidRPr="000E39F7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526"/>
        </w:tabs>
        <w:autoSpaceDE w:val="0"/>
        <w:autoSpaceDN w:val="0"/>
        <w:spacing w:after="0" w:line="319" w:lineRule="exact"/>
        <w:ind w:left="2526" w:hanging="1281"/>
        <w:contextualSpacing w:val="0"/>
        <w:rPr>
          <w:rFonts w:ascii="Times New Roman" w:hAnsi="Times New Roman" w:cs="Times New Roman"/>
          <w:sz w:val="28"/>
          <w:szCs w:val="28"/>
        </w:rPr>
      </w:pPr>
      <w:r w:rsidRPr="000E39F7">
        <w:rPr>
          <w:rFonts w:ascii="Times New Roman" w:hAnsi="Times New Roman" w:cs="Times New Roman"/>
          <w:w w:val="105"/>
          <w:sz w:val="28"/>
          <w:szCs w:val="28"/>
        </w:rPr>
        <w:t>Имеет</w:t>
      </w:r>
      <w:r w:rsidRPr="000E39F7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0E39F7">
        <w:rPr>
          <w:rFonts w:ascii="Times New Roman" w:hAnsi="Times New Roman" w:cs="Times New Roman"/>
          <w:w w:val="105"/>
          <w:sz w:val="28"/>
          <w:szCs w:val="28"/>
        </w:rPr>
        <w:t>представление</w:t>
      </w:r>
      <w:r w:rsidRPr="000E39F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0E39F7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0E39F7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E39F7">
        <w:rPr>
          <w:rFonts w:ascii="Times New Roman" w:hAnsi="Times New Roman" w:cs="Times New Roman"/>
          <w:w w:val="105"/>
          <w:sz w:val="28"/>
          <w:szCs w:val="28"/>
        </w:rPr>
        <w:t>правовой</w:t>
      </w:r>
      <w:r w:rsidRPr="000E39F7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0E39F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0E39F7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0E39F7">
        <w:rPr>
          <w:rFonts w:ascii="Times New Roman" w:hAnsi="Times New Roman" w:cs="Times New Roman"/>
          <w:w w:val="105"/>
          <w:sz w:val="28"/>
          <w:szCs w:val="28"/>
        </w:rPr>
        <w:t>экологической</w:t>
      </w:r>
      <w:r w:rsidRPr="000E39F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0E39F7">
        <w:rPr>
          <w:rFonts w:ascii="Times New Roman" w:hAnsi="Times New Roman" w:cs="Times New Roman"/>
          <w:spacing w:val="-2"/>
          <w:w w:val="105"/>
          <w:sz w:val="28"/>
          <w:szCs w:val="28"/>
        </w:rPr>
        <w:t>культурах</w:t>
      </w:r>
    </w:p>
    <w:p w:rsidR="007B1C54" w:rsidRPr="00BA2255" w:rsidRDefault="007B1C54" w:rsidP="007B1C54">
      <w:pPr>
        <w:ind w:firstLine="426"/>
        <w:jc w:val="both"/>
        <w:rPr>
          <w:rFonts w:cs="Times New Roman"/>
          <w:color w:val="000000"/>
          <w:spacing w:val="2"/>
          <w:szCs w:val="28"/>
        </w:rPr>
      </w:pPr>
      <w:r w:rsidRPr="008E7D86">
        <w:rPr>
          <w:rFonts w:cs="Times New Roman"/>
          <w:b/>
          <w:color w:val="000000"/>
          <w:spacing w:val="2"/>
          <w:szCs w:val="28"/>
        </w:rPr>
        <w:t xml:space="preserve">Национальное воспитание </w:t>
      </w:r>
      <w:r w:rsidRPr="008E7D86">
        <w:rPr>
          <w:rFonts w:cs="Times New Roman"/>
          <w:color w:val="000000"/>
          <w:spacing w:val="2"/>
          <w:szCs w:val="28"/>
        </w:rPr>
        <w:t xml:space="preserve">   ориентировалось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</w:r>
      <w:r>
        <w:rPr>
          <w:rFonts w:cs="Times New Roman"/>
          <w:color w:val="000000"/>
          <w:spacing w:val="2"/>
          <w:szCs w:val="28"/>
        </w:rPr>
        <w:t xml:space="preserve">. </w:t>
      </w:r>
      <w:r w:rsidRPr="008E7D86">
        <w:rPr>
          <w:rFonts w:cs="Times New Roman"/>
          <w:color w:val="000000"/>
          <w:spacing w:val="2"/>
          <w:szCs w:val="28"/>
        </w:rPr>
        <w:t xml:space="preserve"> </w:t>
      </w:r>
      <w:r>
        <w:rPr>
          <w:rFonts w:cs="Times New Roman"/>
          <w:color w:val="000000"/>
          <w:spacing w:val="2"/>
          <w:szCs w:val="28"/>
        </w:rPr>
        <w:t>В сентябре состоялось о</w:t>
      </w:r>
      <w:r w:rsidRPr="004E7873">
        <w:rPr>
          <w:rFonts w:cs="Times New Roman"/>
          <w:color w:val="000000"/>
          <w:szCs w:val="28"/>
          <w:shd w:val="clear" w:color="auto" w:fill="FFFFFF"/>
        </w:rPr>
        <w:t>ткрытие декады ко Дню языков народа Казахстана "</w:t>
      </w:r>
      <w:proofErr w:type="spellStart"/>
      <w:r w:rsidRPr="004E7873">
        <w:rPr>
          <w:rFonts w:cs="Times New Roman"/>
          <w:color w:val="000000"/>
          <w:szCs w:val="28"/>
          <w:shd w:val="clear" w:color="auto" w:fill="FFFFFF"/>
        </w:rPr>
        <w:t>Тіл</w:t>
      </w:r>
      <w:proofErr w:type="spellEnd"/>
      <w:r w:rsidRPr="004E7873">
        <w:rPr>
          <w:rFonts w:cs="Times New Roman"/>
          <w:color w:val="000000"/>
          <w:szCs w:val="28"/>
          <w:shd w:val="clear" w:color="auto" w:fill="FFFFFF"/>
        </w:rPr>
        <w:t xml:space="preserve"> - </w:t>
      </w:r>
      <w:proofErr w:type="gramStart"/>
      <w:r w:rsidRPr="004E7873">
        <w:rPr>
          <w:rFonts w:cs="Times New Roman"/>
          <w:color w:val="000000"/>
          <w:szCs w:val="28"/>
          <w:shd w:val="clear" w:color="auto" w:fill="FFFFFF"/>
        </w:rPr>
        <w:t>ба</w:t>
      </w:r>
      <w:proofErr w:type="gramEnd"/>
      <w:r w:rsidRPr="004E7873">
        <w:rPr>
          <w:rFonts w:cs="Times New Roman"/>
          <w:color w:val="000000"/>
          <w:szCs w:val="28"/>
          <w:shd w:val="clear" w:color="auto" w:fill="FFFFFF"/>
        </w:rPr>
        <w:t xml:space="preserve">ға </w:t>
      </w:r>
      <w:proofErr w:type="spellStart"/>
      <w:r w:rsidRPr="004E7873">
        <w:rPr>
          <w:rFonts w:cs="Times New Roman"/>
          <w:color w:val="000000"/>
          <w:szCs w:val="28"/>
          <w:shd w:val="clear" w:color="auto" w:fill="FFFFFF"/>
        </w:rPr>
        <w:t>жетпес</w:t>
      </w:r>
      <w:proofErr w:type="spellEnd"/>
      <w:r w:rsidRPr="004E7873">
        <w:rPr>
          <w:rFonts w:cs="Times New Roman"/>
          <w:color w:val="000000"/>
          <w:szCs w:val="28"/>
          <w:shd w:val="clear" w:color="auto" w:fill="FFFFFF"/>
        </w:rPr>
        <w:t xml:space="preserve"> мұра". </w:t>
      </w:r>
      <w:r>
        <w:rPr>
          <w:rFonts w:cs="Times New Roman"/>
          <w:color w:val="000000"/>
          <w:szCs w:val="28"/>
          <w:shd w:val="clear" w:color="auto" w:fill="FFFFFF"/>
        </w:rPr>
        <w:t>В рамках декады проведена и</w:t>
      </w:r>
      <w:r w:rsidRPr="004E7873">
        <w:rPr>
          <w:rFonts w:cs="Times New Roman"/>
          <w:color w:val="000000"/>
          <w:szCs w:val="28"/>
          <w:shd w:val="clear" w:color="auto" w:fill="FFFFFF"/>
        </w:rPr>
        <w:t>гр</w:t>
      </w:r>
      <w:proofErr w:type="gramStart"/>
      <w:r>
        <w:rPr>
          <w:rFonts w:cs="Times New Roman"/>
          <w:color w:val="000000"/>
          <w:szCs w:val="28"/>
          <w:shd w:val="clear" w:color="auto" w:fill="FFFFFF"/>
        </w:rPr>
        <w:t>а</w:t>
      </w:r>
      <w:r w:rsidRPr="004E7873">
        <w:rPr>
          <w:rFonts w:cs="Times New Roman"/>
          <w:color w:val="000000"/>
          <w:szCs w:val="28"/>
          <w:shd w:val="clear" w:color="auto" w:fill="FFFFFF"/>
        </w:rPr>
        <w:t>-</w:t>
      </w:r>
      <w:proofErr w:type="gramEnd"/>
      <w:r w:rsidRPr="004E7873">
        <w:rPr>
          <w:rFonts w:cs="Times New Roman"/>
          <w:color w:val="000000"/>
          <w:szCs w:val="28"/>
          <w:shd w:val="clear" w:color="auto" w:fill="FFFFFF"/>
        </w:rPr>
        <w:t xml:space="preserve"> викторина «</w:t>
      </w:r>
      <w:r w:rsidRPr="004E7873">
        <w:rPr>
          <w:rFonts w:cs="Times New Roman"/>
          <w:color w:val="000000"/>
          <w:szCs w:val="28"/>
          <w:shd w:val="clear" w:color="auto" w:fill="FFFFFF"/>
          <w:lang w:val="kk-KZ"/>
        </w:rPr>
        <w:t>Қазақ тілің білесің бе?</w:t>
      </w:r>
      <w:r w:rsidRPr="004E7873">
        <w:rPr>
          <w:rFonts w:cs="Times New Roman"/>
          <w:color w:val="000000"/>
          <w:szCs w:val="28"/>
          <w:shd w:val="clear" w:color="auto" w:fill="FFFFFF"/>
        </w:rPr>
        <w:t>»</w:t>
      </w:r>
      <w:r w:rsidRPr="004E7873">
        <w:rPr>
          <w:rFonts w:cs="Times New Roman"/>
          <w:color w:val="000000"/>
          <w:szCs w:val="28"/>
          <w:shd w:val="clear" w:color="auto" w:fill="FFFFFF"/>
          <w:lang w:val="kk-KZ"/>
        </w:rPr>
        <w:t xml:space="preserve">. </w:t>
      </w:r>
      <w:r w:rsidRPr="004E7873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Также в</w:t>
      </w:r>
      <w:r w:rsidRPr="004E7873">
        <w:rPr>
          <w:rFonts w:cs="Times New Roman"/>
          <w:color w:val="000000"/>
          <w:szCs w:val="28"/>
          <w:shd w:val="clear" w:color="auto" w:fill="FFFFFF"/>
        </w:rPr>
        <w:t xml:space="preserve">неклассное мероприятие на тему " I </w:t>
      </w:r>
      <w:proofErr w:type="spellStart"/>
      <w:r w:rsidRPr="004E7873">
        <w:rPr>
          <w:rFonts w:cs="Times New Roman"/>
          <w:color w:val="000000"/>
          <w:szCs w:val="28"/>
          <w:shd w:val="clear" w:color="auto" w:fill="FFFFFF"/>
        </w:rPr>
        <w:t>learn</w:t>
      </w:r>
      <w:proofErr w:type="spellEnd"/>
      <w:r w:rsidRPr="004E78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873">
        <w:rPr>
          <w:rFonts w:cs="Times New Roman"/>
          <w:color w:val="000000"/>
          <w:szCs w:val="28"/>
          <w:shd w:val="clear" w:color="auto" w:fill="FFFFFF"/>
        </w:rPr>
        <w:t>English</w:t>
      </w:r>
      <w:proofErr w:type="spellEnd"/>
      <w:r w:rsidRPr="004E7873">
        <w:rPr>
          <w:rFonts w:cs="Times New Roman"/>
          <w:color w:val="000000"/>
          <w:szCs w:val="28"/>
          <w:shd w:val="clear" w:color="auto" w:fill="FFFFFF"/>
        </w:rPr>
        <w:t xml:space="preserve">" в 6-7 классе.   </w:t>
      </w:r>
      <w:r>
        <w:rPr>
          <w:rFonts w:cs="Times New Roman"/>
          <w:color w:val="000000"/>
          <w:szCs w:val="28"/>
          <w:shd w:val="clear" w:color="auto" w:fill="FFFFFF"/>
        </w:rPr>
        <w:t>Библиотекарем школы была организована в</w:t>
      </w:r>
      <w:r w:rsidRPr="004E7873">
        <w:rPr>
          <w:rFonts w:cs="Times New Roman"/>
          <w:color w:val="000000"/>
          <w:szCs w:val="28"/>
          <w:shd w:val="clear" w:color="auto" w:fill="FFFFFF"/>
        </w:rPr>
        <w:t xml:space="preserve">ыставка посвященная декаде языков " Будущее и возможности молодежи за политикой триединства языков".  </w:t>
      </w:r>
      <w:r>
        <w:rPr>
          <w:rFonts w:cs="Times New Roman"/>
          <w:color w:val="000000"/>
          <w:szCs w:val="28"/>
          <w:shd w:val="clear" w:color="auto" w:fill="FFFFFF"/>
        </w:rPr>
        <w:t xml:space="preserve">Учащиеся 1-9 классов приняли участие в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ч</w:t>
      </w:r>
      <w:r w:rsidRPr="004E7873">
        <w:rPr>
          <w:rFonts w:cs="Times New Roman"/>
          <w:color w:val="000000"/>
          <w:szCs w:val="28"/>
          <w:shd w:val="clear" w:color="auto" w:fill="FFFFFF"/>
        </w:rPr>
        <w:t>еллендж</w:t>
      </w:r>
      <w:r>
        <w:rPr>
          <w:rFonts w:cs="Times New Roman"/>
          <w:color w:val="000000"/>
          <w:szCs w:val="28"/>
          <w:shd w:val="clear" w:color="auto" w:fill="FFFFFF"/>
        </w:rPr>
        <w:t>е</w:t>
      </w:r>
      <w:proofErr w:type="spellEnd"/>
      <w:r w:rsidRPr="004E7873">
        <w:rPr>
          <w:rFonts w:cs="Times New Roman"/>
          <w:color w:val="000000"/>
          <w:szCs w:val="28"/>
          <w:shd w:val="clear" w:color="auto" w:fill="FFFFFF"/>
        </w:rPr>
        <w:t xml:space="preserve"> Исполнение гимна</w:t>
      </w:r>
      <w:r>
        <w:rPr>
          <w:rFonts w:cs="Times New Roman"/>
          <w:color w:val="000000"/>
          <w:szCs w:val="28"/>
          <w:shd w:val="clear" w:color="auto" w:fill="FFFFFF"/>
        </w:rPr>
        <w:t xml:space="preserve"> РК</w:t>
      </w:r>
      <w:r w:rsidRPr="004E7873">
        <w:rPr>
          <w:rFonts w:cs="Times New Roman"/>
          <w:color w:val="000000"/>
          <w:szCs w:val="28"/>
          <w:shd w:val="clear" w:color="auto" w:fill="FFFFFF"/>
        </w:rPr>
        <w:t xml:space="preserve">.  </w:t>
      </w:r>
      <w:r>
        <w:rPr>
          <w:rFonts w:cs="Times New Roman"/>
          <w:color w:val="000000"/>
          <w:szCs w:val="28"/>
          <w:shd w:val="clear" w:color="auto" w:fill="FFFFFF"/>
        </w:rPr>
        <w:t>Также организована книжная в</w:t>
      </w:r>
      <w:r w:rsidRPr="004E7873">
        <w:rPr>
          <w:rFonts w:cs="Times New Roman"/>
          <w:color w:val="000000"/>
          <w:szCs w:val="28"/>
          <w:shd w:val="clear" w:color="auto" w:fill="FFFFFF"/>
        </w:rPr>
        <w:t xml:space="preserve">ыставка книг ко Дню РК. </w:t>
      </w:r>
      <w:r>
        <w:rPr>
          <w:rFonts w:cs="Times New Roman"/>
          <w:color w:val="000000"/>
          <w:szCs w:val="28"/>
          <w:shd w:val="clear" w:color="auto" w:fill="FFFFFF"/>
        </w:rPr>
        <w:t>В 1-9 классах был проведен к</w:t>
      </w:r>
      <w:r w:rsidRPr="004E7873">
        <w:rPr>
          <w:rFonts w:cs="Times New Roman"/>
          <w:color w:val="000000"/>
          <w:szCs w:val="28"/>
          <w:shd w:val="clear" w:color="auto" w:fill="FFFFFF"/>
        </w:rPr>
        <w:t xml:space="preserve">лассный час ко Дню РК.  Торжественная линейка, посвящённая Дню Республики Казахстан. </w:t>
      </w:r>
      <w:r>
        <w:rPr>
          <w:rFonts w:cs="Times New Roman"/>
          <w:color w:val="000000"/>
          <w:szCs w:val="28"/>
          <w:shd w:val="clear" w:color="auto" w:fill="FFFFFF"/>
        </w:rPr>
        <w:t>Учащиеся 1-9 классов приняли участие в</w:t>
      </w:r>
      <w:r w:rsidRPr="004E78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ч</w:t>
      </w:r>
      <w:r w:rsidRPr="004E7873">
        <w:rPr>
          <w:rFonts w:cs="Times New Roman"/>
          <w:color w:val="000000"/>
          <w:szCs w:val="28"/>
          <w:shd w:val="clear" w:color="auto" w:fill="FFFFFF"/>
        </w:rPr>
        <w:t>еллендж</w:t>
      </w:r>
      <w:r>
        <w:rPr>
          <w:rFonts w:cs="Times New Roman"/>
          <w:color w:val="000000"/>
          <w:szCs w:val="28"/>
          <w:shd w:val="clear" w:color="auto" w:fill="FFFFFF"/>
        </w:rPr>
        <w:t>е</w:t>
      </w:r>
      <w:proofErr w:type="spellEnd"/>
      <w:r w:rsidRPr="004E7873">
        <w:rPr>
          <w:rFonts w:cs="Times New Roman"/>
          <w:color w:val="000000"/>
          <w:szCs w:val="28"/>
          <w:shd w:val="clear" w:color="auto" w:fill="FFFFFF"/>
        </w:rPr>
        <w:t xml:space="preserve"> национальных игр.  </w:t>
      </w:r>
      <w:r>
        <w:rPr>
          <w:rFonts w:cs="Times New Roman"/>
          <w:color w:val="000000"/>
          <w:szCs w:val="28"/>
          <w:shd w:val="clear" w:color="auto" w:fill="FFFFFF"/>
        </w:rPr>
        <w:t>Еженедельные р</w:t>
      </w:r>
      <w:r w:rsidRPr="004E7873">
        <w:rPr>
          <w:rFonts w:cs="Times New Roman"/>
          <w:color w:val="000000"/>
          <w:szCs w:val="28"/>
          <w:shd w:val="clear" w:color="auto" w:fill="FFFFFF"/>
        </w:rPr>
        <w:t>абочие линейки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4E7873">
        <w:rPr>
          <w:rFonts w:cs="Times New Roman"/>
          <w:color w:val="000000"/>
          <w:szCs w:val="28"/>
          <w:shd w:val="clear" w:color="auto" w:fill="FFFFFF"/>
        </w:rPr>
        <w:t xml:space="preserve"> начинаются с исполнения гимна РК.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BA2255">
        <w:rPr>
          <w:rFonts w:cs="Times New Roman"/>
          <w:bCs/>
          <w:szCs w:val="28"/>
          <w:lang w:val="kk-KZ"/>
        </w:rPr>
        <w:t xml:space="preserve">Классный час «Выборы и я» в 9 классе. Выпуск стенгазеты </w:t>
      </w:r>
      <w:r w:rsidRPr="00BA2255">
        <w:rPr>
          <w:rFonts w:cs="Times New Roman"/>
          <w:color w:val="000000"/>
          <w:szCs w:val="28"/>
          <w:shd w:val="clear" w:color="auto" w:fill="FFFFFF"/>
        </w:rPr>
        <w:t xml:space="preserve">"Мой выбор - это будущее Казахстана" - ред.коллегия 8-9 классов. </w:t>
      </w:r>
      <w:r>
        <w:rPr>
          <w:rFonts w:cs="Times New Roman"/>
          <w:color w:val="000000"/>
          <w:szCs w:val="28"/>
          <w:shd w:val="clear" w:color="auto" w:fill="FFFFFF"/>
        </w:rPr>
        <w:t>Организована в</w:t>
      </w:r>
      <w:r w:rsidRPr="00BA2255">
        <w:rPr>
          <w:rFonts w:cs="Times New Roman"/>
          <w:color w:val="000000"/>
          <w:szCs w:val="28"/>
          <w:shd w:val="clear" w:color="auto" w:fill="FFFFFF"/>
        </w:rPr>
        <w:t xml:space="preserve">ыставка книг, посвящённая 35- </w:t>
      </w:r>
      <w:proofErr w:type="spellStart"/>
      <w:r w:rsidRPr="00BA2255">
        <w:rPr>
          <w:rFonts w:cs="Times New Roman"/>
          <w:color w:val="000000"/>
          <w:szCs w:val="28"/>
          <w:shd w:val="clear" w:color="auto" w:fill="FFFFFF"/>
        </w:rPr>
        <w:t>летию</w:t>
      </w:r>
      <w:proofErr w:type="spellEnd"/>
      <w:r w:rsidRPr="00BA2255">
        <w:rPr>
          <w:rFonts w:cs="Times New Roman"/>
          <w:color w:val="000000"/>
          <w:szCs w:val="28"/>
          <w:shd w:val="clear" w:color="auto" w:fill="FFFFFF"/>
        </w:rPr>
        <w:t xml:space="preserve"> вывода войск из Афганистана. </w:t>
      </w:r>
      <w:r>
        <w:rPr>
          <w:rFonts w:cs="Times New Roman"/>
          <w:color w:val="000000"/>
          <w:szCs w:val="28"/>
          <w:shd w:val="clear" w:color="auto" w:fill="FFFFFF"/>
        </w:rPr>
        <w:t>Проведен к</w:t>
      </w:r>
      <w:r w:rsidRPr="00BA2255">
        <w:rPr>
          <w:rFonts w:cs="Times New Roman"/>
          <w:color w:val="000000"/>
          <w:szCs w:val="28"/>
          <w:shd w:val="clear" w:color="auto" w:fill="FFFFFF"/>
        </w:rPr>
        <w:t>лассный час "Почему началась война в Афганистане?" в 9 классе. Конкурс рисунков «</w:t>
      </w:r>
      <w:proofErr w:type="spellStart"/>
      <w:r w:rsidRPr="00BA2255">
        <w:rPr>
          <w:rFonts w:cs="Times New Roman"/>
          <w:color w:val="000000"/>
          <w:szCs w:val="28"/>
          <w:shd w:val="clear" w:color="auto" w:fill="FFFFFF"/>
        </w:rPr>
        <w:t>Наурыз</w:t>
      </w:r>
      <w:proofErr w:type="spellEnd"/>
      <w:r w:rsidRPr="00BA2255">
        <w:rPr>
          <w:rFonts w:cs="Times New Roman"/>
          <w:color w:val="000000"/>
          <w:szCs w:val="28"/>
          <w:shd w:val="clear" w:color="auto" w:fill="FFFFFF"/>
        </w:rPr>
        <w:t>» 1-9 классы. Ярмарка выпечки</w:t>
      </w:r>
      <w:r>
        <w:rPr>
          <w:rFonts w:cs="Times New Roman"/>
          <w:color w:val="000000"/>
          <w:szCs w:val="28"/>
          <w:shd w:val="clear" w:color="auto" w:fill="FFFFFF"/>
        </w:rPr>
        <w:t xml:space="preserve"> к празднику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Наурыз</w:t>
      </w:r>
      <w:proofErr w:type="spellEnd"/>
      <w:r w:rsidRPr="00BA2255">
        <w:rPr>
          <w:rFonts w:cs="Times New Roman"/>
          <w:color w:val="000000"/>
          <w:szCs w:val="28"/>
          <w:shd w:val="clear" w:color="auto" w:fill="FFFFFF"/>
        </w:rPr>
        <w:t>. Вручение сертификатов на летний отды</w:t>
      </w:r>
      <w:proofErr w:type="gramStart"/>
      <w:r w:rsidRPr="00BA2255">
        <w:rPr>
          <w:rFonts w:cs="Times New Roman"/>
          <w:color w:val="000000"/>
          <w:szCs w:val="28"/>
          <w:shd w:val="clear" w:color="auto" w:fill="FFFFFF"/>
        </w:rPr>
        <w:t>х-</w:t>
      </w:r>
      <w:proofErr w:type="gramEnd"/>
      <w:r w:rsidRPr="00BA2255">
        <w:rPr>
          <w:rFonts w:cs="Times New Roman"/>
          <w:color w:val="000000"/>
          <w:szCs w:val="28"/>
          <w:shd w:val="clear" w:color="auto" w:fill="FFFFFF"/>
        </w:rPr>
        <w:t xml:space="preserve"> «Қайырымдылық»</w:t>
      </w:r>
      <w:r>
        <w:rPr>
          <w:rFonts w:cs="Times New Roman"/>
          <w:color w:val="000000"/>
          <w:szCs w:val="28"/>
          <w:shd w:val="clear" w:color="auto" w:fill="FFFFFF"/>
        </w:rPr>
        <w:t xml:space="preserve"> в рамках празднования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Наурыза</w:t>
      </w:r>
      <w:proofErr w:type="spellEnd"/>
      <w:r w:rsidRPr="00BA2255">
        <w:rPr>
          <w:rFonts w:cs="Times New Roman"/>
          <w:color w:val="000000"/>
          <w:szCs w:val="28"/>
          <w:shd w:val="clear" w:color="auto" w:fill="FFFFFF"/>
        </w:rPr>
        <w:t xml:space="preserve">. </w:t>
      </w:r>
      <w:r>
        <w:rPr>
          <w:rFonts w:cs="Times New Roman"/>
          <w:color w:val="000000"/>
          <w:szCs w:val="28"/>
          <w:shd w:val="clear" w:color="auto" w:fill="FFFFFF"/>
        </w:rPr>
        <w:t>Организована к</w:t>
      </w:r>
      <w:r w:rsidRPr="00BA2255">
        <w:rPr>
          <w:rFonts w:cs="Times New Roman"/>
          <w:color w:val="000000"/>
          <w:szCs w:val="28"/>
          <w:shd w:val="clear" w:color="auto" w:fill="FFFFFF"/>
        </w:rPr>
        <w:t>нижная выставка «</w:t>
      </w:r>
      <w:proofErr w:type="spellStart"/>
      <w:r w:rsidRPr="00BA2255">
        <w:rPr>
          <w:rFonts w:cs="Times New Roman"/>
          <w:color w:val="000000"/>
          <w:szCs w:val="28"/>
          <w:shd w:val="clear" w:color="auto" w:fill="FFFFFF"/>
        </w:rPr>
        <w:t>Наурыз</w:t>
      </w:r>
      <w:proofErr w:type="spellEnd"/>
      <w:r w:rsidRPr="00BA2255">
        <w:rPr>
          <w:rFonts w:cs="Times New Roman"/>
          <w:color w:val="000000"/>
          <w:szCs w:val="28"/>
          <w:shd w:val="clear" w:color="auto" w:fill="FFFFFF"/>
        </w:rPr>
        <w:t xml:space="preserve">». </w:t>
      </w:r>
      <w:r>
        <w:rPr>
          <w:rFonts w:cs="Times New Roman"/>
          <w:color w:val="000000"/>
          <w:szCs w:val="28"/>
          <w:shd w:val="clear" w:color="auto" w:fill="FFFFFF"/>
        </w:rPr>
        <w:t xml:space="preserve">Учащиеся и коллектив школы приняли участие в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ч</w:t>
      </w:r>
      <w:r w:rsidRPr="00BA2255">
        <w:rPr>
          <w:rFonts w:cs="Times New Roman"/>
          <w:color w:val="000000"/>
          <w:szCs w:val="28"/>
          <w:shd w:val="clear" w:color="auto" w:fill="FFFFFF"/>
        </w:rPr>
        <w:t>еллендж</w:t>
      </w:r>
      <w:r>
        <w:rPr>
          <w:rFonts w:cs="Times New Roman"/>
          <w:color w:val="000000"/>
          <w:szCs w:val="28"/>
          <w:shd w:val="clear" w:color="auto" w:fill="FFFFFF"/>
        </w:rPr>
        <w:t>е</w:t>
      </w:r>
      <w:proofErr w:type="spellEnd"/>
      <w:r w:rsidRPr="00BA2255">
        <w:rPr>
          <w:rFonts w:cs="Times New Roman"/>
          <w:color w:val="000000"/>
          <w:szCs w:val="28"/>
          <w:shd w:val="clear" w:color="auto" w:fill="FFFFFF"/>
        </w:rPr>
        <w:t xml:space="preserve"> «Ұлттық </w:t>
      </w:r>
      <w:proofErr w:type="spellStart"/>
      <w:r w:rsidRPr="00BA2255">
        <w:rPr>
          <w:rFonts w:cs="Times New Roman"/>
          <w:color w:val="000000"/>
          <w:szCs w:val="28"/>
          <w:shd w:val="clear" w:color="auto" w:fill="FFFFFF"/>
        </w:rPr>
        <w:t>киім</w:t>
      </w:r>
      <w:proofErr w:type="spellEnd"/>
      <w:r w:rsidRPr="00BA2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gramStart"/>
      <w:r w:rsidRPr="00BA2255">
        <w:rPr>
          <w:rFonts w:cs="Times New Roman"/>
          <w:color w:val="000000"/>
          <w:szCs w:val="28"/>
          <w:shd w:val="clear" w:color="auto" w:fill="FFFFFF"/>
        </w:rPr>
        <w:t>к</w:t>
      </w:r>
      <w:proofErr w:type="gramEnd"/>
      <w:r w:rsidRPr="00BA2255">
        <w:rPr>
          <w:rFonts w:cs="Times New Roman"/>
          <w:color w:val="000000"/>
          <w:szCs w:val="28"/>
          <w:shd w:val="clear" w:color="auto" w:fill="FFFFFF"/>
        </w:rPr>
        <w:t xml:space="preserve">үні”. </w:t>
      </w:r>
      <w:r>
        <w:rPr>
          <w:rFonts w:cs="Times New Roman"/>
          <w:color w:val="000000"/>
          <w:szCs w:val="28"/>
          <w:shd w:val="clear" w:color="auto" w:fill="FFFFFF"/>
        </w:rPr>
        <w:t>В 1-9 классах был проведен к</w:t>
      </w:r>
      <w:r w:rsidRPr="00BA2255">
        <w:rPr>
          <w:rFonts w:cs="Times New Roman"/>
          <w:color w:val="000000"/>
          <w:szCs w:val="28"/>
          <w:shd w:val="clear" w:color="auto" w:fill="FFFFFF"/>
        </w:rPr>
        <w:t xml:space="preserve">лассный час к </w:t>
      </w:r>
      <w:proofErr w:type="spellStart"/>
      <w:r w:rsidRPr="00BA2255">
        <w:rPr>
          <w:rFonts w:cs="Times New Roman"/>
          <w:color w:val="000000"/>
          <w:szCs w:val="28"/>
          <w:shd w:val="clear" w:color="auto" w:fill="FFFFFF"/>
        </w:rPr>
        <w:t>Наурызу</w:t>
      </w:r>
      <w:proofErr w:type="spellEnd"/>
      <w:r w:rsidRPr="00BA2255">
        <w:rPr>
          <w:rFonts w:cs="Times New Roman"/>
          <w:color w:val="000000"/>
          <w:szCs w:val="28"/>
          <w:shd w:val="clear" w:color="auto" w:fill="FFFFFF"/>
        </w:rPr>
        <w:t xml:space="preserve">. </w:t>
      </w:r>
      <w:r>
        <w:rPr>
          <w:rFonts w:cs="Times New Roman"/>
          <w:color w:val="000000"/>
          <w:szCs w:val="28"/>
          <w:shd w:val="clear" w:color="auto" w:fill="FFFFFF"/>
        </w:rPr>
        <w:t>Учащиеся школы приняли участие в п</w:t>
      </w:r>
      <w:r w:rsidRPr="00BA2255">
        <w:rPr>
          <w:rFonts w:cs="Times New Roman"/>
          <w:color w:val="000000"/>
          <w:szCs w:val="28"/>
          <w:shd w:val="clear" w:color="auto" w:fill="FFFFFF"/>
        </w:rPr>
        <w:t>раздничн</w:t>
      </w:r>
      <w:r>
        <w:rPr>
          <w:rFonts w:cs="Times New Roman"/>
          <w:color w:val="000000"/>
          <w:szCs w:val="28"/>
          <w:shd w:val="clear" w:color="auto" w:fill="FFFFFF"/>
        </w:rPr>
        <w:t>ом</w:t>
      </w:r>
      <w:r w:rsidRPr="00BA2255">
        <w:rPr>
          <w:rFonts w:cs="Times New Roman"/>
          <w:color w:val="000000"/>
          <w:szCs w:val="28"/>
          <w:shd w:val="clear" w:color="auto" w:fill="FFFFFF"/>
        </w:rPr>
        <w:t xml:space="preserve"> концерт</w:t>
      </w:r>
      <w:r>
        <w:rPr>
          <w:rFonts w:cs="Times New Roman"/>
          <w:color w:val="000000"/>
          <w:szCs w:val="28"/>
          <w:shd w:val="clear" w:color="auto" w:fill="FFFFFF"/>
        </w:rPr>
        <w:t>е «</w:t>
      </w:r>
      <w:proofErr w:type="spellStart"/>
      <w:r w:rsidRPr="00BA2255">
        <w:rPr>
          <w:rFonts w:cs="Times New Roman"/>
          <w:color w:val="000000"/>
          <w:szCs w:val="28"/>
          <w:shd w:val="clear" w:color="auto" w:fill="FFFFFF"/>
        </w:rPr>
        <w:t>Наурыз</w:t>
      </w:r>
      <w:proofErr w:type="spellEnd"/>
      <w:r w:rsidRPr="00BA2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BA2255">
        <w:rPr>
          <w:rFonts w:cs="Times New Roman"/>
          <w:color w:val="000000"/>
          <w:szCs w:val="28"/>
          <w:shd w:val="clear" w:color="auto" w:fill="FFFFFF"/>
        </w:rPr>
        <w:t>мейрамы</w:t>
      </w:r>
      <w:proofErr w:type="spellEnd"/>
      <w:r w:rsidRPr="00BA2255">
        <w:rPr>
          <w:rFonts w:cs="Times New Roman"/>
          <w:color w:val="000000"/>
          <w:szCs w:val="28"/>
          <w:shd w:val="clear" w:color="auto" w:fill="FFFFFF"/>
        </w:rPr>
        <w:t>»</w:t>
      </w:r>
      <w:r>
        <w:rPr>
          <w:rFonts w:cs="Times New Roman"/>
          <w:color w:val="000000"/>
          <w:szCs w:val="28"/>
          <w:shd w:val="clear" w:color="auto" w:fill="FFFFFF"/>
        </w:rPr>
        <w:t xml:space="preserve">, а также в спортивных состязаниях </w:t>
      </w:r>
      <w:r w:rsidRPr="00BA2255">
        <w:rPr>
          <w:rFonts w:cs="Times New Roman"/>
          <w:color w:val="000000"/>
          <w:szCs w:val="28"/>
          <w:shd w:val="clear" w:color="auto" w:fill="FFFFFF"/>
        </w:rPr>
        <w:t xml:space="preserve">Ұлттық спорт.  </w:t>
      </w:r>
    </w:p>
    <w:p w:rsidR="007B1C54" w:rsidRDefault="007B1C54" w:rsidP="007B1C54">
      <w:pPr>
        <w:ind w:firstLine="426"/>
        <w:jc w:val="both"/>
        <w:rPr>
          <w:rFonts w:cs="Times New Roman"/>
          <w:szCs w:val="28"/>
        </w:rPr>
      </w:pPr>
      <w:r w:rsidRPr="008E7D86">
        <w:rPr>
          <w:rFonts w:eastAsia="Times New Roman" w:cs="Times New Roman"/>
          <w:szCs w:val="28"/>
        </w:rPr>
        <w:t xml:space="preserve">С 2018 года школьное самоуправление работает в рамках Концепции развития органов самоуправления обучающихся «Школьный парламент». С 2020 года </w:t>
      </w:r>
      <w:r w:rsidRPr="008E7D86">
        <w:rPr>
          <w:rFonts w:cs="Times New Roman"/>
          <w:szCs w:val="28"/>
        </w:rPr>
        <w:t xml:space="preserve">в соответствии с Конвенцией ООН о правах ребенка, </w:t>
      </w:r>
      <w:r>
        <w:rPr>
          <w:rFonts w:cs="Times New Roman"/>
          <w:szCs w:val="28"/>
        </w:rPr>
        <w:t>К</w:t>
      </w:r>
      <w:r w:rsidRPr="008E7D86">
        <w:rPr>
          <w:rFonts w:cs="Times New Roman"/>
          <w:szCs w:val="28"/>
        </w:rPr>
        <w:t>онституцией РК, Закона РК «О правах ребенка в РК», «Об образовании», действующими законодательствами государственной политикой в интересах детей при Комитете по охране прав детей МОН РК создано Детское представительство. Были проведены:</w:t>
      </w:r>
      <w:r>
        <w:rPr>
          <w:rFonts w:cs="Times New Roman"/>
          <w:szCs w:val="28"/>
        </w:rPr>
        <w:t xml:space="preserve"> каждодневные веселые переменки для учащихся начальных классов, принимали участие в районном конкурсе агитбригад «Мы за ЗОЖ». Участие в республиканском </w:t>
      </w:r>
      <w:proofErr w:type="spellStart"/>
      <w:r>
        <w:rPr>
          <w:rFonts w:cs="Times New Roman"/>
          <w:szCs w:val="28"/>
        </w:rPr>
        <w:t>челлендже</w:t>
      </w:r>
      <w:proofErr w:type="spellEnd"/>
      <w:r>
        <w:rPr>
          <w:rFonts w:cs="Times New Roman"/>
          <w:szCs w:val="28"/>
        </w:rPr>
        <w:t xml:space="preserve"> «</w:t>
      </w:r>
      <w:proofErr w:type="spellStart"/>
      <w:r>
        <w:rPr>
          <w:rFonts w:cs="Times New Roman"/>
          <w:szCs w:val="28"/>
        </w:rPr>
        <w:t>Физкульминутка</w:t>
      </w:r>
      <w:proofErr w:type="spellEnd"/>
      <w:r>
        <w:rPr>
          <w:rFonts w:cs="Times New Roman"/>
          <w:szCs w:val="28"/>
        </w:rPr>
        <w:t xml:space="preserve">». Проведение Дня дублера в школе на День учителя.  Участие в </w:t>
      </w:r>
      <w:proofErr w:type="spellStart"/>
      <w:r>
        <w:rPr>
          <w:rFonts w:cs="Times New Roman"/>
          <w:szCs w:val="28"/>
        </w:rPr>
        <w:t>флешмобе</w:t>
      </w:r>
      <w:proofErr w:type="spellEnd"/>
      <w:r>
        <w:rPr>
          <w:rFonts w:cs="Times New Roman"/>
          <w:szCs w:val="28"/>
        </w:rPr>
        <w:t xml:space="preserve"> «Будь внимателен!» в рамках акции БША. </w:t>
      </w:r>
    </w:p>
    <w:p w:rsidR="007B1C54" w:rsidRDefault="007B1C54" w:rsidP="007B1C54">
      <w:pPr>
        <w:ind w:firstLine="426"/>
        <w:jc w:val="both"/>
        <w:rPr>
          <w:rFonts w:cs="Times New Roman"/>
          <w:szCs w:val="28"/>
        </w:rPr>
      </w:pPr>
      <w:r w:rsidRPr="008E7D86">
        <w:rPr>
          <w:rFonts w:cs="Times New Roman"/>
          <w:szCs w:val="28"/>
        </w:rPr>
        <w:t>Деятельность детской организации «</w:t>
      </w:r>
      <w:proofErr w:type="spellStart"/>
      <w:r w:rsidRPr="008E7D86">
        <w:rPr>
          <w:rFonts w:cs="Times New Roman"/>
          <w:szCs w:val="28"/>
        </w:rPr>
        <w:t>Жас</w:t>
      </w:r>
      <w:proofErr w:type="spellEnd"/>
      <w:r w:rsidRPr="008E7D86">
        <w:rPr>
          <w:rFonts w:cs="Times New Roman"/>
          <w:szCs w:val="28"/>
        </w:rPr>
        <w:t xml:space="preserve"> </w:t>
      </w:r>
      <w:r w:rsidRPr="008E7D86">
        <w:rPr>
          <w:rFonts w:cs="Times New Roman"/>
          <w:szCs w:val="28"/>
          <w:lang w:val="kk-KZ"/>
        </w:rPr>
        <w:t>Ұ</w:t>
      </w:r>
      <w:r w:rsidRPr="008E7D86">
        <w:rPr>
          <w:rFonts w:cs="Times New Roman"/>
          <w:szCs w:val="28"/>
        </w:rPr>
        <w:t xml:space="preserve">лан» осуществлялась по направлениям, каждое из которых имеет свои цели и задачи, ориентированные на предоставление каждому ребёнку возможности попробовать себя в различных </w:t>
      </w:r>
      <w:r w:rsidRPr="008E7D86">
        <w:rPr>
          <w:rFonts w:cs="Times New Roman"/>
          <w:szCs w:val="28"/>
        </w:rPr>
        <w:lastRenderedPageBreak/>
        <w:t>социальных ролях в соответствии со своими желаниями, потребностями и опытом: «</w:t>
      </w:r>
      <w:proofErr w:type="spellStart"/>
      <w:r w:rsidRPr="008E7D86">
        <w:rPr>
          <w:rFonts w:cs="Times New Roman"/>
          <w:szCs w:val="28"/>
        </w:rPr>
        <w:t>Руханият</w:t>
      </w:r>
      <w:proofErr w:type="spellEnd"/>
      <w:r w:rsidRPr="008E7D86">
        <w:rPr>
          <w:rFonts w:cs="Times New Roman"/>
          <w:szCs w:val="28"/>
        </w:rPr>
        <w:t>», «</w:t>
      </w:r>
      <w:proofErr w:type="spellStart"/>
      <w:r w:rsidRPr="008E7D86">
        <w:rPr>
          <w:rFonts w:cs="Times New Roman"/>
          <w:szCs w:val="28"/>
        </w:rPr>
        <w:t>Отан</w:t>
      </w:r>
      <w:proofErr w:type="spellEnd"/>
      <w:r w:rsidRPr="008E7D86">
        <w:rPr>
          <w:rFonts w:cs="Times New Roman"/>
          <w:szCs w:val="28"/>
        </w:rPr>
        <w:t>», «</w:t>
      </w:r>
      <w:proofErr w:type="spellStart"/>
      <w:r w:rsidRPr="008E7D86">
        <w:rPr>
          <w:rFonts w:cs="Times New Roman"/>
          <w:szCs w:val="28"/>
        </w:rPr>
        <w:t>Салауат</w:t>
      </w:r>
      <w:proofErr w:type="spellEnd"/>
      <w:r w:rsidRPr="008E7D86">
        <w:rPr>
          <w:rFonts w:cs="Times New Roman"/>
          <w:szCs w:val="28"/>
        </w:rPr>
        <w:t>», «</w:t>
      </w:r>
      <w:proofErr w:type="spellStart"/>
      <w:r w:rsidRPr="008E7D86">
        <w:rPr>
          <w:rFonts w:cs="Times New Roman"/>
          <w:szCs w:val="28"/>
        </w:rPr>
        <w:t>Жеті</w:t>
      </w:r>
      <w:proofErr w:type="spellEnd"/>
      <w:r w:rsidRPr="008E7D86">
        <w:rPr>
          <w:rFonts w:cs="Times New Roman"/>
          <w:szCs w:val="28"/>
        </w:rPr>
        <w:t xml:space="preserve"> жарғы», «Мен көшбасшымын», «</w:t>
      </w:r>
      <w:proofErr w:type="spellStart"/>
      <w:r w:rsidRPr="008E7D86">
        <w:rPr>
          <w:rFonts w:cs="Times New Roman"/>
          <w:szCs w:val="28"/>
        </w:rPr>
        <w:t>Зерде</w:t>
      </w:r>
      <w:proofErr w:type="spellEnd"/>
      <w:r w:rsidRPr="008E7D86">
        <w:rPr>
          <w:rFonts w:cs="Times New Roman"/>
          <w:szCs w:val="28"/>
        </w:rPr>
        <w:t>», «Экоәлем», «Өзімнің</w:t>
      </w:r>
      <w:r>
        <w:rPr>
          <w:rFonts w:cs="Times New Roman"/>
          <w:szCs w:val="28"/>
        </w:rPr>
        <w:t xml:space="preserve"> </w:t>
      </w:r>
      <w:proofErr w:type="spellStart"/>
      <w:r w:rsidRPr="008E7D86">
        <w:rPr>
          <w:rFonts w:cs="Times New Roman"/>
          <w:szCs w:val="28"/>
        </w:rPr>
        <w:t>дауысым</w:t>
      </w:r>
      <w:proofErr w:type="spellEnd"/>
      <w:r w:rsidRPr="008E7D86">
        <w:rPr>
          <w:rFonts w:cs="Times New Roman"/>
          <w:szCs w:val="28"/>
        </w:rPr>
        <w:t xml:space="preserve">». </w:t>
      </w:r>
    </w:p>
    <w:p w:rsidR="007B1C54" w:rsidRPr="008E7D86" w:rsidRDefault="007B1C54" w:rsidP="007B1C54">
      <w:pPr>
        <w:ind w:firstLine="426"/>
        <w:jc w:val="both"/>
        <w:rPr>
          <w:rFonts w:cs="Times New Roman"/>
          <w:szCs w:val="28"/>
        </w:rPr>
      </w:pPr>
    </w:p>
    <w:p w:rsidR="007B1C54" w:rsidRPr="008E7D86" w:rsidRDefault="007B1C54" w:rsidP="007B1C54">
      <w:pPr>
        <w:ind w:firstLine="426"/>
        <w:jc w:val="both"/>
        <w:rPr>
          <w:rFonts w:cs="Times New Roman"/>
          <w:b/>
          <w:szCs w:val="28"/>
          <w:lang w:val="kk-KZ"/>
        </w:rPr>
      </w:pPr>
      <w:r w:rsidRPr="008E7D86">
        <w:rPr>
          <w:rFonts w:cs="Times New Roman"/>
          <w:b/>
          <w:szCs w:val="28"/>
          <w:lang w:val="kk-KZ"/>
        </w:rPr>
        <w:t>Охвачено Детским общественным движением</w:t>
      </w:r>
    </w:p>
    <w:tbl>
      <w:tblPr>
        <w:tblStyle w:val="af7"/>
        <w:tblW w:w="0" w:type="auto"/>
        <w:tblInd w:w="137" w:type="dxa"/>
        <w:tblLook w:val="04A0"/>
      </w:tblPr>
      <w:tblGrid>
        <w:gridCol w:w="2802"/>
        <w:gridCol w:w="1716"/>
        <w:gridCol w:w="1715"/>
        <w:gridCol w:w="1715"/>
      </w:tblGrid>
      <w:tr w:rsidR="007B1C54" w:rsidRPr="000F7F62" w:rsidTr="007B1C54">
        <w:trPr>
          <w:trHeight w:val="325"/>
        </w:trPr>
        <w:tc>
          <w:tcPr>
            <w:tcW w:w="2802" w:type="dxa"/>
          </w:tcPr>
          <w:p w:rsidR="007B1C54" w:rsidRPr="000F7F62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w w:val="99"/>
                <w:szCs w:val="28"/>
              </w:rPr>
            </w:pPr>
            <w:r w:rsidRPr="000F7F62">
              <w:rPr>
                <w:rFonts w:eastAsia="Times New Roman" w:cs="Times New Roman"/>
                <w:bCs/>
                <w:w w:val="99"/>
                <w:szCs w:val="28"/>
              </w:rPr>
              <w:t>Организация</w:t>
            </w:r>
          </w:p>
        </w:tc>
        <w:tc>
          <w:tcPr>
            <w:tcW w:w="1716" w:type="dxa"/>
          </w:tcPr>
          <w:p w:rsidR="007B1C54" w:rsidRPr="000F7F62" w:rsidRDefault="007B1C54" w:rsidP="007B1C54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Cs/>
                <w:w w:val="99"/>
                <w:szCs w:val="28"/>
              </w:rPr>
              <w:t>2021</w:t>
            </w:r>
            <w:r w:rsidRPr="000F7F62">
              <w:rPr>
                <w:rFonts w:eastAsia="Times New Roman" w:cs="Times New Roman"/>
                <w:bCs/>
                <w:w w:val="99"/>
                <w:szCs w:val="28"/>
              </w:rPr>
              <w:t>-202</w:t>
            </w:r>
            <w:r>
              <w:rPr>
                <w:rFonts w:eastAsia="Times New Roman" w:cs="Times New Roman"/>
                <w:bCs/>
                <w:w w:val="99"/>
                <w:szCs w:val="28"/>
              </w:rPr>
              <w:t>2</w:t>
            </w:r>
          </w:p>
        </w:tc>
        <w:tc>
          <w:tcPr>
            <w:tcW w:w="1715" w:type="dxa"/>
          </w:tcPr>
          <w:p w:rsidR="007B1C54" w:rsidRPr="000F7F62" w:rsidRDefault="007B1C54" w:rsidP="007B1C54">
            <w:pPr>
              <w:jc w:val="both"/>
              <w:rPr>
                <w:rFonts w:eastAsia="Times New Roman" w:cs="Times New Roman"/>
                <w:b/>
                <w:bCs/>
                <w:w w:val="99"/>
                <w:szCs w:val="28"/>
              </w:rPr>
            </w:pPr>
            <w:r>
              <w:rPr>
                <w:rFonts w:eastAsia="Times New Roman" w:cs="Times New Roman"/>
                <w:bCs/>
                <w:w w:val="99"/>
                <w:szCs w:val="28"/>
              </w:rPr>
              <w:t>2022</w:t>
            </w:r>
            <w:r w:rsidRPr="000F7F62">
              <w:rPr>
                <w:rFonts w:eastAsia="Times New Roman" w:cs="Times New Roman"/>
                <w:bCs/>
                <w:w w:val="99"/>
                <w:szCs w:val="28"/>
              </w:rPr>
              <w:t>-202</w:t>
            </w:r>
            <w:r>
              <w:rPr>
                <w:rFonts w:eastAsia="Times New Roman" w:cs="Times New Roman"/>
                <w:bCs/>
                <w:w w:val="99"/>
                <w:szCs w:val="28"/>
              </w:rPr>
              <w:t>3</w:t>
            </w:r>
          </w:p>
        </w:tc>
        <w:tc>
          <w:tcPr>
            <w:tcW w:w="1715" w:type="dxa"/>
          </w:tcPr>
          <w:p w:rsidR="007B1C54" w:rsidRPr="000F7F62" w:rsidRDefault="007B1C54" w:rsidP="007B1C54">
            <w:pPr>
              <w:jc w:val="both"/>
              <w:rPr>
                <w:rFonts w:eastAsia="Times New Roman" w:cs="Times New Roman"/>
                <w:bCs/>
                <w:w w:val="99"/>
                <w:szCs w:val="28"/>
              </w:rPr>
            </w:pPr>
            <w:r>
              <w:rPr>
                <w:rFonts w:eastAsia="Times New Roman" w:cs="Times New Roman"/>
                <w:bCs/>
                <w:w w:val="99"/>
                <w:szCs w:val="28"/>
              </w:rPr>
              <w:t>2023-2024</w:t>
            </w:r>
          </w:p>
        </w:tc>
      </w:tr>
      <w:tr w:rsidR="007B1C54" w:rsidRPr="000F7F62" w:rsidTr="007B1C54">
        <w:trPr>
          <w:trHeight w:val="304"/>
        </w:trPr>
        <w:tc>
          <w:tcPr>
            <w:tcW w:w="2802" w:type="dxa"/>
          </w:tcPr>
          <w:p w:rsidR="007B1C54" w:rsidRPr="000F7F62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  <w:lang w:val="kk-KZ"/>
              </w:rPr>
            </w:pPr>
            <w:r w:rsidRPr="000F7F62">
              <w:rPr>
                <w:rFonts w:eastAsia="Times New Roman" w:cs="Times New Roman"/>
                <w:bCs/>
                <w:szCs w:val="28"/>
              </w:rPr>
              <w:t>«</w:t>
            </w:r>
            <w:proofErr w:type="spellStart"/>
            <w:r w:rsidRPr="000F7F62">
              <w:rPr>
                <w:rFonts w:eastAsia="Times New Roman" w:cs="Times New Roman"/>
                <w:bCs/>
                <w:szCs w:val="28"/>
              </w:rPr>
              <w:t>Жас</w:t>
            </w:r>
            <w:proofErr w:type="spellEnd"/>
            <w:r w:rsidRPr="000F7F62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0F7F62">
              <w:rPr>
                <w:rFonts w:eastAsia="Times New Roman" w:cs="Times New Roman"/>
                <w:bCs/>
                <w:szCs w:val="28"/>
                <w:lang w:val="kk-KZ"/>
              </w:rPr>
              <w:t>Ұлан»</w:t>
            </w:r>
          </w:p>
        </w:tc>
        <w:tc>
          <w:tcPr>
            <w:tcW w:w="1716" w:type="dxa"/>
          </w:tcPr>
          <w:p w:rsidR="007B1C54" w:rsidRPr="000F7F62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C17284">
              <w:rPr>
                <w:rFonts w:eastAsia="Times New Roman" w:cs="Times New Roman"/>
                <w:bCs/>
                <w:szCs w:val="28"/>
              </w:rPr>
              <w:t>100%</w:t>
            </w:r>
          </w:p>
        </w:tc>
        <w:tc>
          <w:tcPr>
            <w:tcW w:w="1715" w:type="dxa"/>
          </w:tcPr>
          <w:p w:rsidR="007B1C54" w:rsidRPr="000F7F62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C17284">
              <w:rPr>
                <w:rFonts w:eastAsia="Times New Roman" w:cs="Times New Roman"/>
                <w:bCs/>
                <w:szCs w:val="28"/>
              </w:rPr>
              <w:t>100%</w:t>
            </w:r>
          </w:p>
        </w:tc>
        <w:tc>
          <w:tcPr>
            <w:tcW w:w="1715" w:type="dxa"/>
          </w:tcPr>
          <w:p w:rsidR="007B1C54" w:rsidRPr="00C17284" w:rsidRDefault="007B1C54" w:rsidP="007B1C54">
            <w:pPr>
              <w:ind w:firstLine="426"/>
              <w:jc w:val="both"/>
              <w:rPr>
                <w:rFonts w:eastAsia="Times New Roman" w:cs="Times New Roman"/>
                <w:bCs/>
                <w:szCs w:val="28"/>
              </w:rPr>
            </w:pPr>
            <w:r w:rsidRPr="00C17284">
              <w:rPr>
                <w:rFonts w:eastAsia="Times New Roman" w:cs="Times New Roman"/>
                <w:bCs/>
                <w:szCs w:val="28"/>
              </w:rPr>
              <w:t>100%</w:t>
            </w:r>
          </w:p>
        </w:tc>
      </w:tr>
      <w:tr w:rsidR="007B1C54" w:rsidRPr="000F7F62" w:rsidTr="007B1C54">
        <w:trPr>
          <w:trHeight w:val="325"/>
        </w:trPr>
        <w:tc>
          <w:tcPr>
            <w:tcW w:w="2802" w:type="dxa"/>
          </w:tcPr>
          <w:p w:rsidR="007B1C54" w:rsidRPr="000F7F62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0F7F62">
              <w:rPr>
                <w:rFonts w:eastAsia="Times New Roman" w:cs="Times New Roman"/>
                <w:bCs/>
                <w:szCs w:val="28"/>
                <w:lang w:val="kk-KZ"/>
              </w:rPr>
              <w:t>«Жас қыран</w:t>
            </w:r>
            <w:r w:rsidRPr="000F7F62">
              <w:rPr>
                <w:rFonts w:eastAsia="Times New Roman" w:cs="Times New Roman"/>
                <w:bCs/>
                <w:szCs w:val="28"/>
              </w:rPr>
              <w:t>»</w:t>
            </w:r>
          </w:p>
        </w:tc>
        <w:tc>
          <w:tcPr>
            <w:tcW w:w="1716" w:type="dxa"/>
          </w:tcPr>
          <w:p w:rsidR="007B1C54" w:rsidRPr="000F7F62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C17284">
              <w:rPr>
                <w:rFonts w:eastAsia="Times New Roman" w:cs="Times New Roman"/>
                <w:bCs/>
                <w:szCs w:val="28"/>
              </w:rPr>
              <w:t>100%</w:t>
            </w:r>
          </w:p>
        </w:tc>
        <w:tc>
          <w:tcPr>
            <w:tcW w:w="1715" w:type="dxa"/>
          </w:tcPr>
          <w:p w:rsidR="007B1C54" w:rsidRPr="000F7F62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C17284">
              <w:rPr>
                <w:rFonts w:eastAsia="Times New Roman" w:cs="Times New Roman"/>
                <w:bCs/>
                <w:szCs w:val="28"/>
              </w:rPr>
              <w:t>100%</w:t>
            </w:r>
          </w:p>
        </w:tc>
        <w:tc>
          <w:tcPr>
            <w:tcW w:w="1715" w:type="dxa"/>
          </w:tcPr>
          <w:p w:rsidR="007B1C54" w:rsidRPr="00C17284" w:rsidRDefault="007B1C54" w:rsidP="007B1C54">
            <w:pPr>
              <w:ind w:firstLine="426"/>
              <w:jc w:val="both"/>
              <w:rPr>
                <w:rFonts w:eastAsia="Times New Roman" w:cs="Times New Roman"/>
                <w:bCs/>
                <w:szCs w:val="28"/>
              </w:rPr>
            </w:pPr>
            <w:r w:rsidRPr="00C17284">
              <w:rPr>
                <w:rFonts w:eastAsia="Times New Roman" w:cs="Times New Roman"/>
                <w:bCs/>
                <w:szCs w:val="28"/>
              </w:rPr>
              <w:t>100%</w:t>
            </w:r>
          </w:p>
        </w:tc>
      </w:tr>
    </w:tbl>
    <w:p w:rsidR="007B1C54" w:rsidRDefault="007B1C54" w:rsidP="007B1C54">
      <w:pPr>
        <w:ind w:firstLine="426"/>
        <w:jc w:val="both"/>
        <w:rPr>
          <w:rFonts w:eastAsia="Times New Roman" w:cs="Times New Roman"/>
          <w:b/>
          <w:szCs w:val="28"/>
        </w:rPr>
      </w:pPr>
    </w:p>
    <w:p w:rsidR="007B1C54" w:rsidRDefault="007B1C54" w:rsidP="007B1C54">
      <w:pPr>
        <w:ind w:firstLine="426"/>
        <w:jc w:val="both"/>
        <w:rPr>
          <w:rFonts w:eastAsia="Times New Roman" w:cs="Times New Roman"/>
          <w:bCs/>
          <w:szCs w:val="28"/>
        </w:rPr>
      </w:pPr>
      <w:r w:rsidRPr="008E7D86">
        <w:rPr>
          <w:rFonts w:eastAsia="Times New Roman" w:cs="Times New Roman"/>
          <w:b/>
          <w:szCs w:val="28"/>
        </w:rPr>
        <w:t>Выводы:</w:t>
      </w:r>
      <w:r w:rsidRPr="008E7D86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100%</w:t>
      </w:r>
      <w:r w:rsidRPr="008E7D86">
        <w:rPr>
          <w:rFonts w:eastAsia="Times New Roman" w:cs="Times New Roman"/>
          <w:szCs w:val="28"/>
        </w:rPr>
        <w:t xml:space="preserve"> охват занятости обучающихся ДЮОО «</w:t>
      </w:r>
      <w:proofErr w:type="spellStart"/>
      <w:r w:rsidRPr="008E7D86">
        <w:rPr>
          <w:rFonts w:eastAsia="Times New Roman" w:cs="Times New Roman"/>
          <w:szCs w:val="28"/>
        </w:rPr>
        <w:t>Жас</w:t>
      </w:r>
      <w:proofErr w:type="spellEnd"/>
      <w:r w:rsidRPr="008E7D86">
        <w:rPr>
          <w:rFonts w:eastAsia="Times New Roman" w:cs="Times New Roman"/>
          <w:szCs w:val="28"/>
        </w:rPr>
        <w:t xml:space="preserve"> </w:t>
      </w:r>
      <w:r w:rsidRPr="008E7D86">
        <w:rPr>
          <w:rFonts w:eastAsia="Times New Roman" w:cs="Times New Roman"/>
          <w:szCs w:val="28"/>
          <w:lang w:val="kk-KZ"/>
        </w:rPr>
        <w:t>Ұлан»</w:t>
      </w:r>
      <w:r>
        <w:rPr>
          <w:rFonts w:eastAsia="Times New Roman" w:cs="Times New Roman"/>
          <w:szCs w:val="28"/>
          <w:lang w:val="kk-KZ"/>
        </w:rPr>
        <w:t xml:space="preserve"> и </w:t>
      </w:r>
      <w:r w:rsidRPr="000F7F62">
        <w:rPr>
          <w:rFonts w:eastAsia="Times New Roman" w:cs="Times New Roman"/>
          <w:bCs/>
          <w:szCs w:val="28"/>
          <w:lang w:val="kk-KZ"/>
        </w:rPr>
        <w:t>«Жас қыран</w:t>
      </w:r>
      <w:r w:rsidRPr="000F7F62">
        <w:rPr>
          <w:rFonts w:eastAsia="Times New Roman" w:cs="Times New Roman"/>
          <w:bCs/>
          <w:szCs w:val="28"/>
        </w:rPr>
        <w:t>»</w:t>
      </w:r>
    </w:p>
    <w:p w:rsidR="007B1C54" w:rsidRPr="008E7D86" w:rsidRDefault="007B1C54" w:rsidP="007B1C54">
      <w:pPr>
        <w:ind w:firstLine="426"/>
        <w:jc w:val="both"/>
        <w:rPr>
          <w:rFonts w:cs="Times New Roman"/>
          <w:szCs w:val="28"/>
        </w:rPr>
      </w:pPr>
      <w:r w:rsidRPr="008E7D86">
        <w:rPr>
          <w:rFonts w:cs="Times New Roman"/>
          <w:szCs w:val="28"/>
        </w:rPr>
        <w:t>Приоритетом воспитательной работы школы является реализация проекта «Образование, основанное на ценностях», программы ДОО «</w:t>
      </w:r>
      <w:proofErr w:type="spellStart"/>
      <w:r w:rsidRPr="008E7D86">
        <w:rPr>
          <w:rFonts w:cs="Times New Roman"/>
          <w:szCs w:val="28"/>
        </w:rPr>
        <w:t>Жас</w:t>
      </w:r>
      <w:proofErr w:type="spellEnd"/>
      <w:r w:rsidRPr="008E7D86">
        <w:rPr>
          <w:rFonts w:cs="Times New Roman"/>
          <w:szCs w:val="28"/>
        </w:rPr>
        <w:t xml:space="preserve"> </w:t>
      </w:r>
      <w:r w:rsidRPr="008E7D86">
        <w:rPr>
          <w:rFonts w:cs="Times New Roman"/>
          <w:szCs w:val="28"/>
          <w:lang w:val="kk-KZ"/>
        </w:rPr>
        <w:t>Қ</w:t>
      </w:r>
      <w:proofErr w:type="spellStart"/>
      <w:r w:rsidRPr="008E7D86">
        <w:rPr>
          <w:rFonts w:cs="Times New Roman"/>
          <w:szCs w:val="28"/>
        </w:rPr>
        <w:t>ыран</w:t>
      </w:r>
      <w:proofErr w:type="spellEnd"/>
      <w:r w:rsidRPr="008E7D86">
        <w:rPr>
          <w:rFonts w:cs="Times New Roman"/>
          <w:szCs w:val="28"/>
        </w:rPr>
        <w:t>» (1-4 классы), «</w:t>
      </w:r>
      <w:proofErr w:type="spellStart"/>
      <w:r w:rsidRPr="008E7D86">
        <w:rPr>
          <w:rFonts w:cs="Times New Roman"/>
          <w:szCs w:val="28"/>
        </w:rPr>
        <w:t>Жас</w:t>
      </w:r>
      <w:proofErr w:type="spellEnd"/>
      <w:r w:rsidRPr="008E7D86">
        <w:rPr>
          <w:rFonts w:cs="Times New Roman"/>
          <w:szCs w:val="28"/>
        </w:rPr>
        <w:t xml:space="preserve"> </w:t>
      </w:r>
      <w:r w:rsidRPr="008E7D86">
        <w:rPr>
          <w:rFonts w:cs="Times New Roman"/>
          <w:szCs w:val="28"/>
          <w:lang w:val="kk-KZ"/>
        </w:rPr>
        <w:t>Ұ</w:t>
      </w:r>
      <w:r w:rsidRPr="008E7D86">
        <w:rPr>
          <w:rFonts w:cs="Times New Roman"/>
          <w:szCs w:val="28"/>
        </w:rPr>
        <w:t>лан» (5-</w:t>
      </w:r>
      <w:r>
        <w:rPr>
          <w:rFonts w:cs="Times New Roman"/>
          <w:szCs w:val="28"/>
        </w:rPr>
        <w:t>9</w:t>
      </w:r>
      <w:r w:rsidRPr="008E7D86">
        <w:rPr>
          <w:rFonts w:cs="Times New Roman"/>
          <w:szCs w:val="28"/>
        </w:rPr>
        <w:t xml:space="preserve"> классы) с охватом </w:t>
      </w:r>
      <w:r>
        <w:rPr>
          <w:rFonts w:cs="Times New Roman"/>
          <w:szCs w:val="28"/>
        </w:rPr>
        <w:t>100</w:t>
      </w:r>
      <w:r w:rsidRPr="008E7D86">
        <w:rPr>
          <w:rFonts w:cs="Times New Roman"/>
          <w:szCs w:val="28"/>
        </w:rPr>
        <w:t xml:space="preserve">% обучающихся. </w:t>
      </w:r>
    </w:p>
    <w:p w:rsidR="007B1C54" w:rsidRDefault="007B1C54" w:rsidP="007B1C54">
      <w:pPr>
        <w:ind w:firstLine="426"/>
        <w:jc w:val="both"/>
        <w:rPr>
          <w:rFonts w:eastAsia="Times New Roman" w:cs="Times New Roman"/>
          <w:b/>
          <w:szCs w:val="28"/>
        </w:rPr>
      </w:pPr>
    </w:p>
    <w:p w:rsidR="007B1C54" w:rsidRPr="008E7D86" w:rsidRDefault="007B1C54" w:rsidP="007B1C54">
      <w:pPr>
        <w:ind w:firstLine="426"/>
        <w:jc w:val="both"/>
        <w:rPr>
          <w:rFonts w:eastAsia="Times New Roman" w:cs="Times New Roman"/>
          <w:b/>
          <w:szCs w:val="28"/>
        </w:rPr>
      </w:pPr>
      <w:r w:rsidRPr="008E7D86">
        <w:rPr>
          <w:rFonts w:eastAsia="Times New Roman" w:cs="Times New Roman"/>
          <w:b/>
          <w:szCs w:val="28"/>
        </w:rPr>
        <w:t xml:space="preserve">Вовлеченность </w:t>
      </w:r>
      <w:proofErr w:type="gramStart"/>
      <w:r w:rsidRPr="008E7D86">
        <w:rPr>
          <w:rFonts w:eastAsia="Times New Roman" w:cs="Times New Roman"/>
          <w:b/>
          <w:szCs w:val="28"/>
        </w:rPr>
        <w:t>обучающихся</w:t>
      </w:r>
      <w:proofErr w:type="gramEnd"/>
      <w:r w:rsidRPr="008E7D86">
        <w:rPr>
          <w:rFonts w:eastAsia="Times New Roman" w:cs="Times New Roman"/>
          <w:b/>
          <w:szCs w:val="28"/>
        </w:rPr>
        <w:t xml:space="preserve"> в творческие объединения.</w:t>
      </w:r>
    </w:p>
    <w:tbl>
      <w:tblPr>
        <w:tblStyle w:val="af7"/>
        <w:tblW w:w="8504" w:type="dxa"/>
        <w:tblInd w:w="-5" w:type="dxa"/>
        <w:tblLayout w:type="fixed"/>
        <w:tblLook w:val="04A0"/>
      </w:tblPr>
      <w:tblGrid>
        <w:gridCol w:w="5528"/>
        <w:gridCol w:w="992"/>
        <w:gridCol w:w="992"/>
        <w:gridCol w:w="992"/>
      </w:tblGrid>
      <w:tr w:rsidR="007B1C54" w:rsidRPr="008E7D86" w:rsidTr="007B1C54">
        <w:tc>
          <w:tcPr>
            <w:tcW w:w="5528" w:type="dxa"/>
          </w:tcPr>
          <w:p w:rsidR="007B1C54" w:rsidRPr="008E7D86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8E7D86">
              <w:rPr>
                <w:rFonts w:eastAsia="Times New Roman" w:cs="Times New Roman"/>
                <w:bCs/>
                <w:szCs w:val="28"/>
              </w:rPr>
              <w:t>Наименование творческих объединений</w:t>
            </w:r>
          </w:p>
        </w:tc>
        <w:tc>
          <w:tcPr>
            <w:tcW w:w="992" w:type="dxa"/>
          </w:tcPr>
          <w:p w:rsidR="007B1C54" w:rsidRPr="008E7D86" w:rsidRDefault="007B1C54" w:rsidP="007B1C54">
            <w:pPr>
              <w:jc w:val="both"/>
              <w:rPr>
                <w:rFonts w:eastAsia="Times New Roman" w:cs="Times New Roman"/>
                <w:b/>
                <w:bCs/>
                <w:w w:val="99"/>
                <w:szCs w:val="28"/>
              </w:rPr>
            </w:pPr>
            <w:r w:rsidRPr="008E7D86">
              <w:rPr>
                <w:rFonts w:eastAsia="Times New Roman" w:cs="Times New Roman"/>
                <w:bCs/>
                <w:w w:val="99"/>
                <w:szCs w:val="28"/>
              </w:rPr>
              <w:t>2021-2022</w:t>
            </w:r>
          </w:p>
        </w:tc>
        <w:tc>
          <w:tcPr>
            <w:tcW w:w="992" w:type="dxa"/>
          </w:tcPr>
          <w:p w:rsidR="007B1C54" w:rsidRPr="008E7D86" w:rsidRDefault="007B1C54" w:rsidP="007B1C54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8E7D86">
              <w:rPr>
                <w:rFonts w:eastAsia="Times New Roman" w:cs="Times New Roman"/>
                <w:bCs/>
                <w:szCs w:val="28"/>
              </w:rPr>
              <w:t>2022-2023</w:t>
            </w:r>
          </w:p>
        </w:tc>
        <w:tc>
          <w:tcPr>
            <w:tcW w:w="992" w:type="dxa"/>
          </w:tcPr>
          <w:p w:rsidR="007B1C54" w:rsidRPr="008E7D86" w:rsidRDefault="007B1C54" w:rsidP="007B1C54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2023-2024</w:t>
            </w:r>
          </w:p>
        </w:tc>
      </w:tr>
      <w:tr w:rsidR="007B1C54" w:rsidRPr="008E7D86" w:rsidTr="007B1C54">
        <w:tc>
          <w:tcPr>
            <w:tcW w:w="5528" w:type="dxa"/>
          </w:tcPr>
          <w:p w:rsidR="007B1C54" w:rsidRPr="008E7D86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Школьная служба</w:t>
            </w:r>
            <w:r w:rsidRPr="008E7D86">
              <w:rPr>
                <w:rFonts w:cs="Times New Roman"/>
                <w:bCs/>
                <w:szCs w:val="28"/>
              </w:rPr>
              <w:t xml:space="preserve"> примирения </w:t>
            </w:r>
          </w:p>
        </w:tc>
        <w:tc>
          <w:tcPr>
            <w:tcW w:w="992" w:type="dxa"/>
          </w:tcPr>
          <w:p w:rsidR="007B1C54" w:rsidRPr="008E7D86" w:rsidRDefault="007B1C54" w:rsidP="007B1C54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8</w:t>
            </w:r>
          </w:p>
        </w:tc>
        <w:tc>
          <w:tcPr>
            <w:tcW w:w="992" w:type="dxa"/>
          </w:tcPr>
          <w:p w:rsidR="007B1C54" w:rsidRPr="008E7D86" w:rsidRDefault="007B1C54" w:rsidP="007B1C54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8</w:t>
            </w:r>
          </w:p>
        </w:tc>
        <w:tc>
          <w:tcPr>
            <w:tcW w:w="992" w:type="dxa"/>
          </w:tcPr>
          <w:p w:rsidR="007B1C54" w:rsidRPr="008E7D86" w:rsidRDefault="007B1C54" w:rsidP="007B1C54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8</w:t>
            </w:r>
          </w:p>
        </w:tc>
      </w:tr>
      <w:tr w:rsidR="007B1C54" w:rsidRPr="008E7D86" w:rsidTr="007B1C54">
        <w:tc>
          <w:tcPr>
            <w:tcW w:w="5528" w:type="dxa"/>
          </w:tcPr>
          <w:p w:rsidR="007B1C54" w:rsidRPr="008E7D86" w:rsidRDefault="007B1C54" w:rsidP="007B1C54">
            <w:pPr>
              <w:ind w:firstLine="426"/>
              <w:jc w:val="both"/>
              <w:rPr>
                <w:rFonts w:cs="Times New Roman"/>
                <w:b/>
                <w:bCs/>
                <w:szCs w:val="28"/>
              </w:rPr>
            </w:pPr>
            <w:r w:rsidRPr="008E7D86">
              <w:rPr>
                <w:rFonts w:cs="Times New Roman"/>
                <w:bCs/>
                <w:szCs w:val="28"/>
              </w:rPr>
              <w:t>«Школьное самоуправление»</w:t>
            </w:r>
          </w:p>
        </w:tc>
        <w:tc>
          <w:tcPr>
            <w:tcW w:w="992" w:type="dxa"/>
          </w:tcPr>
          <w:p w:rsidR="007B1C54" w:rsidRPr="008E7D86" w:rsidRDefault="007B1C54" w:rsidP="007B1C54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E7D86">
              <w:rPr>
                <w:rFonts w:eastAsia="Times New Roman" w:cs="Times New Roman"/>
                <w:bCs/>
                <w:szCs w:val="28"/>
              </w:rPr>
              <w:t>10</w:t>
            </w:r>
          </w:p>
        </w:tc>
        <w:tc>
          <w:tcPr>
            <w:tcW w:w="992" w:type="dxa"/>
          </w:tcPr>
          <w:p w:rsidR="007B1C54" w:rsidRPr="008E7D86" w:rsidRDefault="007B1C54" w:rsidP="007B1C54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E7D86">
              <w:rPr>
                <w:rFonts w:eastAsia="Times New Roman" w:cs="Times New Roman"/>
                <w:bCs/>
                <w:szCs w:val="28"/>
              </w:rPr>
              <w:t>1</w:t>
            </w:r>
            <w:r>
              <w:rPr>
                <w:rFonts w:eastAsia="Times New Roman" w:cs="Times New Roman"/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:rsidR="007B1C54" w:rsidRPr="008E7D86" w:rsidRDefault="007B1C54" w:rsidP="007B1C54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18</w:t>
            </w:r>
          </w:p>
        </w:tc>
      </w:tr>
      <w:tr w:rsidR="007B1C54" w:rsidRPr="008E7D86" w:rsidTr="007B1C54">
        <w:tc>
          <w:tcPr>
            <w:tcW w:w="5528" w:type="dxa"/>
          </w:tcPr>
          <w:p w:rsidR="007B1C54" w:rsidRPr="008E7D86" w:rsidRDefault="007B1C54" w:rsidP="007B1C54">
            <w:pPr>
              <w:ind w:firstLine="426"/>
              <w:jc w:val="both"/>
              <w:rPr>
                <w:rFonts w:cs="Times New Roman"/>
                <w:b/>
                <w:bCs/>
                <w:szCs w:val="28"/>
              </w:rPr>
            </w:pPr>
            <w:r w:rsidRPr="008E7D86">
              <w:rPr>
                <w:rFonts w:cs="Times New Roman"/>
                <w:bCs/>
                <w:szCs w:val="28"/>
              </w:rPr>
              <w:t>Итого:</w:t>
            </w:r>
          </w:p>
        </w:tc>
        <w:tc>
          <w:tcPr>
            <w:tcW w:w="992" w:type="dxa"/>
          </w:tcPr>
          <w:p w:rsidR="007B1C54" w:rsidRPr="008E7D86" w:rsidRDefault="007B1C54" w:rsidP="007B1C54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18</w:t>
            </w:r>
          </w:p>
        </w:tc>
        <w:tc>
          <w:tcPr>
            <w:tcW w:w="992" w:type="dxa"/>
          </w:tcPr>
          <w:p w:rsidR="007B1C54" w:rsidRPr="008E7D86" w:rsidRDefault="007B1C54" w:rsidP="007B1C54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18</w:t>
            </w:r>
          </w:p>
        </w:tc>
        <w:tc>
          <w:tcPr>
            <w:tcW w:w="992" w:type="dxa"/>
          </w:tcPr>
          <w:p w:rsidR="007B1C54" w:rsidRPr="008E7D86" w:rsidRDefault="007B1C54" w:rsidP="007B1C54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26</w:t>
            </w:r>
          </w:p>
        </w:tc>
      </w:tr>
    </w:tbl>
    <w:p w:rsidR="007B1C54" w:rsidRPr="008E7D86" w:rsidRDefault="007B1C54" w:rsidP="007B1C54">
      <w:pPr>
        <w:ind w:firstLine="426"/>
        <w:jc w:val="both"/>
        <w:rPr>
          <w:rFonts w:eastAsia="Times New Roman" w:cs="Times New Roman"/>
          <w:szCs w:val="28"/>
          <w:lang w:val="kk-KZ"/>
        </w:rPr>
      </w:pPr>
    </w:p>
    <w:p w:rsidR="007B1C54" w:rsidRPr="0039402C" w:rsidRDefault="007B1C54" w:rsidP="007B1C54">
      <w:pPr>
        <w:ind w:firstLine="426"/>
        <w:jc w:val="both"/>
        <w:rPr>
          <w:rFonts w:cs="Times New Roman"/>
          <w:szCs w:val="28"/>
          <w:lang w:val="kk-KZ"/>
        </w:rPr>
      </w:pPr>
    </w:p>
    <w:p w:rsidR="007B1C54" w:rsidRPr="00886101" w:rsidRDefault="007B1C54" w:rsidP="007B1C54">
      <w:pPr>
        <w:pStyle w:val="2"/>
        <w:spacing w:before="73"/>
        <w:rPr>
          <w:rFonts w:ascii="Times New Roman" w:hAnsi="Times New Roman" w:cs="Times New Roman"/>
          <w:color w:val="auto"/>
          <w:sz w:val="28"/>
          <w:szCs w:val="28"/>
        </w:rPr>
      </w:pPr>
      <w:r w:rsidRPr="00886101">
        <w:rPr>
          <w:rFonts w:ascii="Times New Roman" w:hAnsi="Times New Roman" w:cs="Times New Roman"/>
          <w:color w:val="auto"/>
          <w:spacing w:val="-2"/>
          <w:sz w:val="28"/>
          <w:szCs w:val="28"/>
        </w:rPr>
        <w:t>Совесть:</w:t>
      </w:r>
    </w:p>
    <w:p w:rsidR="007B1C54" w:rsidRPr="00886101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526"/>
        </w:tabs>
        <w:autoSpaceDE w:val="0"/>
        <w:autoSpaceDN w:val="0"/>
        <w:spacing w:before="1" w:after="0" w:line="322" w:lineRule="exact"/>
        <w:ind w:left="2526" w:hanging="1281"/>
        <w:contextualSpacing w:val="0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w w:val="90"/>
          <w:sz w:val="28"/>
          <w:szCs w:val="28"/>
        </w:rPr>
        <w:t>Поддерживать</w:t>
      </w:r>
      <w:r w:rsidRPr="00886101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90"/>
          <w:sz w:val="28"/>
          <w:szCs w:val="28"/>
        </w:rPr>
        <w:t>принцип</w:t>
      </w:r>
      <w:r w:rsidRPr="0088610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90"/>
          <w:sz w:val="28"/>
          <w:szCs w:val="28"/>
        </w:rPr>
        <w:t>академической</w:t>
      </w:r>
      <w:r w:rsidRPr="0088610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pacing w:val="-2"/>
          <w:w w:val="90"/>
          <w:sz w:val="28"/>
          <w:szCs w:val="28"/>
        </w:rPr>
        <w:t>честности;</w:t>
      </w:r>
    </w:p>
    <w:p w:rsidR="007B1C54" w:rsidRPr="00886101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526"/>
        </w:tabs>
        <w:autoSpaceDE w:val="0"/>
        <w:autoSpaceDN w:val="0"/>
        <w:spacing w:after="0" w:line="240" w:lineRule="auto"/>
        <w:ind w:left="2526" w:hanging="1281"/>
        <w:contextualSpacing w:val="0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w w:val="90"/>
          <w:sz w:val="28"/>
          <w:szCs w:val="28"/>
        </w:rPr>
        <w:t>Соблюдать</w:t>
      </w:r>
      <w:r w:rsidRPr="0088610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90"/>
          <w:sz w:val="28"/>
          <w:szCs w:val="28"/>
        </w:rPr>
        <w:t>моральные</w:t>
      </w:r>
      <w:r w:rsidRPr="0088610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pacing w:val="-2"/>
          <w:w w:val="90"/>
          <w:sz w:val="28"/>
          <w:szCs w:val="28"/>
        </w:rPr>
        <w:t>нормы;</w:t>
      </w:r>
    </w:p>
    <w:p w:rsidR="007B1C54" w:rsidRPr="00886101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526"/>
        </w:tabs>
        <w:autoSpaceDE w:val="0"/>
        <w:autoSpaceDN w:val="0"/>
        <w:spacing w:before="1" w:after="0" w:line="319" w:lineRule="exact"/>
        <w:ind w:left="2526" w:hanging="1281"/>
        <w:contextualSpacing w:val="0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w w:val="90"/>
          <w:sz w:val="28"/>
          <w:szCs w:val="28"/>
        </w:rPr>
        <w:t>Уважать</w:t>
      </w:r>
      <w:r w:rsidRPr="0088610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90"/>
          <w:sz w:val="28"/>
          <w:szCs w:val="28"/>
        </w:rPr>
        <w:t>честный</w:t>
      </w:r>
      <w:r w:rsidRPr="0088610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pacing w:val="-4"/>
          <w:w w:val="90"/>
          <w:sz w:val="28"/>
          <w:szCs w:val="28"/>
        </w:rPr>
        <w:t>труд;</w:t>
      </w:r>
    </w:p>
    <w:p w:rsidR="007B1C54" w:rsidRPr="00886101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526"/>
        </w:tabs>
        <w:autoSpaceDE w:val="0"/>
        <w:autoSpaceDN w:val="0"/>
        <w:spacing w:after="0" w:line="319" w:lineRule="exact"/>
        <w:ind w:left="2526" w:hanging="1281"/>
        <w:contextualSpacing w:val="0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w w:val="90"/>
          <w:sz w:val="28"/>
          <w:szCs w:val="28"/>
        </w:rPr>
        <w:t>Уметь</w:t>
      </w:r>
      <w:r w:rsidRPr="0088610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90"/>
          <w:sz w:val="28"/>
          <w:szCs w:val="28"/>
        </w:rPr>
        <w:t>принимать</w:t>
      </w:r>
      <w:r w:rsidRPr="0088610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90"/>
          <w:sz w:val="28"/>
          <w:szCs w:val="28"/>
        </w:rPr>
        <w:t>решения</w:t>
      </w:r>
      <w:r w:rsidRPr="0088610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88610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90"/>
          <w:sz w:val="28"/>
          <w:szCs w:val="28"/>
        </w:rPr>
        <w:t>формировать</w:t>
      </w:r>
      <w:r w:rsidRPr="0088610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90"/>
          <w:sz w:val="28"/>
          <w:szCs w:val="28"/>
        </w:rPr>
        <w:t>чувство</w:t>
      </w:r>
      <w:r w:rsidRPr="0088610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pacing w:val="-2"/>
          <w:w w:val="90"/>
          <w:sz w:val="28"/>
          <w:szCs w:val="28"/>
        </w:rPr>
        <w:t>ответственности;</w:t>
      </w:r>
    </w:p>
    <w:p w:rsidR="007B1C54" w:rsidRPr="00886101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526"/>
        </w:tabs>
        <w:autoSpaceDE w:val="0"/>
        <w:autoSpaceDN w:val="0"/>
        <w:spacing w:before="5" w:after="0" w:line="322" w:lineRule="exact"/>
        <w:ind w:left="2526" w:hanging="1281"/>
        <w:contextualSpacing w:val="0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w w:val="90"/>
          <w:sz w:val="28"/>
          <w:szCs w:val="28"/>
        </w:rPr>
        <w:t>Быть</w:t>
      </w:r>
      <w:r w:rsidRPr="0088610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90"/>
          <w:sz w:val="28"/>
          <w:szCs w:val="28"/>
        </w:rPr>
        <w:t>верным</w:t>
      </w:r>
      <w:r w:rsidRPr="0088610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90"/>
          <w:sz w:val="28"/>
          <w:szCs w:val="28"/>
        </w:rPr>
        <w:t>своим</w:t>
      </w:r>
      <w:r w:rsidRPr="0088610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90"/>
          <w:sz w:val="28"/>
          <w:szCs w:val="28"/>
        </w:rPr>
        <w:t>словам</w:t>
      </w:r>
      <w:r w:rsidRPr="0088610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88610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pacing w:val="-2"/>
          <w:w w:val="90"/>
          <w:sz w:val="28"/>
          <w:szCs w:val="28"/>
        </w:rPr>
        <w:t>делам;</w:t>
      </w:r>
    </w:p>
    <w:p w:rsidR="007B1C54" w:rsidRPr="00886101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526"/>
        </w:tabs>
        <w:autoSpaceDE w:val="0"/>
        <w:autoSpaceDN w:val="0"/>
        <w:spacing w:after="0" w:line="240" w:lineRule="auto"/>
        <w:ind w:left="2526" w:hanging="1281"/>
        <w:contextualSpacing w:val="0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w w:val="90"/>
          <w:sz w:val="28"/>
          <w:szCs w:val="28"/>
        </w:rPr>
        <w:t>Проявлять</w:t>
      </w:r>
      <w:r w:rsidRPr="0088610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90"/>
          <w:sz w:val="28"/>
          <w:szCs w:val="28"/>
        </w:rPr>
        <w:t>доброту</w:t>
      </w:r>
      <w:r w:rsidRPr="0088610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88610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90"/>
          <w:sz w:val="28"/>
          <w:szCs w:val="28"/>
        </w:rPr>
        <w:t>уважение</w:t>
      </w:r>
      <w:r w:rsidRPr="0088610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90"/>
          <w:sz w:val="28"/>
          <w:szCs w:val="28"/>
        </w:rPr>
        <w:t>по</w:t>
      </w:r>
      <w:r w:rsidRPr="0088610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90"/>
          <w:sz w:val="28"/>
          <w:szCs w:val="28"/>
        </w:rPr>
        <w:t>отношению</w:t>
      </w:r>
      <w:r w:rsidRPr="0088610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88610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90"/>
          <w:sz w:val="28"/>
          <w:szCs w:val="28"/>
        </w:rPr>
        <w:t>друзьям,</w:t>
      </w:r>
      <w:r w:rsidRPr="0088610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90"/>
          <w:sz w:val="28"/>
          <w:szCs w:val="28"/>
        </w:rPr>
        <w:t>одноклассникам,</w:t>
      </w:r>
      <w:r w:rsidRPr="0088610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90"/>
          <w:sz w:val="28"/>
          <w:szCs w:val="28"/>
        </w:rPr>
        <w:t>членам</w:t>
      </w:r>
      <w:r w:rsidRPr="0088610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pacing w:val="-2"/>
          <w:w w:val="90"/>
          <w:sz w:val="28"/>
          <w:szCs w:val="28"/>
        </w:rPr>
        <w:t>семьи;</w:t>
      </w:r>
    </w:p>
    <w:p w:rsidR="007B1C54" w:rsidRPr="00886101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526"/>
        </w:tabs>
        <w:autoSpaceDE w:val="0"/>
        <w:autoSpaceDN w:val="0"/>
        <w:spacing w:after="0" w:line="319" w:lineRule="exact"/>
        <w:ind w:left="2526" w:hanging="1281"/>
        <w:contextualSpacing w:val="0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z w:val="28"/>
          <w:szCs w:val="28"/>
        </w:rPr>
        <w:t>Заботиться</w:t>
      </w:r>
      <w:r w:rsidRPr="0088610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о</w:t>
      </w:r>
      <w:r w:rsidRPr="008861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чести</w:t>
      </w:r>
      <w:r w:rsidRPr="0088610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семьи;</w:t>
      </w:r>
    </w:p>
    <w:p w:rsidR="007B1C54" w:rsidRPr="00886101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526"/>
        </w:tabs>
        <w:autoSpaceDE w:val="0"/>
        <w:autoSpaceDN w:val="0"/>
        <w:spacing w:after="0" w:line="319" w:lineRule="exact"/>
        <w:ind w:left="2526" w:hanging="1281"/>
        <w:contextualSpacing w:val="0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z w:val="28"/>
          <w:szCs w:val="28"/>
        </w:rPr>
        <w:lastRenderedPageBreak/>
        <w:t>Чувствовать</w:t>
      </w:r>
      <w:r w:rsidRPr="0088610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себя</w:t>
      </w:r>
      <w:r w:rsidRPr="0088610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ответственным</w:t>
      </w:r>
      <w:r w:rsidRPr="0088610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перед</w:t>
      </w:r>
      <w:r w:rsidRPr="0088610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семьей,</w:t>
      </w:r>
      <w:r w:rsidRPr="0088610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классом,</w:t>
      </w:r>
      <w:r w:rsidRPr="0088610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школой,</w:t>
      </w:r>
      <w:r w:rsidRPr="0088610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обществом,</w:t>
      </w:r>
      <w:r w:rsidRPr="0088610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страной.</w:t>
      </w:r>
    </w:p>
    <w:p w:rsidR="007B1C54" w:rsidRPr="00886101" w:rsidRDefault="007B1C54" w:rsidP="007B1C54">
      <w:pPr>
        <w:pStyle w:val="2"/>
        <w:spacing w:before="9" w:line="319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886101">
        <w:rPr>
          <w:rFonts w:ascii="Times New Roman" w:hAnsi="Times New Roman" w:cs="Times New Roman"/>
          <w:color w:val="auto"/>
          <w:sz w:val="28"/>
          <w:szCs w:val="28"/>
        </w:rPr>
        <w:t>Ожидаемый</w:t>
      </w:r>
      <w:r w:rsidRPr="00886101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color w:val="auto"/>
          <w:spacing w:val="-2"/>
          <w:sz w:val="28"/>
          <w:szCs w:val="28"/>
        </w:rPr>
        <w:t>результат:</w:t>
      </w:r>
    </w:p>
    <w:p w:rsidR="007B1C54" w:rsidRPr="00886101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526"/>
        </w:tabs>
        <w:autoSpaceDE w:val="0"/>
        <w:autoSpaceDN w:val="0"/>
        <w:spacing w:after="0" w:line="319" w:lineRule="exact"/>
        <w:ind w:left="2526" w:hanging="1281"/>
        <w:contextualSpacing w:val="0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w w:val="105"/>
          <w:sz w:val="28"/>
          <w:szCs w:val="28"/>
        </w:rPr>
        <w:t>Ценит</w:t>
      </w:r>
      <w:r w:rsidRPr="00886101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105"/>
          <w:sz w:val="28"/>
          <w:szCs w:val="28"/>
        </w:rPr>
        <w:t>честность,</w:t>
      </w:r>
      <w:r w:rsidRPr="00886101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105"/>
          <w:sz w:val="28"/>
          <w:szCs w:val="28"/>
        </w:rPr>
        <w:t>справедливость</w:t>
      </w:r>
      <w:r w:rsidRPr="00886101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886101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pacing w:val="-2"/>
          <w:w w:val="105"/>
          <w:sz w:val="28"/>
          <w:szCs w:val="28"/>
        </w:rPr>
        <w:t>порядочность;</w:t>
      </w:r>
    </w:p>
    <w:p w:rsidR="007B1C54" w:rsidRPr="00886101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526"/>
        </w:tabs>
        <w:autoSpaceDE w:val="0"/>
        <w:autoSpaceDN w:val="0"/>
        <w:spacing w:before="50" w:after="0" w:line="240" w:lineRule="auto"/>
        <w:ind w:left="2526" w:hanging="1281"/>
        <w:contextualSpacing w:val="0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w w:val="105"/>
          <w:sz w:val="28"/>
          <w:szCs w:val="28"/>
        </w:rPr>
        <w:t>Трудолюбивый,</w:t>
      </w:r>
      <w:r w:rsidRPr="00886101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105"/>
          <w:sz w:val="28"/>
          <w:szCs w:val="28"/>
        </w:rPr>
        <w:t>сохраняет</w:t>
      </w:r>
      <w:r w:rsidRPr="00886101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105"/>
          <w:sz w:val="28"/>
          <w:szCs w:val="28"/>
        </w:rPr>
        <w:t>верность</w:t>
      </w:r>
      <w:r w:rsidRPr="00886101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105"/>
          <w:sz w:val="28"/>
          <w:szCs w:val="28"/>
        </w:rPr>
        <w:t>своему</w:t>
      </w:r>
      <w:r w:rsidRPr="00886101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105"/>
          <w:sz w:val="28"/>
          <w:szCs w:val="28"/>
        </w:rPr>
        <w:t>слову,</w:t>
      </w:r>
      <w:r w:rsidRPr="00886101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105"/>
          <w:sz w:val="28"/>
          <w:szCs w:val="28"/>
        </w:rPr>
        <w:t>ответственный</w:t>
      </w:r>
      <w:r w:rsidRPr="00886101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886101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105"/>
          <w:sz w:val="28"/>
          <w:szCs w:val="28"/>
        </w:rPr>
        <w:t>свои</w:t>
      </w:r>
      <w:r w:rsidRPr="00886101">
        <w:rPr>
          <w:rFonts w:ascii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105"/>
          <w:sz w:val="28"/>
          <w:szCs w:val="28"/>
        </w:rPr>
        <w:t>действия</w:t>
      </w:r>
      <w:r w:rsidRPr="00886101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886101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pacing w:val="-2"/>
          <w:w w:val="105"/>
          <w:sz w:val="28"/>
          <w:szCs w:val="28"/>
        </w:rPr>
        <w:t>поступки;</w:t>
      </w:r>
    </w:p>
    <w:p w:rsidR="007B1C54" w:rsidRPr="00886101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526"/>
        </w:tabs>
        <w:autoSpaceDE w:val="0"/>
        <w:autoSpaceDN w:val="0"/>
        <w:spacing w:before="45" w:after="0" w:line="240" w:lineRule="auto"/>
        <w:ind w:left="2526" w:hanging="1281"/>
        <w:contextualSpacing w:val="0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z w:val="28"/>
          <w:szCs w:val="28"/>
        </w:rPr>
        <w:t>Он</w:t>
      </w:r>
      <w:r w:rsidRPr="0088610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любит</w:t>
      </w:r>
      <w:r w:rsidRPr="0088610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и</w:t>
      </w:r>
      <w:r w:rsidRPr="0088610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принимает</w:t>
      </w:r>
      <w:r w:rsidRPr="00886101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заботу</w:t>
      </w:r>
      <w:r w:rsidRPr="00886101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своих</w:t>
      </w:r>
      <w:r w:rsidRPr="0088610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родителей;</w:t>
      </w:r>
    </w:p>
    <w:p w:rsidR="007B1C54" w:rsidRPr="00886101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526"/>
        </w:tabs>
        <w:autoSpaceDE w:val="0"/>
        <w:autoSpaceDN w:val="0"/>
        <w:spacing w:before="48" w:after="0" w:line="240" w:lineRule="auto"/>
        <w:ind w:left="2526" w:hanging="1281"/>
        <w:contextualSpacing w:val="0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z w:val="28"/>
          <w:szCs w:val="28"/>
        </w:rPr>
        <w:t>Он</w:t>
      </w:r>
      <w:r w:rsidRPr="0088610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уважает</w:t>
      </w:r>
      <w:r w:rsidRPr="0088610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своих</w:t>
      </w:r>
      <w:r w:rsidRPr="0088610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друзей</w:t>
      </w:r>
      <w:r w:rsidRPr="00886101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и</w:t>
      </w:r>
      <w:r w:rsidRPr="0088610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одноклассников</w:t>
      </w:r>
      <w:r w:rsidRPr="00886101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и</w:t>
      </w:r>
      <w:r w:rsidRPr="0088610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умеет</w:t>
      </w:r>
      <w:r w:rsidRPr="0088610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им</w:t>
      </w:r>
      <w:r w:rsidRPr="00886101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pacing w:val="-2"/>
          <w:sz w:val="28"/>
          <w:szCs w:val="28"/>
        </w:rPr>
        <w:t>сопереживать;</w:t>
      </w:r>
    </w:p>
    <w:p w:rsidR="007B1C54" w:rsidRPr="00886101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526"/>
        </w:tabs>
        <w:autoSpaceDE w:val="0"/>
        <w:autoSpaceDN w:val="0"/>
        <w:spacing w:before="50" w:after="0" w:line="240" w:lineRule="auto"/>
        <w:ind w:left="2526" w:hanging="1281"/>
        <w:contextualSpacing w:val="0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w w:val="105"/>
          <w:sz w:val="28"/>
          <w:szCs w:val="28"/>
        </w:rPr>
        <w:t>Поддерживает</w:t>
      </w:r>
      <w:r w:rsidRPr="00886101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105"/>
          <w:sz w:val="28"/>
          <w:szCs w:val="28"/>
        </w:rPr>
        <w:t>младших</w:t>
      </w:r>
      <w:r w:rsidRPr="00886101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886101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w w:val="105"/>
          <w:sz w:val="28"/>
          <w:szCs w:val="28"/>
        </w:rPr>
        <w:t>почитает</w:t>
      </w:r>
      <w:r w:rsidRPr="00886101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pacing w:val="-2"/>
          <w:w w:val="105"/>
          <w:sz w:val="28"/>
          <w:szCs w:val="28"/>
        </w:rPr>
        <w:t>старших.</w:t>
      </w:r>
    </w:p>
    <w:p w:rsidR="007B1C54" w:rsidRDefault="007B1C54" w:rsidP="007B1C54">
      <w:pPr>
        <w:pBdr>
          <w:bottom w:val="single" w:sz="4" w:space="31" w:color="FFFFFF"/>
        </w:pBdr>
        <w:spacing w:before="100" w:beforeAutospacing="1" w:after="100" w:afterAutospacing="1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  <w:lang w:val="kk-KZ"/>
        </w:rPr>
        <w:t xml:space="preserve">В рамках воспитания национальной ценности </w:t>
      </w:r>
      <w:r w:rsidRPr="00961D4B">
        <w:rPr>
          <w:rFonts w:cs="Times New Roman"/>
          <w:b/>
          <w:szCs w:val="28"/>
          <w:lang w:val="kk-KZ"/>
        </w:rPr>
        <w:t>советь</w:t>
      </w:r>
      <w:r>
        <w:rPr>
          <w:rFonts w:cs="Times New Roman"/>
          <w:bCs/>
          <w:szCs w:val="28"/>
          <w:lang w:val="kk-KZ"/>
        </w:rPr>
        <w:t xml:space="preserve"> были провдены следующие мероприятия: е</w:t>
      </w:r>
      <w:r w:rsidRPr="00FD54EC">
        <w:rPr>
          <w:rFonts w:cs="Times New Roman"/>
          <w:bCs/>
          <w:szCs w:val="28"/>
          <w:lang w:val="kk-KZ"/>
        </w:rPr>
        <w:t>диный классный час ко дню знаний «Школа- территория добра»</w:t>
      </w:r>
      <w:r>
        <w:rPr>
          <w:rFonts w:cs="Times New Roman"/>
          <w:bCs/>
          <w:szCs w:val="28"/>
          <w:lang w:val="kk-KZ"/>
        </w:rPr>
        <w:t xml:space="preserve"> в 1-9 классах</w:t>
      </w:r>
      <w:r w:rsidRPr="00FD54EC">
        <w:rPr>
          <w:rFonts w:cs="Times New Roman"/>
          <w:bCs/>
          <w:szCs w:val="28"/>
          <w:lang w:val="kk-KZ"/>
        </w:rPr>
        <w:t xml:space="preserve">. Праздничный концерт ко дню пожилого человека. День дублера.  Праздничный концерт ко Дню Учителя. </w:t>
      </w:r>
      <w:r w:rsidRPr="00FD54EC">
        <w:rPr>
          <w:rFonts w:cs="Times New Roman"/>
          <w:color w:val="000000"/>
          <w:szCs w:val="28"/>
          <w:shd w:val="clear" w:color="auto" w:fill="FFFFFF"/>
        </w:rPr>
        <w:t xml:space="preserve"> Раздача листовок "Жизни - Да! Наркотика</w:t>
      </w:r>
      <w:proofErr w:type="gramStart"/>
      <w:r w:rsidRPr="00FD54EC">
        <w:rPr>
          <w:rFonts w:cs="Times New Roman"/>
          <w:color w:val="000000"/>
          <w:szCs w:val="28"/>
          <w:shd w:val="clear" w:color="auto" w:fill="FFFFFF"/>
        </w:rPr>
        <w:t>м-</w:t>
      </w:r>
      <w:proofErr w:type="gramEnd"/>
      <w:r w:rsidRPr="00FD54EC">
        <w:rPr>
          <w:rFonts w:cs="Times New Roman"/>
          <w:color w:val="000000"/>
          <w:szCs w:val="28"/>
          <w:shd w:val="clear" w:color="auto" w:fill="FFFFFF"/>
        </w:rPr>
        <w:t xml:space="preserve"> нет!". Общешкольное родительское собрание «Итоги 1 четверти. Создание ЦППР». Конкурс рисунков, буклетов «Детство без насилия и слез».  Районное родительское собрание "Взаимодействие и взаимопонимание школы и семьи".  Районный конкурс агитбригад "Мы выбираем жизнь!". Классный час «Детство без жестокости и слез». </w:t>
      </w:r>
      <w:proofErr w:type="spellStart"/>
      <w:r w:rsidRPr="00B460D9">
        <w:rPr>
          <w:rFonts w:cs="Times New Roman"/>
          <w:color w:val="000000"/>
          <w:szCs w:val="28"/>
          <w:shd w:val="clear" w:color="auto" w:fill="FFFFFF"/>
        </w:rPr>
        <w:t>Флешмоб</w:t>
      </w:r>
      <w:proofErr w:type="spellEnd"/>
      <w:r w:rsidRPr="00B460D9">
        <w:rPr>
          <w:rFonts w:cs="Times New Roman"/>
          <w:color w:val="000000"/>
          <w:szCs w:val="28"/>
          <w:shd w:val="clear" w:color="auto" w:fill="FFFFFF"/>
        </w:rPr>
        <w:t xml:space="preserve"> "Дыши свободно!". Мероприятие</w:t>
      </w:r>
      <w:proofErr w:type="gramStart"/>
      <w:r w:rsidRPr="00B460D9">
        <w:rPr>
          <w:rFonts w:cs="Times New Roman"/>
          <w:color w:val="000000"/>
          <w:szCs w:val="28"/>
          <w:shd w:val="clear" w:color="auto" w:fill="FFFFFF"/>
        </w:rPr>
        <w:t xml:space="preserve">  ,</w:t>
      </w:r>
      <w:proofErr w:type="gramEnd"/>
      <w:r w:rsidRPr="00B460D9">
        <w:rPr>
          <w:rFonts w:cs="Times New Roman"/>
          <w:color w:val="000000"/>
          <w:szCs w:val="28"/>
          <w:shd w:val="clear" w:color="auto" w:fill="FFFFFF"/>
        </w:rPr>
        <w:t xml:space="preserve">,Конфликт или </w:t>
      </w:r>
      <w:proofErr w:type="spellStart"/>
      <w:r w:rsidRPr="00B460D9">
        <w:rPr>
          <w:rFonts w:cs="Times New Roman"/>
          <w:color w:val="000000"/>
          <w:szCs w:val="28"/>
          <w:shd w:val="clear" w:color="auto" w:fill="FFFFFF"/>
        </w:rPr>
        <w:t>буллинг</w:t>
      </w:r>
      <w:proofErr w:type="spellEnd"/>
      <w:r w:rsidRPr="00B460D9">
        <w:rPr>
          <w:rFonts w:cs="Times New Roman"/>
          <w:color w:val="000000"/>
          <w:szCs w:val="28"/>
          <w:shd w:val="clear" w:color="auto" w:fill="FFFFFF"/>
        </w:rPr>
        <w:t xml:space="preserve"> - признаки, отличия, помощь,,.  заседание ЦППР на темы:</w:t>
      </w:r>
      <w:r w:rsidRPr="00B460D9">
        <w:rPr>
          <w:rFonts w:cs="Times New Roman"/>
          <w:color w:val="000000"/>
          <w:szCs w:val="28"/>
        </w:rPr>
        <w:t xml:space="preserve"> </w:t>
      </w:r>
      <w:proofErr w:type="spellStart"/>
      <w:r w:rsidRPr="00B460D9">
        <w:rPr>
          <w:rFonts w:cs="Times New Roman"/>
          <w:color w:val="000000"/>
          <w:szCs w:val="28"/>
          <w:shd w:val="clear" w:color="auto" w:fill="FFFFFF"/>
        </w:rPr>
        <w:t>Отбасы</w:t>
      </w:r>
      <w:proofErr w:type="spellEnd"/>
      <w:r w:rsidRPr="00B460D9">
        <w:rPr>
          <w:rFonts w:cs="Times New Roman"/>
          <w:color w:val="000000"/>
          <w:szCs w:val="28"/>
          <w:shd w:val="clear" w:color="auto" w:fill="FFFFFF"/>
        </w:rPr>
        <w:t xml:space="preserve"> – бақытбесігі,  Баланың бас ұстазы – </w:t>
      </w:r>
      <w:proofErr w:type="spellStart"/>
      <w:r w:rsidRPr="00B460D9">
        <w:rPr>
          <w:rFonts w:cs="Times New Roman"/>
          <w:color w:val="000000"/>
          <w:szCs w:val="28"/>
          <w:shd w:val="clear" w:color="auto" w:fill="FFFFFF"/>
        </w:rPr>
        <w:t>ата-ана</w:t>
      </w:r>
      <w:proofErr w:type="spellEnd"/>
      <w:r w:rsidRPr="00B460D9">
        <w:rPr>
          <w:rFonts w:cs="Times New Roman"/>
          <w:color w:val="000000"/>
          <w:szCs w:val="28"/>
          <w:shd w:val="clear" w:color="auto" w:fill="FFFFFF"/>
        </w:rPr>
        <w:t>.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961D4B">
        <w:rPr>
          <w:rFonts w:cs="Times New Roman"/>
          <w:color w:val="000000"/>
          <w:szCs w:val="28"/>
          <w:shd w:val="clear" w:color="auto" w:fill="FFFFFF"/>
        </w:rPr>
        <w:t xml:space="preserve">Познавательная игра «Счастливый случай» в 6,8 классе (на каникулах). Веселые переменки в начальных классах. Участие в </w:t>
      </w:r>
      <w:proofErr w:type="spellStart"/>
      <w:r w:rsidRPr="00961D4B">
        <w:rPr>
          <w:rFonts w:cs="Times New Roman"/>
          <w:color w:val="000000"/>
          <w:szCs w:val="28"/>
          <w:shd w:val="clear" w:color="auto" w:fill="FFFFFF"/>
        </w:rPr>
        <w:t>челлендже</w:t>
      </w:r>
      <w:proofErr w:type="spellEnd"/>
      <w:r w:rsidRPr="00961D4B">
        <w:rPr>
          <w:rFonts w:cs="Times New Roman"/>
          <w:color w:val="000000"/>
          <w:szCs w:val="28"/>
          <w:shd w:val="clear" w:color="auto" w:fill="FFFFFF"/>
        </w:rPr>
        <w:t xml:space="preserve"> «Лыжня зовет».  Учения по действиям при землетрясении и ЧС в 1-9 классах. </w:t>
      </w:r>
      <w:proofErr w:type="spellStart"/>
      <w:r w:rsidRPr="00961D4B">
        <w:rPr>
          <w:rFonts w:cs="Times New Roman"/>
          <w:color w:val="000000"/>
          <w:szCs w:val="28"/>
          <w:shd w:val="clear" w:color="auto" w:fill="FFFFFF"/>
        </w:rPr>
        <w:t>Челлендж</w:t>
      </w:r>
      <w:proofErr w:type="spellEnd"/>
      <w:r w:rsidRPr="00961D4B">
        <w:rPr>
          <w:rFonts w:cs="Times New Roman"/>
          <w:color w:val="000000"/>
          <w:szCs w:val="28"/>
          <w:shd w:val="clear" w:color="auto" w:fill="FFFFFF"/>
        </w:rPr>
        <w:t xml:space="preserve"> «</w:t>
      </w:r>
      <w:proofErr w:type="gramStart"/>
      <w:r w:rsidRPr="00961D4B">
        <w:rPr>
          <w:rFonts w:cs="Times New Roman"/>
          <w:color w:val="000000"/>
          <w:szCs w:val="28"/>
          <w:shd w:val="clear" w:color="auto" w:fill="FFFFFF"/>
        </w:rPr>
        <w:t>Ал</w:t>
      </w:r>
      <w:proofErr w:type="gramEnd"/>
      <w:r w:rsidRPr="00961D4B">
        <w:rPr>
          <w:rFonts w:cs="Times New Roman"/>
          <w:color w:val="000000"/>
          <w:szCs w:val="28"/>
          <w:shd w:val="clear" w:color="auto" w:fill="FFFFFF"/>
        </w:rPr>
        <w:t xml:space="preserve">ғыс </w:t>
      </w:r>
      <w:proofErr w:type="spellStart"/>
      <w:r w:rsidRPr="00961D4B">
        <w:rPr>
          <w:rFonts w:cs="Times New Roman"/>
          <w:color w:val="000000"/>
          <w:szCs w:val="28"/>
          <w:shd w:val="clear" w:color="auto" w:fill="FFFFFF"/>
        </w:rPr>
        <w:t>айту</w:t>
      </w:r>
      <w:proofErr w:type="spellEnd"/>
      <w:r w:rsidRPr="00961D4B">
        <w:rPr>
          <w:rFonts w:cs="Times New Roman"/>
          <w:color w:val="000000"/>
          <w:szCs w:val="28"/>
          <w:shd w:val="clear" w:color="auto" w:fill="FFFFFF"/>
        </w:rPr>
        <w:t xml:space="preserve">» в 1-9 классах. Участие в фестивале экологических музеев. Классный час ко дню благодарности в 1-9 классах. </w:t>
      </w:r>
      <w:proofErr w:type="spellStart"/>
      <w:r w:rsidRPr="00961D4B">
        <w:rPr>
          <w:rFonts w:cs="Times New Roman"/>
          <w:color w:val="000000"/>
          <w:szCs w:val="28"/>
          <w:shd w:val="clear" w:color="auto" w:fill="FFFFFF"/>
        </w:rPr>
        <w:t>Челлендж</w:t>
      </w:r>
      <w:proofErr w:type="spellEnd"/>
      <w:r w:rsidRPr="00961D4B">
        <w:rPr>
          <w:rFonts w:cs="Times New Roman"/>
          <w:color w:val="000000"/>
          <w:szCs w:val="28"/>
          <w:shd w:val="clear" w:color="auto" w:fill="FFFFFF"/>
        </w:rPr>
        <w:t xml:space="preserve"> « </w:t>
      </w:r>
      <w:proofErr w:type="spellStart"/>
      <w:r w:rsidRPr="00961D4B">
        <w:rPr>
          <w:rFonts w:cs="Times New Roman"/>
          <w:color w:val="000000"/>
          <w:szCs w:val="28"/>
          <w:shd w:val="clear" w:color="auto" w:fill="FFFFFF"/>
        </w:rPr>
        <w:t>Отаным</w:t>
      </w:r>
      <w:proofErr w:type="spellEnd"/>
      <w:r w:rsidRPr="00961D4B">
        <w:rPr>
          <w:rFonts w:cs="Times New Roman"/>
          <w:color w:val="000000"/>
          <w:szCs w:val="28"/>
          <w:shd w:val="clear" w:color="auto" w:fill="FFFFFF"/>
        </w:rPr>
        <w:t xml:space="preserve">, саған мың </w:t>
      </w:r>
      <w:proofErr w:type="gramStart"/>
      <w:r w:rsidRPr="00961D4B">
        <w:rPr>
          <w:rFonts w:cs="Times New Roman"/>
          <w:color w:val="000000"/>
          <w:szCs w:val="28"/>
          <w:shd w:val="clear" w:color="auto" w:fill="FFFFFF"/>
        </w:rPr>
        <w:t>ал</w:t>
      </w:r>
      <w:proofErr w:type="gramEnd"/>
      <w:r w:rsidRPr="00961D4B">
        <w:rPr>
          <w:rFonts w:cs="Times New Roman"/>
          <w:color w:val="000000"/>
          <w:szCs w:val="28"/>
          <w:shd w:val="clear" w:color="auto" w:fill="FFFFFF"/>
        </w:rPr>
        <w:t xml:space="preserve">ғыс" 1-9 классы. Праздничный концерт, посвящённый международному женскому дню 8 марта 1-9 классы. Просмотр видеоролика «Терроризм и экстремизм». Внеклассное мероприятие «Наш дружный коллектив» в 6,8 классе. Игра «В поисках будущей профессии», 9 класс. </w:t>
      </w:r>
      <w:r w:rsidRPr="00961D4B">
        <w:rPr>
          <w:rFonts w:cs="Times New Roman"/>
          <w:szCs w:val="28"/>
        </w:rPr>
        <w:t>Линейка, посвященная Дню Победы.</w:t>
      </w:r>
      <w:r>
        <w:rPr>
          <w:rFonts w:cs="Times New Roman"/>
          <w:szCs w:val="28"/>
        </w:rPr>
        <w:t xml:space="preserve"> Учащиеся школы получили грамоту за участие в районном конкурсе агитбригад «ЗОЖ». </w:t>
      </w:r>
    </w:p>
    <w:p w:rsidR="007B1C54" w:rsidRPr="00256348" w:rsidRDefault="007B1C54" w:rsidP="007B1C54">
      <w:pPr>
        <w:pBdr>
          <w:bottom w:val="single" w:sz="4" w:space="31" w:color="FFFFFF"/>
        </w:pBdr>
        <w:spacing w:before="100" w:beforeAutospacing="1" w:after="100" w:afterAutospacing="1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Выводы: </w:t>
      </w:r>
      <w:r>
        <w:rPr>
          <w:rFonts w:cs="Times New Roman"/>
          <w:szCs w:val="28"/>
        </w:rPr>
        <w:t>в школе непрерывно ведется воспитательная работа по национальной ценност</w:t>
      </w:r>
      <w:proofErr w:type="gramStart"/>
      <w:r>
        <w:rPr>
          <w:rFonts w:cs="Times New Roman"/>
          <w:szCs w:val="28"/>
        </w:rPr>
        <w:t>и-</w:t>
      </w:r>
      <w:proofErr w:type="gramEnd"/>
      <w:r>
        <w:rPr>
          <w:rFonts w:cs="Times New Roman"/>
          <w:szCs w:val="28"/>
        </w:rPr>
        <w:t xml:space="preserve"> совесть. </w:t>
      </w:r>
    </w:p>
    <w:p w:rsidR="007B1C54" w:rsidRPr="00056839" w:rsidRDefault="007B1C54" w:rsidP="007B1C54">
      <w:pPr>
        <w:pStyle w:val="2"/>
        <w:spacing w:before="55"/>
        <w:rPr>
          <w:rFonts w:ascii="Times New Roman" w:hAnsi="Times New Roman" w:cs="Times New Roman"/>
          <w:color w:val="auto"/>
          <w:sz w:val="28"/>
          <w:szCs w:val="28"/>
        </w:rPr>
      </w:pPr>
      <w:r w:rsidRPr="00056839"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>Стремление:</w:t>
      </w:r>
    </w:p>
    <w:p w:rsidR="007B1C54" w:rsidRPr="00056839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663"/>
        </w:tabs>
        <w:autoSpaceDE w:val="0"/>
        <w:autoSpaceDN w:val="0"/>
        <w:spacing w:before="2" w:after="0" w:line="322" w:lineRule="exact"/>
        <w:ind w:left="2663" w:hanging="1418"/>
        <w:contextualSpacing w:val="0"/>
        <w:rPr>
          <w:rFonts w:ascii="Times New Roman" w:hAnsi="Times New Roman" w:cs="Times New Roman"/>
          <w:sz w:val="28"/>
          <w:szCs w:val="28"/>
        </w:rPr>
      </w:pPr>
      <w:r w:rsidRPr="00056839">
        <w:rPr>
          <w:rFonts w:ascii="Times New Roman" w:hAnsi="Times New Roman" w:cs="Times New Roman"/>
          <w:w w:val="90"/>
          <w:sz w:val="28"/>
          <w:szCs w:val="28"/>
        </w:rPr>
        <w:t>Учится</w:t>
      </w:r>
      <w:r w:rsidRPr="0005683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90"/>
          <w:sz w:val="28"/>
          <w:szCs w:val="28"/>
        </w:rPr>
        <w:t>критически</w:t>
      </w:r>
      <w:r w:rsidRPr="00056839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05683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90"/>
          <w:sz w:val="28"/>
          <w:szCs w:val="28"/>
        </w:rPr>
        <w:t>творчески</w:t>
      </w:r>
      <w:r w:rsidRPr="0005683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spacing w:val="-2"/>
          <w:w w:val="90"/>
          <w:sz w:val="28"/>
          <w:szCs w:val="28"/>
        </w:rPr>
        <w:t>мыслить;</w:t>
      </w:r>
    </w:p>
    <w:p w:rsidR="007B1C54" w:rsidRPr="00056839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663"/>
        </w:tabs>
        <w:autoSpaceDE w:val="0"/>
        <w:autoSpaceDN w:val="0"/>
        <w:spacing w:after="0" w:line="322" w:lineRule="exact"/>
        <w:ind w:left="2663" w:hanging="1418"/>
        <w:contextualSpacing w:val="0"/>
        <w:rPr>
          <w:rFonts w:ascii="Times New Roman" w:hAnsi="Times New Roman" w:cs="Times New Roman"/>
          <w:sz w:val="28"/>
          <w:szCs w:val="28"/>
        </w:rPr>
      </w:pPr>
      <w:r w:rsidRPr="00056839">
        <w:rPr>
          <w:rFonts w:ascii="Times New Roman" w:hAnsi="Times New Roman" w:cs="Times New Roman"/>
          <w:w w:val="90"/>
          <w:sz w:val="28"/>
          <w:szCs w:val="28"/>
        </w:rPr>
        <w:t>Имеет</w:t>
      </w:r>
      <w:r w:rsidRPr="00056839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90"/>
          <w:sz w:val="28"/>
          <w:szCs w:val="28"/>
        </w:rPr>
        <w:t>стремление</w:t>
      </w:r>
      <w:r w:rsidRPr="00056839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05683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90"/>
          <w:sz w:val="28"/>
          <w:szCs w:val="28"/>
        </w:rPr>
        <w:t>общению,</w:t>
      </w:r>
      <w:r w:rsidRPr="0005683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05683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90"/>
          <w:sz w:val="28"/>
          <w:szCs w:val="28"/>
        </w:rPr>
        <w:t>труду</w:t>
      </w:r>
      <w:r w:rsidRPr="0005683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05683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spacing w:val="-2"/>
          <w:w w:val="90"/>
          <w:sz w:val="28"/>
          <w:szCs w:val="28"/>
        </w:rPr>
        <w:t>саморазвитию;</w:t>
      </w:r>
    </w:p>
    <w:p w:rsidR="007B1C54" w:rsidRPr="00056839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663"/>
        </w:tabs>
        <w:autoSpaceDE w:val="0"/>
        <w:autoSpaceDN w:val="0"/>
        <w:spacing w:after="0" w:line="319" w:lineRule="exact"/>
        <w:ind w:left="2663" w:hanging="1418"/>
        <w:contextualSpacing w:val="0"/>
        <w:rPr>
          <w:rFonts w:ascii="Times New Roman" w:hAnsi="Times New Roman" w:cs="Times New Roman"/>
          <w:sz w:val="28"/>
          <w:szCs w:val="28"/>
        </w:rPr>
      </w:pPr>
      <w:r w:rsidRPr="00056839">
        <w:rPr>
          <w:rFonts w:ascii="Times New Roman" w:hAnsi="Times New Roman" w:cs="Times New Roman"/>
          <w:w w:val="85"/>
          <w:sz w:val="28"/>
          <w:szCs w:val="28"/>
        </w:rPr>
        <w:t>Продвигать</w:t>
      </w:r>
      <w:r w:rsidRPr="0005683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85"/>
          <w:sz w:val="28"/>
          <w:szCs w:val="28"/>
        </w:rPr>
        <w:t>технологические</w:t>
      </w:r>
      <w:r w:rsidRPr="00056839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85"/>
          <w:sz w:val="28"/>
          <w:szCs w:val="28"/>
        </w:rPr>
        <w:t>и</w:t>
      </w:r>
      <w:r w:rsidRPr="00056839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85"/>
          <w:sz w:val="28"/>
          <w:szCs w:val="28"/>
        </w:rPr>
        <w:t>цифровые</w:t>
      </w:r>
      <w:r w:rsidRPr="0005683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spacing w:val="-2"/>
          <w:w w:val="85"/>
          <w:sz w:val="28"/>
          <w:szCs w:val="28"/>
        </w:rPr>
        <w:t>навыки;</w:t>
      </w:r>
    </w:p>
    <w:p w:rsidR="007B1C54" w:rsidRPr="00056839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663"/>
        </w:tabs>
        <w:autoSpaceDE w:val="0"/>
        <w:autoSpaceDN w:val="0"/>
        <w:spacing w:after="0" w:line="319" w:lineRule="exact"/>
        <w:ind w:left="2663" w:hanging="1418"/>
        <w:contextualSpacing w:val="0"/>
        <w:rPr>
          <w:rFonts w:ascii="Times New Roman" w:hAnsi="Times New Roman" w:cs="Times New Roman"/>
          <w:sz w:val="28"/>
          <w:szCs w:val="28"/>
        </w:rPr>
      </w:pPr>
      <w:r w:rsidRPr="00056839">
        <w:rPr>
          <w:rFonts w:ascii="Times New Roman" w:hAnsi="Times New Roman" w:cs="Times New Roman"/>
          <w:sz w:val="28"/>
          <w:szCs w:val="28"/>
        </w:rPr>
        <w:t>Уметь</w:t>
      </w:r>
      <w:r w:rsidRPr="0005683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sz w:val="28"/>
          <w:szCs w:val="28"/>
        </w:rPr>
        <w:t>развиваться</w:t>
      </w:r>
      <w:r w:rsidRPr="000568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sz w:val="28"/>
          <w:szCs w:val="28"/>
        </w:rPr>
        <w:t>индивидуально</w:t>
      </w:r>
      <w:r w:rsidRPr="0005683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sz w:val="28"/>
          <w:szCs w:val="28"/>
        </w:rPr>
        <w:t>и</w:t>
      </w:r>
      <w:r w:rsidRPr="0005683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sz w:val="28"/>
          <w:szCs w:val="28"/>
        </w:rPr>
        <w:t>в</w:t>
      </w:r>
      <w:r w:rsidRPr="0005683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spacing w:val="-2"/>
          <w:sz w:val="28"/>
          <w:szCs w:val="28"/>
        </w:rPr>
        <w:t>команде;</w:t>
      </w:r>
    </w:p>
    <w:p w:rsidR="007B1C54" w:rsidRPr="00056839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663"/>
        </w:tabs>
        <w:autoSpaceDE w:val="0"/>
        <w:autoSpaceDN w:val="0"/>
        <w:spacing w:before="8" w:after="0" w:line="322" w:lineRule="exact"/>
        <w:ind w:left="2663" w:hanging="1418"/>
        <w:contextualSpacing w:val="0"/>
        <w:rPr>
          <w:rFonts w:ascii="Times New Roman" w:hAnsi="Times New Roman" w:cs="Times New Roman"/>
          <w:sz w:val="28"/>
          <w:szCs w:val="28"/>
        </w:rPr>
      </w:pPr>
      <w:r w:rsidRPr="00056839">
        <w:rPr>
          <w:rFonts w:ascii="Times New Roman" w:hAnsi="Times New Roman" w:cs="Times New Roman"/>
          <w:w w:val="90"/>
          <w:sz w:val="28"/>
          <w:szCs w:val="28"/>
        </w:rPr>
        <w:t>Уметь</w:t>
      </w:r>
      <w:r w:rsidRPr="00056839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90"/>
          <w:sz w:val="28"/>
          <w:szCs w:val="28"/>
        </w:rPr>
        <w:t>устанавливать</w:t>
      </w:r>
      <w:r w:rsidRPr="00056839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90"/>
          <w:sz w:val="28"/>
          <w:szCs w:val="28"/>
        </w:rPr>
        <w:t>правильные</w:t>
      </w:r>
      <w:r w:rsidRPr="00056839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spacing w:val="-2"/>
          <w:w w:val="90"/>
          <w:sz w:val="28"/>
          <w:szCs w:val="28"/>
        </w:rPr>
        <w:t>отношения;</w:t>
      </w:r>
    </w:p>
    <w:p w:rsidR="007B1C54" w:rsidRPr="00056839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663"/>
        </w:tabs>
        <w:autoSpaceDE w:val="0"/>
        <w:autoSpaceDN w:val="0"/>
        <w:spacing w:after="0" w:line="319" w:lineRule="exact"/>
        <w:ind w:left="2663" w:hanging="1418"/>
        <w:contextualSpacing w:val="0"/>
        <w:rPr>
          <w:rFonts w:ascii="Times New Roman" w:hAnsi="Times New Roman" w:cs="Times New Roman"/>
          <w:sz w:val="28"/>
          <w:szCs w:val="28"/>
        </w:rPr>
      </w:pPr>
      <w:r w:rsidRPr="00056839">
        <w:rPr>
          <w:rFonts w:ascii="Times New Roman" w:hAnsi="Times New Roman" w:cs="Times New Roman"/>
          <w:w w:val="90"/>
          <w:sz w:val="28"/>
          <w:szCs w:val="28"/>
        </w:rPr>
        <w:t>Быть</w:t>
      </w:r>
      <w:r w:rsidRPr="0005683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90"/>
          <w:sz w:val="28"/>
          <w:szCs w:val="28"/>
        </w:rPr>
        <w:t>физически</w:t>
      </w:r>
      <w:r w:rsidRPr="0005683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spacing w:val="-2"/>
          <w:w w:val="90"/>
          <w:sz w:val="28"/>
          <w:szCs w:val="28"/>
        </w:rPr>
        <w:t>активным;</w:t>
      </w:r>
    </w:p>
    <w:p w:rsidR="007B1C54" w:rsidRPr="00056839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663"/>
        </w:tabs>
        <w:autoSpaceDE w:val="0"/>
        <w:autoSpaceDN w:val="0"/>
        <w:spacing w:after="0" w:line="319" w:lineRule="exact"/>
        <w:ind w:left="2663" w:hanging="1418"/>
        <w:contextualSpacing w:val="0"/>
        <w:rPr>
          <w:rFonts w:ascii="Times New Roman" w:hAnsi="Times New Roman" w:cs="Times New Roman"/>
          <w:sz w:val="28"/>
          <w:szCs w:val="28"/>
        </w:rPr>
      </w:pPr>
      <w:r w:rsidRPr="00056839">
        <w:rPr>
          <w:rFonts w:ascii="Times New Roman" w:hAnsi="Times New Roman" w:cs="Times New Roman"/>
          <w:w w:val="90"/>
          <w:sz w:val="28"/>
          <w:szCs w:val="28"/>
        </w:rPr>
        <w:t>Эффективно</w:t>
      </w:r>
      <w:r w:rsidRPr="00056839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90"/>
          <w:sz w:val="28"/>
          <w:szCs w:val="28"/>
        </w:rPr>
        <w:t>планировать</w:t>
      </w:r>
      <w:r w:rsidRPr="00056839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90"/>
          <w:sz w:val="28"/>
          <w:szCs w:val="28"/>
        </w:rPr>
        <w:t>время</w:t>
      </w:r>
      <w:r w:rsidRPr="00056839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05683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90"/>
          <w:sz w:val="28"/>
          <w:szCs w:val="28"/>
        </w:rPr>
        <w:t>собственные</w:t>
      </w:r>
      <w:r w:rsidRPr="00056839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spacing w:val="-2"/>
          <w:w w:val="90"/>
          <w:sz w:val="28"/>
          <w:szCs w:val="28"/>
        </w:rPr>
        <w:t>ресурсы.</w:t>
      </w:r>
    </w:p>
    <w:p w:rsidR="007B1C54" w:rsidRPr="00056839" w:rsidRDefault="007B1C54" w:rsidP="007B1C54">
      <w:pPr>
        <w:pStyle w:val="2"/>
        <w:spacing w:before="102" w:line="321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056839">
        <w:rPr>
          <w:rFonts w:ascii="Times New Roman" w:hAnsi="Times New Roman" w:cs="Times New Roman"/>
          <w:color w:val="auto"/>
          <w:sz w:val="28"/>
          <w:szCs w:val="28"/>
        </w:rPr>
        <w:t>Ожидаемый</w:t>
      </w:r>
      <w:r w:rsidRPr="00056839">
        <w:rPr>
          <w:rFonts w:ascii="Times New Roman" w:hAnsi="Times New Roman" w:cs="Times New Roman"/>
          <w:color w:val="auto"/>
          <w:spacing w:val="-16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color w:val="auto"/>
          <w:spacing w:val="-2"/>
          <w:sz w:val="28"/>
          <w:szCs w:val="28"/>
        </w:rPr>
        <w:t>результат:</w:t>
      </w:r>
    </w:p>
    <w:p w:rsidR="007B1C54" w:rsidRPr="00056839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526"/>
        </w:tabs>
        <w:autoSpaceDE w:val="0"/>
        <w:autoSpaceDN w:val="0"/>
        <w:spacing w:after="0" w:line="321" w:lineRule="exact"/>
        <w:ind w:left="2526" w:hanging="1281"/>
        <w:contextualSpacing w:val="0"/>
        <w:rPr>
          <w:rFonts w:ascii="Times New Roman" w:hAnsi="Times New Roman" w:cs="Times New Roman"/>
          <w:sz w:val="28"/>
          <w:szCs w:val="28"/>
        </w:rPr>
      </w:pPr>
      <w:r w:rsidRPr="00056839">
        <w:rPr>
          <w:rFonts w:ascii="Times New Roman" w:hAnsi="Times New Roman" w:cs="Times New Roman"/>
          <w:w w:val="105"/>
          <w:sz w:val="28"/>
          <w:szCs w:val="28"/>
        </w:rPr>
        <w:t>Поддерживает</w:t>
      </w:r>
      <w:r w:rsidRPr="00056839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105"/>
          <w:sz w:val="28"/>
          <w:szCs w:val="28"/>
        </w:rPr>
        <w:t>гармонию</w:t>
      </w:r>
      <w:r w:rsidRPr="00056839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105"/>
          <w:sz w:val="28"/>
          <w:szCs w:val="28"/>
        </w:rPr>
        <w:t>души</w:t>
      </w:r>
      <w:r w:rsidRPr="00056839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056839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105"/>
          <w:sz w:val="28"/>
          <w:szCs w:val="28"/>
        </w:rPr>
        <w:t>чистоту</w:t>
      </w:r>
      <w:r w:rsidRPr="00056839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spacing w:val="-4"/>
          <w:w w:val="105"/>
          <w:sz w:val="28"/>
          <w:szCs w:val="28"/>
        </w:rPr>
        <w:t>тела</w:t>
      </w:r>
    </w:p>
    <w:p w:rsidR="007B1C54" w:rsidRPr="00056839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526"/>
        </w:tabs>
        <w:autoSpaceDE w:val="0"/>
        <w:autoSpaceDN w:val="0"/>
        <w:spacing w:before="48" w:after="0" w:line="240" w:lineRule="auto"/>
        <w:ind w:left="2526" w:hanging="1281"/>
        <w:contextualSpacing w:val="0"/>
        <w:rPr>
          <w:rFonts w:ascii="Times New Roman" w:hAnsi="Times New Roman" w:cs="Times New Roman"/>
          <w:sz w:val="28"/>
          <w:szCs w:val="28"/>
        </w:rPr>
      </w:pPr>
      <w:r w:rsidRPr="00056839">
        <w:rPr>
          <w:rFonts w:ascii="Times New Roman" w:hAnsi="Times New Roman" w:cs="Times New Roman"/>
          <w:w w:val="105"/>
          <w:sz w:val="28"/>
          <w:szCs w:val="28"/>
        </w:rPr>
        <w:t>Выявляет</w:t>
      </w:r>
      <w:r w:rsidRPr="00056839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105"/>
          <w:sz w:val="28"/>
          <w:szCs w:val="28"/>
        </w:rPr>
        <w:t>свои</w:t>
      </w:r>
      <w:r w:rsidRPr="00056839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105"/>
          <w:sz w:val="28"/>
          <w:szCs w:val="28"/>
        </w:rPr>
        <w:t>стремления</w:t>
      </w:r>
      <w:r w:rsidRPr="00056839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056839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105"/>
          <w:sz w:val="28"/>
          <w:szCs w:val="28"/>
        </w:rPr>
        <w:t>обучению,</w:t>
      </w:r>
      <w:r w:rsidRPr="00056839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105"/>
          <w:sz w:val="28"/>
          <w:szCs w:val="28"/>
        </w:rPr>
        <w:t>труду</w:t>
      </w:r>
      <w:r w:rsidRPr="00056839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056839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spacing w:val="-2"/>
          <w:w w:val="105"/>
          <w:sz w:val="28"/>
          <w:szCs w:val="28"/>
        </w:rPr>
        <w:t>саморазвитию</w:t>
      </w:r>
    </w:p>
    <w:p w:rsidR="007B1C54" w:rsidRPr="00056839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526"/>
        </w:tabs>
        <w:autoSpaceDE w:val="0"/>
        <w:autoSpaceDN w:val="0"/>
        <w:spacing w:before="48" w:after="0" w:line="240" w:lineRule="auto"/>
        <w:ind w:left="2526" w:hanging="1281"/>
        <w:contextualSpacing w:val="0"/>
        <w:rPr>
          <w:rFonts w:ascii="Times New Roman" w:hAnsi="Times New Roman" w:cs="Times New Roman"/>
          <w:sz w:val="28"/>
          <w:szCs w:val="28"/>
        </w:rPr>
      </w:pPr>
      <w:r w:rsidRPr="00056839">
        <w:rPr>
          <w:rFonts w:ascii="Times New Roman" w:hAnsi="Times New Roman" w:cs="Times New Roman"/>
          <w:w w:val="105"/>
          <w:sz w:val="28"/>
          <w:szCs w:val="28"/>
        </w:rPr>
        <w:t>Сохраняет</w:t>
      </w:r>
      <w:r w:rsidRPr="00056839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105"/>
          <w:sz w:val="28"/>
          <w:szCs w:val="28"/>
        </w:rPr>
        <w:t>окружающую</w:t>
      </w:r>
      <w:r w:rsidRPr="00056839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105"/>
          <w:sz w:val="28"/>
          <w:szCs w:val="28"/>
        </w:rPr>
        <w:t>среду</w:t>
      </w:r>
      <w:r w:rsidRPr="00056839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056839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spacing w:val="-2"/>
          <w:w w:val="105"/>
          <w:sz w:val="28"/>
          <w:szCs w:val="28"/>
        </w:rPr>
        <w:t>чистоте</w:t>
      </w:r>
    </w:p>
    <w:p w:rsidR="007B1C54" w:rsidRPr="00056839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526"/>
        </w:tabs>
        <w:autoSpaceDE w:val="0"/>
        <w:autoSpaceDN w:val="0"/>
        <w:spacing w:before="45" w:after="0" w:line="240" w:lineRule="auto"/>
        <w:ind w:left="2526" w:hanging="1281"/>
        <w:contextualSpacing w:val="0"/>
        <w:rPr>
          <w:rFonts w:ascii="Times New Roman" w:hAnsi="Times New Roman" w:cs="Times New Roman"/>
          <w:sz w:val="28"/>
          <w:szCs w:val="28"/>
        </w:rPr>
      </w:pPr>
      <w:r w:rsidRPr="00056839">
        <w:rPr>
          <w:rFonts w:ascii="Times New Roman" w:hAnsi="Times New Roman" w:cs="Times New Roman"/>
          <w:w w:val="105"/>
          <w:sz w:val="28"/>
          <w:szCs w:val="28"/>
        </w:rPr>
        <w:t>Имеет</w:t>
      </w:r>
      <w:r w:rsidRPr="00056839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105"/>
          <w:sz w:val="28"/>
          <w:szCs w:val="28"/>
        </w:rPr>
        <w:t>достижения</w:t>
      </w:r>
      <w:r w:rsidRPr="00056839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056839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105"/>
          <w:sz w:val="28"/>
          <w:szCs w:val="28"/>
        </w:rPr>
        <w:t>информационной,</w:t>
      </w:r>
      <w:r w:rsidRPr="00056839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proofErr w:type="spellStart"/>
      <w:r w:rsidRPr="00056839">
        <w:rPr>
          <w:rFonts w:ascii="Times New Roman" w:hAnsi="Times New Roman" w:cs="Times New Roman"/>
          <w:w w:val="105"/>
          <w:sz w:val="28"/>
          <w:szCs w:val="28"/>
        </w:rPr>
        <w:t>медийной</w:t>
      </w:r>
      <w:proofErr w:type="spellEnd"/>
      <w:r w:rsidRPr="00056839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056839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105"/>
          <w:sz w:val="28"/>
          <w:szCs w:val="28"/>
        </w:rPr>
        <w:t>финансовой</w:t>
      </w:r>
      <w:r w:rsidRPr="00056839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spacing w:val="-2"/>
          <w:w w:val="105"/>
          <w:sz w:val="28"/>
          <w:szCs w:val="28"/>
        </w:rPr>
        <w:t>грамотности</w:t>
      </w:r>
    </w:p>
    <w:p w:rsidR="007B1C54" w:rsidRPr="00056839" w:rsidRDefault="007B1C54" w:rsidP="007B1C54">
      <w:pPr>
        <w:pStyle w:val="a7"/>
        <w:widowControl w:val="0"/>
        <w:numPr>
          <w:ilvl w:val="0"/>
          <w:numId w:val="9"/>
        </w:numPr>
        <w:tabs>
          <w:tab w:val="left" w:pos="2526"/>
        </w:tabs>
        <w:autoSpaceDE w:val="0"/>
        <w:autoSpaceDN w:val="0"/>
        <w:spacing w:before="50" w:after="0"/>
        <w:ind w:right="283" w:firstLine="708"/>
        <w:contextualSpacing w:val="0"/>
        <w:rPr>
          <w:rFonts w:ascii="Times New Roman" w:hAnsi="Times New Roman" w:cs="Times New Roman"/>
          <w:sz w:val="28"/>
          <w:szCs w:val="28"/>
        </w:rPr>
      </w:pPr>
      <w:r w:rsidRPr="00056839">
        <w:rPr>
          <w:rFonts w:ascii="Times New Roman" w:hAnsi="Times New Roman" w:cs="Times New Roman"/>
          <w:w w:val="105"/>
          <w:sz w:val="28"/>
          <w:szCs w:val="28"/>
        </w:rPr>
        <w:t>Сформированы</w:t>
      </w:r>
      <w:r w:rsidRPr="00056839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105"/>
          <w:sz w:val="28"/>
          <w:szCs w:val="28"/>
        </w:rPr>
        <w:t>личностные</w:t>
      </w:r>
      <w:r w:rsidRPr="00056839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105"/>
          <w:sz w:val="28"/>
          <w:szCs w:val="28"/>
        </w:rPr>
        <w:t>качества</w:t>
      </w:r>
      <w:r w:rsidRPr="00056839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056839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105"/>
          <w:sz w:val="28"/>
          <w:szCs w:val="28"/>
        </w:rPr>
        <w:t>любознательность,</w:t>
      </w:r>
      <w:r w:rsidRPr="00056839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105"/>
          <w:sz w:val="28"/>
          <w:szCs w:val="28"/>
        </w:rPr>
        <w:t>целеустремленность</w:t>
      </w:r>
      <w:r w:rsidRPr="00056839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056839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056839">
        <w:rPr>
          <w:rFonts w:ascii="Times New Roman" w:hAnsi="Times New Roman" w:cs="Times New Roman"/>
          <w:w w:val="105"/>
          <w:sz w:val="28"/>
          <w:szCs w:val="28"/>
        </w:rPr>
        <w:t xml:space="preserve">познавательная </w:t>
      </w:r>
      <w:r w:rsidRPr="00056839">
        <w:rPr>
          <w:rFonts w:ascii="Times New Roman" w:hAnsi="Times New Roman" w:cs="Times New Roman"/>
          <w:spacing w:val="-2"/>
          <w:w w:val="105"/>
          <w:sz w:val="28"/>
          <w:szCs w:val="28"/>
        </w:rPr>
        <w:t>активность</w:t>
      </w:r>
    </w:p>
    <w:p w:rsidR="007B1C54" w:rsidRDefault="007B1C54" w:rsidP="007B1C54">
      <w:pPr>
        <w:pBdr>
          <w:bottom w:val="single" w:sz="4" w:space="31" w:color="FFFFFF"/>
        </w:pBdr>
        <w:spacing w:before="100" w:beforeAutospacing="1" w:after="100" w:afterAutospacing="1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056839">
        <w:rPr>
          <w:rFonts w:cs="Times New Roman"/>
          <w:color w:val="000000"/>
          <w:szCs w:val="28"/>
          <w:shd w:val="clear" w:color="auto" w:fill="FFFFFF"/>
        </w:rPr>
        <w:t>В рамках воспитания национальной ценност</w:t>
      </w:r>
      <w:proofErr w:type="gramStart"/>
      <w:r w:rsidRPr="00056839">
        <w:rPr>
          <w:rFonts w:cs="Times New Roman"/>
          <w:color w:val="000000"/>
          <w:szCs w:val="28"/>
          <w:shd w:val="clear" w:color="auto" w:fill="FFFFFF"/>
        </w:rPr>
        <w:t>и-</w:t>
      </w:r>
      <w:proofErr w:type="gramEnd"/>
      <w:r w:rsidRPr="00056839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056839">
        <w:rPr>
          <w:rFonts w:cs="Times New Roman"/>
          <w:b/>
          <w:bCs/>
          <w:color w:val="000000"/>
          <w:szCs w:val="28"/>
          <w:shd w:val="clear" w:color="auto" w:fill="FFFFFF"/>
        </w:rPr>
        <w:t>стремление</w:t>
      </w:r>
      <w:r w:rsidRPr="00056839">
        <w:rPr>
          <w:rFonts w:cs="Times New Roman"/>
          <w:color w:val="000000"/>
          <w:szCs w:val="28"/>
          <w:shd w:val="clear" w:color="auto" w:fill="FFFFFF"/>
        </w:rPr>
        <w:t xml:space="preserve"> были проведены</w:t>
      </w:r>
      <w:r>
        <w:rPr>
          <w:rFonts w:cs="Times New Roman"/>
          <w:color w:val="000000"/>
          <w:szCs w:val="28"/>
          <w:shd w:val="clear" w:color="auto" w:fill="FFFFFF"/>
        </w:rPr>
        <w:t xml:space="preserve"> следующие мероприятия: </w:t>
      </w:r>
      <w:r w:rsidRPr="00B460D9">
        <w:rPr>
          <w:rFonts w:cs="Times New Roman"/>
          <w:color w:val="262626"/>
          <w:szCs w:val="28"/>
          <w:shd w:val="clear" w:color="auto" w:fill="FFFFFF"/>
        </w:rPr>
        <w:t>Торжественная линейка, посвящённая Дню Знаний</w:t>
      </w:r>
      <w:proofErr w:type="gramStart"/>
      <w:r w:rsidRPr="00B460D9">
        <w:rPr>
          <w:rFonts w:cs="Times New Roman"/>
          <w:color w:val="262626"/>
          <w:szCs w:val="28"/>
          <w:shd w:val="clear" w:color="auto" w:fill="FFFFFF"/>
        </w:rPr>
        <w:t>.</w:t>
      </w:r>
      <w:proofErr w:type="gramEnd"/>
      <w:r w:rsidRPr="00B460D9">
        <w:rPr>
          <w:rFonts w:cs="Times New Roman"/>
          <w:color w:val="262626"/>
          <w:szCs w:val="28"/>
          <w:shd w:val="clear" w:color="auto" w:fill="FFFFFF"/>
        </w:rPr>
        <w:t xml:space="preserve"> </w:t>
      </w:r>
      <w:r w:rsidRPr="00B460D9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B460D9">
        <w:rPr>
          <w:rFonts w:cs="Times New Roman"/>
          <w:color w:val="000000"/>
          <w:szCs w:val="28"/>
          <w:shd w:val="clear" w:color="auto" w:fill="FFFFFF"/>
        </w:rPr>
        <w:t>ч</w:t>
      </w:r>
      <w:proofErr w:type="gramEnd"/>
      <w:r w:rsidRPr="00B460D9">
        <w:rPr>
          <w:rFonts w:cs="Times New Roman"/>
          <w:color w:val="000000"/>
          <w:szCs w:val="28"/>
          <w:shd w:val="clear" w:color="auto" w:fill="FFFFFF"/>
        </w:rPr>
        <w:t>еллендж</w:t>
      </w:r>
      <w:proofErr w:type="spellEnd"/>
      <w:r w:rsidRPr="00B460D9">
        <w:rPr>
          <w:rFonts w:cs="Times New Roman"/>
          <w:color w:val="000000"/>
          <w:szCs w:val="28"/>
          <w:shd w:val="clear" w:color="auto" w:fill="FFFFFF"/>
        </w:rPr>
        <w:t xml:space="preserve"> "Физкультминутка" в 1-9 классах.  Торжественная линейка, посвященная Дню Учителя. Мисс Осень 2023. Фотоконкурс «Мы и наша осень». Конкурс поделок, рисунков «Осенняя фантазия». Концерт «Золотая осень». Выборы президента школы. Конкурс рисунков «Будь ярче», в рамках акции «БША».  Классный час "Безопасный школьный автобус". Конкурс брошюр «БША».  Мероприятие "В мире </w:t>
      </w:r>
      <w:proofErr w:type="spellStart"/>
      <w:r w:rsidRPr="00B460D9">
        <w:rPr>
          <w:rFonts w:cs="Times New Roman"/>
          <w:color w:val="000000"/>
          <w:szCs w:val="28"/>
          <w:shd w:val="clear" w:color="auto" w:fill="FFFFFF"/>
        </w:rPr>
        <w:t>пазлов</w:t>
      </w:r>
      <w:proofErr w:type="spellEnd"/>
      <w:r w:rsidRPr="00B460D9">
        <w:rPr>
          <w:rFonts w:cs="Times New Roman"/>
          <w:color w:val="000000"/>
          <w:szCs w:val="28"/>
          <w:shd w:val="clear" w:color="auto" w:fill="FFFFFF"/>
        </w:rPr>
        <w:t xml:space="preserve">", рамках реализации проекта "Читающая школа". Анкетирование по ПДД.  </w:t>
      </w:r>
      <w:proofErr w:type="spellStart"/>
      <w:r w:rsidRPr="00B460D9">
        <w:rPr>
          <w:rFonts w:cs="Times New Roman"/>
          <w:color w:val="000000"/>
          <w:szCs w:val="28"/>
          <w:shd w:val="clear" w:color="auto" w:fill="FFFFFF"/>
        </w:rPr>
        <w:t>Флешмоб</w:t>
      </w:r>
      <w:proofErr w:type="spellEnd"/>
      <w:r w:rsidRPr="00B460D9">
        <w:rPr>
          <w:rFonts w:cs="Times New Roman"/>
          <w:color w:val="000000"/>
          <w:szCs w:val="28"/>
          <w:shd w:val="clear" w:color="auto" w:fill="FFFFFF"/>
        </w:rPr>
        <w:t xml:space="preserve"> "Будь внимателен!", в рамках акции "Безопасный школьный автобус". Игра на каникулах «Наперегонки с ветром». Мероприятие на каникулах «Наши любимые книги». «Своя игра» на </w:t>
      </w:r>
      <w:proofErr w:type="spellStart"/>
      <w:r w:rsidRPr="00B460D9">
        <w:rPr>
          <w:rFonts w:cs="Times New Roman"/>
          <w:color w:val="000000"/>
          <w:szCs w:val="28"/>
          <w:shd w:val="clear" w:color="auto" w:fill="FFFFFF"/>
        </w:rPr>
        <w:t>каникуалх</w:t>
      </w:r>
      <w:proofErr w:type="spellEnd"/>
      <w:r w:rsidRPr="00B460D9">
        <w:rPr>
          <w:rFonts w:cs="Times New Roman"/>
          <w:color w:val="000000"/>
          <w:szCs w:val="28"/>
          <w:shd w:val="clear" w:color="auto" w:fill="FFFFFF"/>
        </w:rPr>
        <w:t xml:space="preserve"> в начальных классах.  Интеллектуальная игра на каникулах "Я знаю всё!".  Внеклассное мероприятие на каникулах "По страницам истории Казахстана ". Конкурс поделок, плакатов к новому году. Новогодние </w:t>
      </w:r>
      <w:proofErr w:type="spellStart"/>
      <w:r w:rsidRPr="00B460D9">
        <w:rPr>
          <w:rFonts w:cs="Times New Roman"/>
          <w:color w:val="000000"/>
          <w:szCs w:val="28"/>
          <w:shd w:val="clear" w:color="auto" w:fill="FFFFFF"/>
        </w:rPr>
        <w:t>утренниики</w:t>
      </w:r>
      <w:proofErr w:type="spellEnd"/>
      <w:r w:rsidRPr="00B460D9">
        <w:rPr>
          <w:rFonts w:cs="Times New Roman"/>
          <w:color w:val="000000"/>
          <w:szCs w:val="28"/>
          <w:shd w:val="clear" w:color="auto" w:fill="FFFFFF"/>
        </w:rPr>
        <w:t>.  Познавательная игра на каникулах  «</w:t>
      </w:r>
      <w:proofErr w:type="spellStart"/>
      <w:r w:rsidRPr="00B460D9">
        <w:rPr>
          <w:rFonts w:cs="Times New Roman"/>
          <w:color w:val="000000"/>
          <w:szCs w:val="28"/>
          <w:shd w:val="clear" w:color="auto" w:fill="FFFFFF"/>
        </w:rPr>
        <w:t>Счатливый</w:t>
      </w:r>
      <w:proofErr w:type="spellEnd"/>
      <w:r w:rsidRPr="00B460D9">
        <w:rPr>
          <w:rFonts w:cs="Times New Roman"/>
          <w:color w:val="000000"/>
          <w:szCs w:val="28"/>
          <w:shd w:val="clear" w:color="auto" w:fill="FFFFFF"/>
        </w:rPr>
        <w:t xml:space="preserve"> случай».  Познавательн</w:t>
      </w:r>
      <w:proofErr w:type="gramStart"/>
      <w:r w:rsidRPr="00B460D9">
        <w:rPr>
          <w:rFonts w:cs="Times New Roman"/>
          <w:color w:val="000000"/>
          <w:szCs w:val="28"/>
          <w:shd w:val="clear" w:color="auto" w:fill="FFFFFF"/>
        </w:rPr>
        <w:t>о-</w:t>
      </w:r>
      <w:proofErr w:type="gramEnd"/>
      <w:r w:rsidRPr="00B460D9">
        <w:rPr>
          <w:rFonts w:cs="Times New Roman"/>
          <w:color w:val="000000"/>
          <w:szCs w:val="28"/>
          <w:shd w:val="clear" w:color="auto" w:fill="FFFFFF"/>
        </w:rPr>
        <w:t xml:space="preserve"> развлекательная игра на каникулах «Битва эрудитов».  Весёлая познавательная игра на каникулах.  Игра на каникулах "Из сказки в </w:t>
      </w:r>
      <w:r w:rsidRPr="00B460D9">
        <w:rPr>
          <w:rFonts w:cs="Times New Roman"/>
          <w:color w:val="000000"/>
          <w:szCs w:val="28"/>
          <w:shd w:val="clear" w:color="auto" w:fill="FFFFFF"/>
        </w:rPr>
        <w:lastRenderedPageBreak/>
        <w:t>сказку".</w:t>
      </w:r>
      <w:r w:rsidRPr="00EC1694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1694">
        <w:rPr>
          <w:rFonts w:cs="Times New Roman"/>
          <w:color w:val="000000"/>
          <w:szCs w:val="28"/>
          <w:shd w:val="clear" w:color="auto" w:fill="FFFFFF"/>
        </w:rPr>
        <w:t xml:space="preserve">Развлекательная игра «Битва эрудитов» в 5,7 классе (на каникулах). Весёлая познавательная игра по математике в 5,7 классе (на каникулах). </w:t>
      </w:r>
      <w:proofErr w:type="gramStart"/>
      <w:r w:rsidRPr="00EC1694">
        <w:rPr>
          <w:rFonts w:cs="Times New Roman"/>
          <w:color w:val="000000"/>
          <w:szCs w:val="28"/>
          <w:shd w:val="clear" w:color="auto" w:fill="FFFFFF"/>
        </w:rPr>
        <w:t>В рамках проекта Читающие школа во 2,3 классе прошла игра "Из сказки в сказку" (на каникулах).</w:t>
      </w:r>
      <w:proofErr w:type="gramEnd"/>
      <w:r w:rsidRPr="00EC1694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C1694">
        <w:rPr>
          <w:rFonts w:cs="Times New Roman"/>
          <w:color w:val="000000"/>
          <w:szCs w:val="28"/>
          <w:shd w:val="clear" w:color="auto" w:fill="FFFFFF"/>
        </w:rPr>
        <w:t>Челлендж</w:t>
      </w:r>
      <w:proofErr w:type="spellEnd"/>
      <w:r w:rsidRPr="00EC1694">
        <w:rPr>
          <w:rFonts w:cs="Times New Roman"/>
          <w:color w:val="000000"/>
          <w:szCs w:val="28"/>
          <w:shd w:val="clear" w:color="auto" w:fill="FFFFFF"/>
        </w:rPr>
        <w:t xml:space="preserve"> «Оқ</w:t>
      </w:r>
      <w:proofErr w:type="gramStart"/>
      <w:r w:rsidRPr="00EC1694">
        <w:rPr>
          <w:rFonts w:cs="Times New Roman"/>
          <w:color w:val="000000"/>
          <w:szCs w:val="28"/>
          <w:shd w:val="clear" w:color="auto" w:fill="FFFFFF"/>
        </w:rPr>
        <w:t>у</w:t>
      </w:r>
      <w:proofErr w:type="gramEnd"/>
      <w:r w:rsidRPr="00EC1694">
        <w:rPr>
          <w:rFonts w:cs="Times New Roman"/>
          <w:color w:val="000000"/>
          <w:szCs w:val="28"/>
          <w:shd w:val="clear" w:color="auto" w:fill="FFFFFF"/>
        </w:rPr>
        <w:t xml:space="preserve">ға құштар </w:t>
      </w:r>
      <w:proofErr w:type="spellStart"/>
      <w:r w:rsidRPr="00EC1694">
        <w:rPr>
          <w:rFonts w:cs="Times New Roman"/>
          <w:color w:val="000000"/>
          <w:szCs w:val="28"/>
          <w:shd w:val="clear" w:color="auto" w:fill="FFFFFF"/>
        </w:rPr>
        <w:t>мектеп</w:t>
      </w:r>
      <w:proofErr w:type="spellEnd"/>
      <w:r w:rsidRPr="00EC1694">
        <w:rPr>
          <w:rFonts w:cs="Times New Roman"/>
          <w:color w:val="000000"/>
          <w:szCs w:val="28"/>
          <w:shd w:val="clear" w:color="auto" w:fill="FFFFFF"/>
        </w:rPr>
        <w:t xml:space="preserve">” 1-9 классы. В рамках месячника по шахматам были проведены игры «Шахмат </w:t>
      </w:r>
      <w:proofErr w:type="spellStart"/>
      <w:r w:rsidRPr="00EC1694">
        <w:rPr>
          <w:rFonts w:cs="Times New Roman"/>
          <w:color w:val="000000"/>
          <w:szCs w:val="28"/>
          <w:shd w:val="clear" w:color="auto" w:fill="FFFFFF"/>
        </w:rPr>
        <w:t>ойнау</w:t>
      </w:r>
      <w:proofErr w:type="spellEnd"/>
      <w:r w:rsidRPr="00EC1694">
        <w:rPr>
          <w:rFonts w:cs="Times New Roman"/>
          <w:color w:val="000000"/>
          <w:szCs w:val="28"/>
          <w:shd w:val="clear" w:color="auto" w:fill="FFFFFF"/>
        </w:rPr>
        <w:t>», «Золотая ладья». В рамках месячника «</w:t>
      </w:r>
      <w:proofErr w:type="spellStart"/>
      <w:r w:rsidRPr="00EC1694">
        <w:rPr>
          <w:rFonts w:cs="Times New Roman"/>
          <w:color w:val="000000"/>
          <w:szCs w:val="28"/>
          <w:shd w:val="clear" w:color="auto" w:fill="FFFFFF"/>
        </w:rPr>
        <w:t>Мамыр</w:t>
      </w:r>
      <w:proofErr w:type="spellEnd"/>
      <w:r w:rsidRPr="00EC1694">
        <w:rPr>
          <w:rFonts w:cs="Times New Roman"/>
          <w:color w:val="000000"/>
          <w:szCs w:val="28"/>
          <w:shd w:val="clear" w:color="auto" w:fill="FFFFFF"/>
        </w:rPr>
        <w:t xml:space="preserve"> - ынтымақ </w:t>
      </w:r>
      <w:proofErr w:type="spellStart"/>
      <w:r w:rsidRPr="00EC1694">
        <w:rPr>
          <w:rFonts w:cs="Times New Roman"/>
          <w:color w:val="000000"/>
          <w:szCs w:val="28"/>
          <w:shd w:val="clear" w:color="auto" w:fill="FFFFFF"/>
        </w:rPr>
        <w:t>айы</w:t>
      </w:r>
      <w:proofErr w:type="spellEnd"/>
      <w:r w:rsidRPr="00EC1694">
        <w:rPr>
          <w:rFonts w:cs="Times New Roman"/>
          <w:color w:val="000000"/>
          <w:szCs w:val="28"/>
          <w:shd w:val="clear" w:color="auto" w:fill="FFFFFF"/>
        </w:rPr>
        <w:t xml:space="preserve">», в нашей школе прошел </w:t>
      </w:r>
      <w:proofErr w:type="spellStart"/>
      <w:r w:rsidRPr="00EC1694">
        <w:rPr>
          <w:rFonts w:cs="Times New Roman"/>
          <w:color w:val="000000"/>
          <w:szCs w:val="28"/>
          <w:shd w:val="clear" w:color="auto" w:fill="FFFFFF"/>
        </w:rPr>
        <w:t>челлендж</w:t>
      </w:r>
      <w:proofErr w:type="spellEnd"/>
      <w:r w:rsidRPr="00EC1694">
        <w:rPr>
          <w:rFonts w:cs="Times New Roman"/>
          <w:color w:val="000000"/>
          <w:szCs w:val="28"/>
          <w:shd w:val="clear" w:color="auto" w:fill="FFFFFF"/>
        </w:rPr>
        <w:t xml:space="preserve"> « Түлектердің ағаш </w:t>
      </w:r>
      <w:proofErr w:type="spellStart"/>
      <w:r w:rsidRPr="00EC1694">
        <w:rPr>
          <w:rFonts w:cs="Times New Roman"/>
          <w:color w:val="000000"/>
          <w:szCs w:val="28"/>
          <w:shd w:val="clear" w:color="auto" w:fill="FFFFFF"/>
        </w:rPr>
        <w:t>егу</w:t>
      </w:r>
      <w:proofErr w:type="spellEnd"/>
      <w:r w:rsidRPr="00EC1694">
        <w:rPr>
          <w:rFonts w:cs="Times New Roman"/>
          <w:color w:val="000000"/>
          <w:szCs w:val="28"/>
          <w:shd w:val="clear" w:color="auto" w:fill="FFFFFF"/>
        </w:rPr>
        <w:t>»</w:t>
      </w:r>
      <w:proofErr w:type="gramStart"/>
      <w:r w:rsidRPr="00EC1694">
        <w:rPr>
          <w:rFonts w:cs="Times New Roman"/>
          <w:color w:val="000000"/>
          <w:szCs w:val="28"/>
          <w:shd w:val="clear" w:color="auto" w:fill="FFFFFF"/>
        </w:rPr>
        <w:t xml:space="preserve"> ,</w:t>
      </w:r>
      <w:proofErr w:type="gramEnd"/>
      <w:r w:rsidRPr="00EC1694">
        <w:rPr>
          <w:rFonts w:cs="Times New Roman"/>
          <w:color w:val="000000"/>
          <w:szCs w:val="28"/>
          <w:shd w:val="clear" w:color="auto" w:fill="FFFFFF"/>
        </w:rPr>
        <w:t>где приняли участие выпускники 9 класса. Прощание с начальной школой в 4 классе.</w:t>
      </w:r>
      <w:r>
        <w:rPr>
          <w:rFonts w:cs="Times New Roman"/>
          <w:color w:val="000000"/>
          <w:szCs w:val="28"/>
          <w:shd w:val="clear" w:color="auto" w:fill="FFFFFF"/>
        </w:rPr>
        <w:t xml:space="preserve"> Счастливый Алексей занял 3 место,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Майкенов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Ансар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1 место и Павловская Ярослава 2 место в районном конкурсе «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Акмола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в кадре». Дипломы 1 степени получили Павловская Ярослава и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Фазылжанов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Асан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в республиканском конкурсе юных художников «Тайны красок». </w:t>
      </w:r>
    </w:p>
    <w:p w:rsidR="007B1C54" w:rsidRPr="00256348" w:rsidRDefault="007B1C54" w:rsidP="007B1C54">
      <w:pPr>
        <w:pBdr>
          <w:bottom w:val="single" w:sz="4" w:space="31" w:color="FFFFFF"/>
        </w:pBdr>
        <w:spacing w:before="100" w:beforeAutospacing="1" w:after="100" w:afterAutospacing="1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Выводы: </w:t>
      </w:r>
      <w:r>
        <w:rPr>
          <w:rFonts w:cs="Times New Roman"/>
          <w:szCs w:val="28"/>
        </w:rPr>
        <w:t>в школе непрерывно ведется воспитательная работа по национальной ценност</w:t>
      </w:r>
      <w:proofErr w:type="gramStart"/>
      <w:r>
        <w:rPr>
          <w:rFonts w:cs="Times New Roman"/>
          <w:szCs w:val="28"/>
        </w:rPr>
        <w:t>и-</w:t>
      </w:r>
      <w:proofErr w:type="gramEnd"/>
      <w:r>
        <w:rPr>
          <w:rFonts w:cs="Times New Roman"/>
          <w:szCs w:val="28"/>
        </w:rPr>
        <w:t xml:space="preserve"> совесть. </w:t>
      </w:r>
    </w:p>
    <w:p w:rsidR="007B1C54" w:rsidRPr="008E7D86" w:rsidRDefault="007B1C54" w:rsidP="007B1C54">
      <w:pPr>
        <w:ind w:firstLine="426"/>
        <w:rPr>
          <w:rFonts w:cs="Times New Roman"/>
          <w:szCs w:val="28"/>
        </w:rPr>
      </w:pPr>
      <w:r w:rsidRPr="00314FBC">
        <w:rPr>
          <w:rStyle w:val="s1"/>
          <w:szCs w:val="28"/>
        </w:rPr>
        <w:t>По профилактике преступлений и правонарушений среди учащихся</w:t>
      </w:r>
      <w:r w:rsidRPr="008E7D86">
        <w:rPr>
          <w:rStyle w:val="s1"/>
          <w:szCs w:val="28"/>
        </w:rPr>
        <w:t xml:space="preserve"> </w:t>
      </w:r>
      <w:r w:rsidRPr="00EC1694">
        <w:rPr>
          <w:rStyle w:val="s1"/>
          <w:szCs w:val="28"/>
        </w:rPr>
        <w:t>работает совет профилактики</w:t>
      </w:r>
      <w:r w:rsidRPr="008E7D86">
        <w:rPr>
          <w:rFonts w:cs="Times New Roman"/>
          <w:szCs w:val="28"/>
        </w:rPr>
        <w:t>, оказание психолого-педагогических консультаций нуждающимся родителям по вопросам воспитания детей, коррекционная работа. Проведены тематические профилактические беседы в рамках классного часа с подростками о недопустимости совершения противоправных действий</w:t>
      </w:r>
      <w:r>
        <w:rPr>
          <w:rFonts w:cs="Times New Roman"/>
          <w:szCs w:val="28"/>
        </w:rPr>
        <w:t xml:space="preserve"> участковыми </w:t>
      </w:r>
      <w:proofErr w:type="spellStart"/>
      <w:r>
        <w:rPr>
          <w:rFonts w:cs="Times New Roman"/>
          <w:szCs w:val="28"/>
        </w:rPr>
        <w:t>Конюшевским</w:t>
      </w:r>
      <w:proofErr w:type="spellEnd"/>
      <w:r>
        <w:rPr>
          <w:rFonts w:cs="Times New Roman"/>
          <w:szCs w:val="28"/>
        </w:rPr>
        <w:t xml:space="preserve"> А.А. и </w:t>
      </w:r>
      <w:proofErr w:type="spellStart"/>
      <w:r>
        <w:rPr>
          <w:rFonts w:cs="Times New Roman"/>
          <w:szCs w:val="28"/>
        </w:rPr>
        <w:t>Абакановым</w:t>
      </w:r>
      <w:proofErr w:type="spellEnd"/>
      <w:r>
        <w:rPr>
          <w:rFonts w:cs="Times New Roman"/>
          <w:szCs w:val="28"/>
        </w:rPr>
        <w:t xml:space="preserve"> С.А</w:t>
      </w:r>
      <w:r w:rsidRPr="008E7D86">
        <w:rPr>
          <w:rFonts w:cs="Times New Roman"/>
          <w:szCs w:val="28"/>
        </w:rPr>
        <w:t>. Памятки</w:t>
      </w:r>
      <w:r>
        <w:rPr>
          <w:rFonts w:cs="Times New Roman"/>
          <w:szCs w:val="28"/>
        </w:rPr>
        <w:t xml:space="preserve"> </w:t>
      </w:r>
      <w:r w:rsidRPr="008E7D86">
        <w:rPr>
          <w:rFonts w:cs="Times New Roman"/>
          <w:szCs w:val="28"/>
        </w:rPr>
        <w:t>распространялись через родительские чаты: «Права и обязанности в семье»,</w:t>
      </w:r>
      <w:r>
        <w:rPr>
          <w:rFonts w:cs="Times New Roman"/>
          <w:szCs w:val="28"/>
        </w:rPr>
        <w:t xml:space="preserve"> </w:t>
      </w:r>
      <w:r w:rsidRPr="008E7D86">
        <w:rPr>
          <w:rFonts w:cs="Times New Roman"/>
          <w:szCs w:val="28"/>
        </w:rPr>
        <w:t>«Взаимоотношения в семье – отражение в ребенке»,</w:t>
      </w:r>
      <w:r>
        <w:rPr>
          <w:rFonts w:cs="Times New Roman"/>
          <w:szCs w:val="28"/>
        </w:rPr>
        <w:t xml:space="preserve"> </w:t>
      </w:r>
      <w:r w:rsidRPr="008E7D86">
        <w:rPr>
          <w:rFonts w:cs="Times New Roman"/>
          <w:szCs w:val="28"/>
        </w:rPr>
        <w:t>«Конфликты и пути их разрешения»,</w:t>
      </w:r>
      <w:r>
        <w:rPr>
          <w:rFonts w:cs="Times New Roman"/>
          <w:szCs w:val="28"/>
        </w:rPr>
        <w:t xml:space="preserve"> </w:t>
      </w:r>
      <w:r w:rsidRPr="008E7D86">
        <w:rPr>
          <w:rFonts w:cs="Times New Roman"/>
          <w:szCs w:val="28"/>
        </w:rPr>
        <w:t>«Семья и семейные ценности. Морально-этические нормы». «О профилактике правонарушений среди несовершеннолетних и предупреждении детской безнадзорности и беспризорности</w:t>
      </w:r>
      <w:proofErr w:type="gramStart"/>
      <w:r w:rsidRPr="008E7D86">
        <w:rPr>
          <w:rFonts w:cs="Times New Roman"/>
          <w:szCs w:val="28"/>
        </w:rPr>
        <w:t>.»</w:t>
      </w:r>
      <w:proofErr w:type="gramEnd"/>
    </w:p>
    <w:p w:rsidR="007B1C54" w:rsidRPr="008E7D86" w:rsidRDefault="007B1C54" w:rsidP="007B1C54">
      <w:pPr>
        <w:ind w:firstLine="426"/>
        <w:rPr>
          <w:rFonts w:cs="Times New Roman"/>
          <w:szCs w:val="28"/>
        </w:rPr>
      </w:pPr>
      <w:r w:rsidRPr="008E7D86">
        <w:rPr>
          <w:rFonts w:cs="Times New Roman"/>
          <w:szCs w:val="28"/>
        </w:rPr>
        <w:t>С родителями проведены цикла профилактических бесед об ответственности родителей за воспитание детей</w:t>
      </w:r>
      <w:proofErr w:type="gramStart"/>
      <w:r w:rsidRPr="008E7D86">
        <w:rPr>
          <w:rFonts w:cs="Times New Roman"/>
          <w:szCs w:val="28"/>
        </w:rPr>
        <w:t>.</w:t>
      </w:r>
      <w:proofErr w:type="gramEnd"/>
      <w:r w:rsidRPr="008E7D86">
        <w:rPr>
          <w:rFonts w:cs="Times New Roman"/>
          <w:szCs w:val="28"/>
        </w:rPr>
        <w:t xml:space="preserve"> (</w:t>
      </w:r>
      <w:proofErr w:type="gramStart"/>
      <w:r w:rsidRPr="008E7D86">
        <w:rPr>
          <w:rFonts w:cs="Times New Roman"/>
          <w:szCs w:val="28"/>
        </w:rPr>
        <w:t>в</w:t>
      </w:r>
      <w:proofErr w:type="gramEnd"/>
      <w:r w:rsidRPr="008E7D86">
        <w:rPr>
          <w:rFonts w:cs="Times New Roman"/>
          <w:szCs w:val="28"/>
        </w:rPr>
        <w:t>о время рейдов)</w:t>
      </w:r>
    </w:p>
    <w:p w:rsidR="007B1C54" w:rsidRPr="008E7D86" w:rsidRDefault="007B1C54" w:rsidP="007B1C54">
      <w:pPr>
        <w:ind w:firstLine="426"/>
        <w:rPr>
          <w:rFonts w:cs="Times New Roman"/>
          <w:szCs w:val="28"/>
        </w:rPr>
      </w:pPr>
      <w:r w:rsidRPr="008E7D86">
        <w:rPr>
          <w:rFonts w:cs="Times New Roman"/>
          <w:szCs w:val="28"/>
        </w:rPr>
        <w:t>В рамках школы семейного воспитания проводились мероприятия: «Откажись от насилия ради лучшего будущего»</w:t>
      </w:r>
      <w:proofErr w:type="gramStart"/>
      <w:r w:rsidRPr="008E7D86">
        <w:rPr>
          <w:rFonts w:cs="Times New Roman"/>
          <w:szCs w:val="28"/>
        </w:rPr>
        <w:t xml:space="preserve"> ,</w:t>
      </w:r>
      <w:proofErr w:type="gramEnd"/>
      <w:r w:rsidRPr="008E7D86">
        <w:rPr>
          <w:rFonts w:cs="Times New Roman"/>
          <w:szCs w:val="28"/>
        </w:rPr>
        <w:t xml:space="preserve"> « Виды правонарушений и их последствия», «</w:t>
      </w:r>
      <w:r w:rsidRPr="008E7D86">
        <w:rPr>
          <w:rFonts w:cs="Times New Roman"/>
          <w:bCs/>
          <w:szCs w:val="28"/>
        </w:rPr>
        <w:t>Почему дети «зависают» в телефонах?», «</w:t>
      </w:r>
      <w:r w:rsidRPr="008E7D86">
        <w:rPr>
          <w:rFonts w:cs="Times New Roman"/>
          <w:szCs w:val="28"/>
        </w:rPr>
        <w:t xml:space="preserve"> Өз </w:t>
      </w:r>
      <w:r w:rsidRPr="008E7D86">
        <w:rPr>
          <w:rFonts w:cs="Times New Roman"/>
          <w:szCs w:val="28"/>
          <w:lang w:val="kk-KZ"/>
        </w:rPr>
        <w:t>көңіл-қалай басқаруға болады», «Как управлять своими эмоциями</w:t>
      </w:r>
      <w:r w:rsidRPr="008E7D86">
        <w:rPr>
          <w:rFonts w:cs="Times New Roman"/>
          <w:bCs/>
          <w:szCs w:val="28"/>
          <w:lang w:val="kk-KZ"/>
        </w:rPr>
        <w:t>»,</w:t>
      </w:r>
      <w:r w:rsidRPr="008E7D86">
        <w:rPr>
          <w:rFonts w:cs="Times New Roman"/>
          <w:bCs/>
          <w:szCs w:val="28"/>
        </w:rPr>
        <w:t xml:space="preserve"> </w:t>
      </w:r>
      <w:r w:rsidRPr="00FD0A0B">
        <w:rPr>
          <w:rStyle w:val="afd"/>
          <w:b w:val="0"/>
          <w:szCs w:val="28"/>
        </w:rPr>
        <w:t>«Как ты справляешься с агрессией»,</w:t>
      </w:r>
      <w:r w:rsidRPr="008E7D86">
        <w:rPr>
          <w:rFonts w:eastAsia="Times New Roman" w:cs="Times New Roman"/>
          <w:b/>
          <w:bCs/>
          <w:kern w:val="36"/>
          <w:szCs w:val="28"/>
        </w:rPr>
        <w:t xml:space="preserve"> </w:t>
      </w:r>
      <w:r w:rsidRPr="008E7D86">
        <w:rPr>
          <w:rFonts w:eastAsia="Times New Roman" w:cs="Times New Roman"/>
          <w:bCs/>
          <w:kern w:val="36"/>
          <w:szCs w:val="28"/>
        </w:rPr>
        <w:t>«</w:t>
      </w:r>
      <w:r w:rsidRPr="008E7D86">
        <w:rPr>
          <w:rFonts w:eastAsia="Times New Roman" w:cs="Times New Roman"/>
          <w:bCs/>
          <w:kern w:val="36"/>
          <w:szCs w:val="28"/>
          <w:lang w:val="kk-KZ"/>
        </w:rPr>
        <w:t>5-сынып оқушыларының бейімделу ерекшеліктері</w:t>
      </w:r>
      <w:r w:rsidRPr="008E7D86">
        <w:rPr>
          <w:rFonts w:eastAsia="Times New Roman" w:cs="Times New Roman"/>
          <w:bCs/>
          <w:kern w:val="36"/>
          <w:szCs w:val="28"/>
        </w:rPr>
        <w:t>», «</w:t>
      </w:r>
      <w:r w:rsidRPr="008E7D86">
        <w:rPr>
          <w:rFonts w:cs="Times New Roman"/>
          <w:szCs w:val="28"/>
          <w:shd w:val="clear" w:color="auto" w:fill="FFFFFF"/>
        </w:rPr>
        <w:t xml:space="preserve"> </w:t>
      </w:r>
      <w:r w:rsidRPr="008E7D86">
        <w:rPr>
          <w:rFonts w:eastAsia="Times New Roman" w:cs="Times New Roman"/>
          <w:kern w:val="36"/>
          <w:szCs w:val="28"/>
        </w:rPr>
        <w:t xml:space="preserve">Как избавиться от негативных мыслей и обрести позитивное мышление?», </w:t>
      </w:r>
      <w:r w:rsidRPr="008E7D86">
        <w:rPr>
          <w:rFonts w:cs="Times New Roman"/>
          <w:bCs/>
          <w:szCs w:val="28"/>
        </w:rPr>
        <w:t xml:space="preserve"> «Безопасный интернет для всех»,   </w:t>
      </w:r>
      <w:r w:rsidRPr="008E7D86">
        <w:rPr>
          <w:rFonts w:cs="Times New Roman"/>
          <w:bCs/>
          <w:szCs w:val="28"/>
          <w:shd w:val="clear" w:color="auto" w:fill="FFFFFF"/>
        </w:rPr>
        <w:t xml:space="preserve"> «Эффективные родительские роли в семейном воспитании», «</w:t>
      </w:r>
      <w:proofErr w:type="spellStart"/>
      <w:r w:rsidRPr="008E7D86">
        <w:rPr>
          <w:rFonts w:cs="Times New Roman"/>
          <w:szCs w:val="28"/>
        </w:rPr>
        <w:t>Кибербуллинг</w:t>
      </w:r>
      <w:proofErr w:type="spellEnd"/>
      <w:r w:rsidRPr="008E7D86">
        <w:rPr>
          <w:rFonts w:cs="Times New Roman"/>
          <w:szCs w:val="28"/>
        </w:rPr>
        <w:t>», «Зависимость от телефона».</w:t>
      </w:r>
    </w:p>
    <w:p w:rsidR="007B1C54" w:rsidRPr="00056839" w:rsidRDefault="007B1C54" w:rsidP="007B1C54">
      <w:pPr>
        <w:pStyle w:val="1"/>
        <w:spacing w:before="0"/>
        <w:ind w:firstLine="426"/>
        <w:textAlignment w:val="baseline"/>
        <w:rPr>
          <w:b w:val="0"/>
          <w:bCs w:val="0"/>
          <w:color w:val="auto"/>
        </w:rPr>
      </w:pPr>
      <w:r w:rsidRPr="00056839">
        <w:rPr>
          <w:b w:val="0"/>
          <w:bCs w:val="0"/>
          <w:color w:val="auto"/>
        </w:rPr>
        <w:lastRenderedPageBreak/>
        <w:t>Памятки: «</w:t>
      </w:r>
      <w:r w:rsidRPr="00056839">
        <w:rPr>
          <w:rStyle w:val="c9"/>
          <w:b w:val="0"/>
          <w:bCs w:val="0"/>
          <w:color w:val="auto"/>
        </w:rPr>
        <w:t>Профилактика агрессивного поведения»,</w:t>
      </w:r>
      <w:r w:rsidRPr="00056839">
        <w:rPr>
          <w:b w:val="0"/>
          <w:bCs w:val="0"/>
          <w:color w:val="auto"/>
        </w:rPr>
        <w:t xml:space="preserve"> «Причины детского дорожного травматизма»,  «Создание благоприятной семейной атмосфере», «Общение с незнакомцами», «Профилактика </w:t>
      </w:r>
      <w:proofErr w:type="spellStart"/>
      <w:r w:rsidRPr="00056839">
        <w:rPr>
          <w:b w:val="0"/>
          <w:bCs w:val="0"/>
          <w:color w:val="auto"/>
        </w:rPr>
        <w:t>буллинга</w:t>
      </w:r>
      <w:proofErr w:type="spellEnd"/>
      <w:r w:rsidRPr="00056839">
        <w:rPr>
          <w:b w:val="0"/>
          <w:bCs w:val="0"/>
          <w:color w:val="auto"/>
        </w:rPr>
        <w:t xml:space="preserve"> у обучающихся», «Половая неприкосновенность»,  «Лучшая профилактика ранней беременности </w:t>
      </w:r>
      <w:proofErr w:type="gramStart"/>
      <w:r w:rsidRPr="00056839">
        <w:rPr>
          <w:b w:val="0"/>
          <w:bCs w:val="0"/>
          <w:color w:val="auto"/>
        </w:rPr>
        <w:t>-э</w:t>
      </w:r>
      <w:proofErr w:type="gramEnd"/>
      <w:r w:rsidRPr="00056839">
        <w:rPr>
          <w:b w:val="0"/>
          <w:bCs w:val="0"/>
          <w:color w:val="auto"/>
        </w:rPr>
        <w:t>то ее предотвращение»,  «</w:t>
      </w:r>
      <w:proofErr w:type="spellStart"/>
      <w:r w:rsidRPr="00056839">
        <w:rPr>
          <w:b w:val="0"/>
          <w:bCs w:val="0"/>
          <w:color w:val="auto"/>
        </w:rPr>
        <w:t>Вейп</w:t>
      </w:r>
      <w:proofErr w:type="spellEnd"/>
      <w:r w:rsidRPr="00056839">
        <w:rPr>
          <w:b w:val="0"/>
          <w:bCs w:val="0"/>
          <w:color w:val="auto"/>
        </w:rPr>
        <w:t xml:space="preserve"> -электронная сигарета».</w:t>
      </w:r>
    </w:p>
    <w:p w:rsidR="007B1C54" w:rsidRPr="008E7D86" w:rsidRDefault="007B1C54" w:rsidP="007B1C54">
      <w:pPr>
        <w:shd w:val="clear" w:color="auto" w:fill="FFFFFF"/>
        <w:ind w:firstLine="426"/>
        <w:rPr>
          <w:rFonts w:eastAsia="Times New Roman" w:cs="Times New Roman"/>
          <w:szCs w:val="28"/>
        </w:rPr>
      </w:pPr>
      <w:r w:rsidRPr="008E7D86">
        <w:rPr>
          <w:rFonts w:cs="Times New Roman"/>
          <w:bCs/>
          <w:szCs w:val="28"/>
        </w:rPr>
        <w:t>Проведены</w:t>
      </w:r>
      <w:r w:rsidRPr="008E7D86">
        <w:rPr>
          <w:rFonts w:cs="Times New Roman"/>
          <w:b/>
          <w:bCs/>
          <w:szCs w:val="28"/>
        </w:rPr>
        <w:t xml:space="preserve"> </w:t>
      </w:r>
      <w:r w:rsidRPr="008E7D86">
        <w:rPr>
          <w:rFonts w:eastAsia="Times New Roman" w:cs="Times New Roman"/>
          <w:szCs w:val="28"/>
        </w:rPr>
        <w:t>тренинги в рамках профилактики и предупреждения суицида среди подростков «Мои страхи», «Я управляю стрессом», «Улыбка жить помогает». «Наши эмоции и наше здоровье», «Волшебная страна чувств». Работа по Программе «Формирование здоровья и жизненных навыков, а также превенция суицида среди несовершеннолетних».</w:t>
      </w:r>
    </w:p>
    <w:p w:rsidR="007B1C54" w:rsidRPr="008E7D86" w:rsidRDefault="007B1C54" w:rsidP="007B1C54">
      <w:pPr>
        <w:ind w:firstLine="426"/>
        <w:jc w:val="both"/>
        <w:rPr>
          <w:rFonts w:cs="Times New Roman"/>
          <w:szCs w:val="28"/>
        </w:rPr>
      </w:pPr>
      <w:r w:rsidRPr="00610DB8">
        <w:rPr>
          <w:rFonts w:cs="Times New Roman"/>
          <w:szCs w:val="28"/>
        </w:rPr>
        <w:t xml:space="preserve">Для формирования безопасной образовательной среды в школе действует проект </w:t>
      </w:r>
      <w:r w:rsidRPr="008E7D86">
        <w:rPr>
          <w:rFonts w:cs="Times New Roman"/>
          <w:szCs w:val="28"/>
        </w:rPr>
        <w:t xml:space="preserve">«Организация психологической службы и школьной службы примирения», деятельность которого направлена на социализацию личности ребёнка и создание условий для сохранения психологического здоровья участников образовательного процесса. </w:t>
      </w:r>
    </w:p>
    <w:p w:rsidR="007B1C54" w:rsidRPr="008E7D86" w:rsidRDefault="007B1C54" w:rsidP="007B1C54">
      <w:pPr>
        <w:ind w:firstLine="426"/>
        <w:jc w:val="both"/>
        <w:rPr>
          <w:rFonts w:cs="Times New Roman"/>
          <w:szCs w:val="28"/>
        </w:rPr>
      </w:pPr>
      <w:r w:rsidRPr="008E7D86">
        <w:rPr>
          <w:rFonts w:cs="Times New Roman"/>
          <w:szCs w:val="28"/>
        </w:rPr>
        <w:t>Проведены рейдовые мероприятия категории социально-незащищенных семей. Ведется целенаправленная профилактическая работа по предупреждению правонарушений и половой неприкосновенности, проводятся совместные консультации с врачом сельской врачебной амбулатории и участковым села, консультации с обучающимися и родителями. Реализуется программы Формирование здоровья и жизненных навыков» и «Превенция суицида среди несовершеннолетних».</w:t>
      </w:r>
    </w:p>
    <w:p w:rsidR="007B1C54" w:rsidRPr="00FD0A0B" w:rsidRDefault="007B1C54" w:rsidP="007B1C54">
      <w:pPr>
        <w:ind w:firstLine="426"/>
        <w:jc w:val="center"/>
        <w:rPr>
          <w:rFonts w:cs="Times New Roman"/>
          <w:b/>
          <w:color w:val="000000"/>
          <w:szCs w:val="28"/>
          <w:shd w:val="clear" w:color="auto" w:fill="FFFFFF"/>
        </w:rPr>
      </w:pPr>
      <w:r w:rsidRPr="00FD0A0B">
        <w:rPr>
          <w:rFonts w:cs="Times New Roman"/>
          <w:b/>
          <w:color w:val="000000"/>
          <w:szCs w:val="28"/>
          <w:shd w:val="clear" w:color="auto" w:fill="FFFFFF"/>
        </w:rPr>
        <w:t>Характеристика контингента детей, обучающихся в 2022 – 2024 учебном году</w:t>
      </w:r>
    </w:p>
    <w:tbl>
      <w:tblPr>
        <w:tblStyle w:val="af7"/>
        <w:tblW w:w="6275" w:type="dxa"/>
        <w:tblLook w:val="04A0"/>
      </w:tblPr>
      <w:tblGrid>
        <w:gridCol w:w="554"/>
        <w:gridCol w:w="3057"/>
        <w:gridCol w:w="1306"/>
        <w:gridCol w:w="26"/>
        <w:gridCol w:w="1289"/>
        <w:gridCol w:w="43"/>
      </w:tblGrid>
      <w:tr w:rsidR="007B1C54" w:rsidTr="007B1C54">
        <w:trPr>
          <w:gridAfter w:val="1"/>
          <w:wAfter w:w="43" w:type="dxa"/>
        </w:trPr>
        <w:tc>
          <w:tcPr>
            <w:tcW w:w="554" w:type="dxa"/>
            <w:vMerge w:val="restart"/>
            <w:vAlign w:val="center"/>
          </w:tcPr>
          <w:p w:rsidR="007B1C54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057" w:type="dxa"/>
            <w:vMerge w:val="restart"/>
            <w:vAlign w:val="center"/>
          </w:tcPr>
          <w:p w:rsidR="007B1C54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  <w:lang w:val="kk-KZ"/>
              </w:rPr>
              <w:t>Параметры исследованиия</w:t>
            </w:r>
          </w:p>
        </w:tc>
        <w:tc>
          <w:tcPr>
            <w:tcW w:w="2621" w:type="dxa"/>
            <w:gridSpan w:val="3"/>
          </w:tcPr>
          <w:p w:rsidR="007B1C54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  <w:lang w:val="kk-KZ"/>
              </w:rPr>
              <w:t>Количество</w:t>
            </w:r>
          </w:p>
        </w:tc>
      </w:tr>
      <w:tr w:rsidR="007B1C54" w:rsidTr="007B1C54">
        <w:tc>
          <w:tcPr>
            <w:tcW w:w="554" w:type="dxa"/>
            <w:vMerge/>
          </w:tcPr>
          <w:p w:rsidR="007B1C54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3057" w:type="dxa"/>
            <w:vMerge/>
          </w:tcPr>
          <w:p w:rsidR="007B1C54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7B1C54" w:rsidRPr="008E7D86" w:rsidRDefault="007B1C54" w:rsidP="007B1C54">
            <w:pPr>
              <w:ind w:firstLine="14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E7D86">
              <w:rPr>
                <w:rFonts w:cs="Times New Roman"/>
                <w:bCs/>
                <w:sz w:val="24"/>
                <w:szCs w:val="24"/>
              </w:rPr>
              <w:t>на</w:t>
            </w:r>
          </w:p>
          <w:p w:rsidR="007B1C54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</w:rPr>
              <w:t>202</w:t>
            </w:r>
            <w:r>
              <w:rPr>
                <w:rFonts w:cs="Times New Roman"/>
                <w:bCs/>
                <w:sz w:val="24"/>
                <w:szCs w:val="24"/>
              </w:rPr>
              <w:t>2</w:t>
            </w:r>
            <w:r w:rsidRPr="008E7D86">
              <w:rPr>
                <w:rFonts w:cs="Times New Roman"/>
                <w:bCs/>
                <w:sz w:val="24"/>
                <w:szCs w:val="24"/>
              </w:rPr>
              <w:t>-202</w:t>
            </w: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32" w:type="dxa"/>
            <w:gridSpan w:val="2"/>
            <w:vAlign w:val="center"/>
          </w:tcPr>
          <w:p w:rsidR="007B1C54" w:rsidRPr="008E7D86" w:rsidRDefault="007B1C54" w:rsidP="007B1C54">
            <w:pPr>
              <w:ind w:firstLine="14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E7D86">
              <w:rPr>
                <w:rFonts w:cs="Times New Roman"/>
                <w:bCs/>
                <w:sz w:val="24"/>
                <w:szCs w:val="24"/>
              </w:rPr>
              <w:t>на</w:t>
            </w:r>
          </w:p>
          <w:p w:rsidR="007B1C54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</w:rPr>
              <w:t>202</w:t>
            </w:r>
            <w:r>
              <w:rPr>
                <w:rFonts w:cs="Times New Roman"/>
                <w:bCs/>
                <w:sz w:val="24"/>
                <w:szCs w:val="24"/>
              </w:rPr>
              <w:t>3</w:t>
            </w:r>
            <w:r w:rsidRPr="008E7D86">
              <w:rPr>
                <w:rFonts w:cs="Times New Roman"/>
                <w:bCs/>
                <w:sz w:val="24"/>
                <w:szCs w:val="24"/>
              </w:rPr>
              <w:t>-202</w:t>
            </w:r>
            <w:r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  <w:tr w:rsidR="007B1C54" w:rsidTr="007B1C54">
        <w:tc>
          <w:tcPr>
            <w:tcW w:w="554" w:type="dxa"/>
            <w:vAlign w:val="center"/>
          </w:tcPr>
          <w:p w:rsidR="007B1C54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057" w:type="dxa"/>
            <w:vAlign w:val="center"/>
          </w:tcPr>
          <w:p w:rsidR="007B1C54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</w:rPr>
              <w:t>Всего семей</w:t>
            </w:r>
          </w:p>
        </w:tc>
        <w:tc>
          <w:tcPr>
            <w:tcW w:w="1332" w:type="dxa"/>
            <w:gridSpan w:val="2"/>
            <w:vAlign w:val="center"/>
          </w:tcPr>
          <w:p w:rsidR="007B1C54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28</w:t>
            </w:r>
          </w:p>
        </w:tc>
        <w:tc>
          <w:tcPr>
            <w:tcW w:w="1332" w:type="dxa"/>
            <w:gridSpan w:val="2"/>
            <w:vAlign w:val="center"/>
          </w:tcPr>
          <w:p w:rsidR="007B1C54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27</w:t>
            </w:r>
          </w:p>
        </w:tc>
      </w:tr>
      <w:tr w:rsidR="007B1C54" w:rsidTr="007B1C54">
        <w:tc>
          <w:tcPr>
            <w:tcW w:w="554" w:type="dxa"/>
            <w:vAlign w:val="center"/>
          </w:tcPr>
          <w:p w:rsidR="007B1C54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057" w:type="dxa"/>
            <w:vAlign w:val="center"/>
          </w:tcPr>
          <w:p w:rsidR="007B1C54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</w:rPr>
              <w:t>Полные семьи</w:t>
            </w:r>
          </w:p>
        </w:tc>
        <w:tc>
          <w:tcPr>
            <w:tcW w:w="1332" w:type="dxa"/>
            <w:gridSpan w:val="2"/>
            <w:vAlign w:val="center"/>
          </w:tcPr>
          <w:p w:rsidR="007B1C54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26</w:t>
            </w:r>
          </w:p>
        </w:tc>
        <w:tc>
          <w:tcPr>
            <w:tcW w:w="1332" w:type="dxa"/>
            <w:gridSpan w:val="2"/>
            <w:vAlign w:val="center"/>
          </w:tcPr>
          <w:p w:rsidR="007B1C54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25</w:t>
            </w:r>
          </w:p>
        </w:tc>
      </w:tr>
      <w:tr w:rsidR="007B1C54" w:rsidTr="007B1C54">
        <w:tc>
          <w:tcPr>
            <w:tcW w:w="554" w:type="dxa"/>
            <w:vAlign w:val="center"/>
          </w:tcPr>
          <w:p w:rsidR="007B1C54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057" w:type="dxa"/>
            <w:vAlign w:val="center"/>
          </w:tcPr>
          <w:p w:rsidR="007B1C54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</w:rPr>
              <w:t>Неполные семьи</w:t>
            </w:r>
          </w:p>
        </w:tc>
        <w:tc>
          <w:tcPr>
            <w:tcW w:w="1332" w:type="dxa"/>
            <w:gridSpan w:val="2"/>
            <w:vAlign w:val="center"/>
          </w:tcPr>
          <w:p w:rsidR="007B1C54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2</w:t>
            </w:r>
          </w:p>
        </w:tc>
        <w:tc>
          <w:tcPr>
            <w:tcW w:w="1332" w:type="dxa"/>
            <w:gridSpan w:val="2"/>
            <w:vAlign w:val="center"/>
          </w:tcPr>
          <w:p w:rsidR="007B1C54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2</w:t>
            </w:r>
          </w:p>
        </w:tc>
      </w:tr>
      <w:tr w:rsidR="007B1C54" w:rsidTr="007B1C54">
        <w:tc>
          <w:tcPr>
            <w:tcW w:w="554" w:type="dxa"/>
            <w:vAlign w:val="center"/>
          </w:tcPr>
          <w:p w:rsidR="007B1C54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057" w:type="dxa"/>
            <w:vAlign w:val="center"/>
          </w:tcPr>
          <w:p w:rsidR="007B1C54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</w:rPr>
              <w:t>Многодетные семьи</w:t>
            </w:r>
          </w:p>
        </w:tc>
        <w:tc>
          <w:tcPr>
            <w:tcW w:w="1332" w:type="dxa"/>
            <w:gridSpan w:val="2"/>
            <w:vAlign w:val="center"/>
          </w:tcPr>
          <w:p w:rsidR="007B1C54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1332" w:type="dxa"/>
            <w:gridSpan w:val="2"/>
            <w:vAlign w:val="center"/>
          </w:tcPr>
          <w:p w:rsidR="007B1C54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1</w:t>
            </w:r>
          </w:p>
        </w:tc>
      </w:tr>
      <w:tr w:rsidR="007B1C54" w:rsidTr="007B1C54">
        <w:tc>
          <w:tcPr>
            <w:tcW w:w="554" w:type="dxa"/>
            <w:vAlign w:val="center"/>
          </w:tcPr>
          <w:p w:rsidR="007B1C54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057" w:type="dxa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</w:rPr>
              <w:t xml:space="preserve">Неблагополучные </w:t>
            </w:r>
            <w:proofErr w:type="gramStart"/>
            <w:r w:rsidRPr="008E7D86">
              <w:rPr>
                <w:rFonts w:cs="Times New Roman"/>
                <w:bCs/>
                <w:sz w:val="24"/>
                <w:szCs w:val="24"/>
              </w:rPr>
              <w:t>семьи</w:t>
            </w:r>
            <w:proofErr w:type="gramEnd"/>
            <w:r w:rsidRPr="008E7D86">
              <w:rPr>
                <w:rFonts w:cs="Times New Roman"/>
                <w:bCs/>
                <w:sz w:val="24"/>
                <w:szCs w:val="24"/>
              </w:rPr>
              <w:t xml:space="preserve"> состоящие на учете ИДН</w:t>
            </w:r>
          </w:p>
        </w:tc>
        <w:tc>
          <w:tcPr>
            <w:tcW w:w="1332" w:type="dxa"/>
            <w:gridSpan w:val="2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1332" w:type="dxa"/>
            <w:gridSpan w:val="2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0</w:t>
            </w:r>
          </w:p>
        </w:tc>
      </w:tr>
      <w:tr w:rsidR="007B1C54" w:rsidTr="007B1C54">
        <w:trPr>
          <w:gridAfter w:val="1"/>
          <w:wAfter w:w="43" w:type="dxa"/>
        </w:trPr>
        <w:tc>
          <w:tcPr>
            <w:tcW w:w="554" w:type="dxa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5678" w:type="dxa"/>
            <w:gridSpan w:val="4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</w:rPr>
              <w:t xml:space="preserve">Характеристика </w:t>
            </w:r>
            <w:proofErr w:type="gramStart"/>
            <w:r w:rsidRPr="008E7D86">
              <w:rPr>
                <w:rFonts w:cs="Times New Roman"/>
                <w:bCs/>
                <w:sz w:val="24"/>
                <w:szCs w:val="24"/>
              </w:rPr>
              <w:t>обуча</w:t>
            </w:r>
            <w:r>
              <w:rPr>
                <w:rFonts w:cs="Times New Roman"/>
                <w:bCs/>
                <w:sz w:val="24"/>
                <w:szCs w:val="24"/>
              </w:rPr>
              <w:t>ю</w:t>
            </w:r>
            <w:r w:rsidRPr="008E7D86">
              <w:rPr>
                <w:rFonts w:cs="Times New Roman"/>
                <w:bCs/>
                <w:sz w:val="24"/>
                <w:szCs w:val="24"/>
              </w:rPr>
              <w:t>щихся</w:t>
            </w:r>
            <w:proofErr w:type="gramEnd"/>
            <w:r w:rsidRPr="008E7D86">
              <w:rPr>
                <w:rFonts w:cs="Times New Roman"/>
                <w:bCs/>
                <w:sz w:val="24"/>
                <w:szCs w:val="24"/>
              </w:rPr>
              <w:t xml:space="preserve"> по категориям:</w:t>
            </w:r>
          </w:p>
        </w:tc>
      </w:tr>
      <w:tr w:rsidR="007B1C54" w:rsidTr="007B1C54">
        <w:trPr>
          <w:gridAfter w:val="1"/>
          <w:wAfter w:w="43" w:type="dxa"/>
        </w:trPr>
        <w:tc>
          <w:tcPr>
            <w:tcW w:w="554" w:type="dxa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057" w:type="dxa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</w:rPr>
              <w:t>Дети, находящиеся под опекой</w:t>
            </w:r>
          </w:p>
        </w:tc>
        <w:tc>
          <w:tcPr>
            <w:tcW w:w="1306" w:type="dxa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7B1C54" w:rsidTr="007B1C54">
        <w:trPr>
          <w:gridAfter w:val="1"/>
          <w:wAfter w:w="43" w:type="dxa"/>
        </w:trPr>
        <w:tc>
          <w:tcPr>
            <w:tcW w:w="554" w:type="dxa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057" w:type="dxa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</w:rPr>
              <w:t xml:space="preserve">Дети, на патронатном </w:t>
            </w:r>
            <w:r w:rsidRPr="008E7D86">
              <w:rPr>
                <w:rFonts w:cs="Times New Roman"/>
                <w:bCs/>
                <w:sz w:val="24"/>
                <w:szCs w:val="24"/>
              </w:rPr>
              <w:lastRenderedPageBreak/>
              <w:t>воспитании</w:t>
            </w:r>
          </w:p>
        </w:tc>
        <w:tc>
          <w:tcPr>
            <w:tcW w:w="1306" w:type="dxa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7B1C54" w:rsidTr="007B1C54">
        <w:trPr>
          <w:gridAfter w:val="1"/>
          <w:wAfter w:w="43" w:type="dxa"/>
        </w:trPr>
        <w:tc>
          <w:tcPr>
            <w:tcW w:w="554" w:type="dxa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057" w:type="dxa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306" w:type="dxa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1315" w:type="dxa"/>
            <w:gridSpan w:val="2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1</w:t>
            </w:r>
          </w:p>
        </w:tc>
      </w:tr>
      <w:tr w:rsidR="007B1C54" w:rsidTr="007B1C54">
        <w:trPr>
          <w:gridAfter w:val="1"/>
          <w:wAfter w:w="43" w:type="dxa"/>
        </w:trPr>
        <w:tc>
          <w:tcPr>
            <w:tcW w:w="554" w:type="dxa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057" w:type="dxa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  <w:lang w:val="kk-KZ"/>
              </w:rPr>
              <w:t>Дети из н</w:t>
            </w:r>
            <w:proofErr w:type="spellStart"/>
            <w:r w:rsidRPr="008E7D86">
              <w:rPr>
                <w:rFonts w:cs="Times New Roman"/>
                <w:bCs/>
                <w:sz w:val="24"/>
                <w:szCs w:val="24"/>
              </w:rPr>
              <w:t>еполных</w:t>
            </w:r>
            <w:proofErr w:type="spellEnd"/>
            <w:r w:rsidRPr="008E7D86">
              <w:rPr>
                <w:rFonts w:cs="Times New Roman"/>
                <w:bCs/>
                <w:sz w:val="24"/>
                <w:szCs w:val="24"/>
              </w:rPr>
              <w:t xml:space="preserve"> семей</w:t>
            </w:r>
          </w:p>
        </w:tc>
        <w:tc>
          <w:tcPr>
            <w:tcW w:w="1306" w:type="dxa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2</w:t>
            </w:r>
          </w:p>
        </w:tc>
        <w:tc>
          <w:tcPr>
            <w:tcW w:w="1315" w:type="dxa"/>
            <w:gridSpan w:val="2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2</w:t>
            </w:r>
          </w:p>
        </w:tc>
      </w:tr>
      <w:tr w:rsidR="007B1C54" w:rsidTr="007B1C54">
        <w:trPr>
          <w:gridAfter w:val="1"/>
          <w:wAfter w:w="43" w:type="dxa"/>
        </w:trPr>
        <w:tc>
          <w:tcPr>
            <w:tcW w:w="554" w:type="dxa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057" w:type="dxa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</w:rPr>
              <w:t>Учащиеся, состоящие ВШУ и ГЮП</w:t>
            </w:r>
          </w:p>
        </w:tc>
        <w:tc>
          <w:tcPr>
            <w:tcW w:w="1306" w:type="dxa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1315" w:type="dxa"/>
            <w:gridSpan w:val="2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7B1C54" w:rsidTr="007B1C54">
        <w:trPr>
          <w:gridAfter w:val="1"/>
          <w:wAfter w:w="43" w:type="dxa"/>
        </w:trPr>
        <w:tc>
          <w:tcPr>
            <w:tcW w:w="554" w:type="dxa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057" w:type="dxa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</w:rPr>
              <w:t>Дети - инвалиды, обучающиеся в школе</w:t>
            </w:r>
          </w:p>
        </w:tc>
        <w:tc>
          <w:tcPr>
            <w:tcW w:w="1306" w:type="dxa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7B1C54" w:rsidTr="007B1C54">
        <w:trPr>
          <w:gridAfter w:val="1"/>
          <w:wAfter w:w="43" w:type="dxa"/>
        </w:trPr>
        <w:tc>
          <w:tcPr>
            <w:tcW w:w="554" w:type="dxa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057" w:type="dxa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</w:rPr>
              <w:t>Дети учащихся с ограниченными возможностями (ЗПР)</w:t>
            </w:r>
          </w:p>
        </w:tc>
        <w:tc>
          <w:tcPr>
            <w:tcW w:w="1306" w:type="dxa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7B1C54" w:rsidTr="007B1C54">
        <w:trPr>
          <w:gridAfter w:val="1"/>
          <w:wAfter w:w="43" w:type="dxa"/>
        </w:trPr>
        <w:tc>
          <w:tcPr>
            <w:tcW w:w="554" w:type="dxa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057" w:type="dxa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E7D86">
              <w:rPr>
                <w:rFonts w:cs="Times New Roman"/>
                <w:bCs/>
                <w:sz w:val="24"/>
                <w:szCs w:val="24"/>
              </w:rPr>
              <w:t>Социально – уязвимые дети (доход ниже прожиточного уровня)</w:t>
            </w:r>
          </w:p>
        </w:tc>
        <w:tc>
          <w:tcPr>
            <w:tcW w:w="1306" w:type="dxa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5</w:t>
            </w:r>
          </w:p>
        </w:tc>
        <w:tc>
          <w:tcPr>
            <w:tcW w:w="1315" w:type="dxa"/>
            <w:gridSpan w:val="2"/>
            <w:vAlign w:val="center"/>
          </w:tcPr>
          <w:p w:rsidR="007B1C54" w:rsidRPr="003167E0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6</w:t>
            </w:r>
          </w:p>
        </w:tc>
      </w:tr>
    </w:tbl>
    <w:p w:rsidR="007B1C54" w:rsidRDefault="007B1C54" w:rsidP="007B1C54">
      <w:pPr>
        <w:ind w:firstLine="426"/>
        <w:jc w:val="center"/>
        <w:rPr>
          <w:rFonts w:cs="Times New Roman"/>
          <w:color w:val="000000"/>
          <w:szCs w:val="28"/>
          <w:shd w:val="clear" w:color="auto" w:fill="FFFFFF"/>
        </w:rPr>
      </w:pPr>
    </w:p>
    <w:p w:rsidR="007B1C54" w:rsidRPr="008E7D86" w:rsidRDefault="007B1C54" w:rsidP="007B1C54">
      <w:pPr>
        <w:tabs>
          <w:tab w:val="left" w:pos="4395"/>
        </w:tabs>
        <w:ind w:firstLine="567"/>
        <w:jc w:val="both"/>
        <w:rPr>
          <w:rFonts w:cs="Times New Roman"/>
          <w:color w:val="000000"/>
          <w:szCs w:val="28"/>
        </w:rPr>
      </w:pPr>
      <w:r w:rsidRPr="00E6169B">
        <w:rPr>
          <w:rFonts w:cs="Times New Roman"/>
          <w:b/>
          <w:bCs/>
          <w:color w:val="000000"/>
          <w:szCs w:val="28"/>
        </w:rPr>
        <w:t>Выводы:</w:t>
      </w:r>
      <w:r w:rsidRPr="008E7D86">
        <w:rPr>
          <w:rFonts w:cs="Times New Roman"/>
          <w:color w:val="000000"/>
          <w:szCs w:val="28"/>
        </w:rPr>
        <w:t xml:space="preserve"> снижение показателя неблагополучия семей; отсутствуют учащиеся, состоящее на ВШК; отслеживается положительная работа социально-психологической службы; проводится индивидуальная коррекционная работа психолога с </w:t>
      </w:r>
      <w:proofErr w:type="gramStart"/>
      <w:r w:rsidRPr="008E7D86">
        <w:rPr>
          <w:rFonts w:cs="Times New Roman"/>
          <w:color w:val="000000"/>
          <w:szCs w:val="28"/>
        </w:rPr>
        <w:t>обучающимися</w:t>
      </w:r>
      <w:proofErr w:type="gramEnd"/>
      <w:r w:rsidRPr="008E7D86">
        <w:rPr>
          <w:rFonts w:cs="Times New Roman"/>
          <w:color w:val="000000"/>
          <w:szCs w:val="28"/>
        </w:rPr>
        <w:t>.</w:t>
      </w:r>
    </w:p>
    <w:p w:rsidR="007B1C54" w:rsidRPr="00314FBC" w:rsidRDefault="007B1C54" w:rsidP="007B1C54">
      <w:pPr>
        <w:pStyle w:val="a7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</w:p>
    <w:p w:rsidR="007B1C54" w:rsidRPr="00A75068" w:rsidRDefault="007B1C54" w:rsidP="007B1C54">
      <w:pPr>
        <w:pStyle w:val="a7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068">
        <w:rPr>
          <w:rFonts w:ascii="Times New Roman" w:hAnsi="Times New Roman" w:cs="Times New Roman"/>
          <w:color w:val="000000"/>
          <w:sz w:val="28"/>
          <w:szCs w:val="28"/>
        </w:rPr>
        <w:t xml:space="preserve">В школе организованы разнообразные формы внеурочной </w:t>
      </w:r>
      <w:proofErr w:type="gramStart"/>
      <w:r w:rsidRPr="00A75068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 w:rsidRPr="00A75068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обеспечивающие реализацию духовно-нравственного, гражданско-патриотического, художественно-эстетического, трудового и физического воспитания обучающихся</w:t>
      </w:r>
      <w:r w:rsidRPr="00A7506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B1C54" w:rsidRDefault="007B1C54" w:rsidP="007B1C54">
      <w:pPr>
        <w:ind w:firstLine="426"/>
        <w:jc w:val="both"/>
        <w:rPr>
          <w:rFonts w:cs="Times New Roman"/>
          <w:color w:val="000000"/>
          <w:szCs w:val="28"/>
        </w:rPr>
      </w:pPr>
      <w:r w:rsidRPr="00A75068">
        <w:rPr>
          <w:rFonts w:cs="Times New Roman"/>
          <w:bCs/>
          <w:szCs w:val="28"/>
        </w:rPr>
        <w:t xml:space="preserve">   Функционирует Дворовый клуб</w:t>
      </w:r>
      <w:r w:rsidRPr="00A75068"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</w:rPr>
        <w:t>«</w:t>
      </w:r>
      <w:proofErr w:type="spellStart"/>
      <w:r>
        <w:rPr>
          <w:rFonts w:cs="Times New Roman"/>
          <w:color w:val="000000"/>
          <w:szCs w:val="28"/>
        </w:rPr>
        <w:t>Жастар</w:t>
      </w:r>
      <w:proofErr w:type="spellEnd"/>
      <w:r>
        <w:rPr>
          <w:rFonts w:cs="Times New Roman"/>
          <w:color w:val="000000"/>
          <w:szCs w:val="28"/>
        </w:rPr>
        <w:t>». С 2022-2024</w:t>
      </w:r>
      <w:r w:rsidRPr="00A75068">
        <w:rPr>
          <w:rFonts w:cs="Times New Roman"/>
          <w:color w:val="000000"/>
          <w:szCs w:val="28"/>
        </w:rPr>
        <w:t xml:space="preserve"> годы были организованы кружки и секции по выбору:</w:t>
      </w:r>
    </w:p>
    <w:p w:rsidR="007B1C54" w:rsidRPr="00A75068" w:rsidRDefault="007B1C54" w:rsidP="007B1C54">
      <w:pPr>
        <w:ind w:firstLine="426"/>
        <w:jc w:val="both"/>
        <w:rPr>
          <w:rFonts w:cs="Times New Roman"/>
          <w:szCs w:val="28"/>
        </w:rPr>
      </w:pPr>
    </w:p>
    <w:tbl>
      <w:tblPr>
        <w:tblStyle w:val="af7"/>
        <w:tblW w:w="6394" w:type="dxa"/>
        <w:tblInd w:w="-5" w:type="dxa"/>
        <w:tblLayout w:type="fixed"/>
        <w:tblLook w:val="04A0"/>
      </w:tblPr>
      <w:tblGrid>
        <w:gridCol w:w="1701"/>
        <w:gridCol w:w="1701"/>
        <w:gridCol w:w="1559"/>
        <w:gridCol w:w="1433"/>
      </w:tblGrid>
      <w:tr w:rsidR="007B1C54" w:rsidRPr="00A75068" w:rsidTr="007B1C54">
        <w:tc>
          <w:tcPr>
            <w:tcW w:w="1701" w:type="dxa"/>
          </w:tcPr>
          <w:p w:rsidR="007B1C54" w:rsidRPr="00A75068" w:rsidRDefault="007B1C54" w:rsidP="007B1C54">
            <w:pPr>
              <w:ind w:firstLine="426"/>
              <w:jc w:val="center"/>
              <w:rPr>
                <w:rFonts w:cs="Times New Roman"/>
                <w:b/>
                <w:bCs/>
                <w:szCs w:val="28"/>
              </w:rPr>
            </w:pPr>
            <w:r w:rsidRPr="00A75068">
              <w:rPr>
                <w:rFonts w:cs="Times New Roman"/>
                <w:bCs/>
                <w:szCs w:val="28"/>
              </w:rPr>
              <w:t>Год</w:t>
            </w:r>
          </w:p>
        </w:tc>
        <w:tc>
          <w:tcPr>
            <w:tcW w:w="1701" w:type="dxa"/>
          </w:tcPr>
          <w:p w:rsidR="007B1C54" w:rsidRPr="00A75068" w:rsidRDefault="007B1C54" w:rsidP="007B1C54">
            <w:pPr>
              <w:ind w:firstLine="426"/>
              <w:jc w:val="center"/>
              <w:rPr>
                <w:rFonts w:cs="Times New Roman"/>
                <w:b/>
                <w:bCs/>
                <w:szCs w:val="28"/>
              </w:rPr>
            </w:pPr>
            <w:r w:rsidRPr="00A75068">
              <w:rPr>
                <w:rFonts w:cs="Times New Roman"/>
                <w:bCs/>
                <w:szCs w:val="28"/>
              </w:rPr>
              <w:t>2021-2022</w:t>
            </w:r>
          </w:p>
        </w:tc>
        <w:tc>
          <w:tcPr>
            <w:tcW w:w="1559" w:type="dxa"/>
          </w:tcPr>
          <w:p w:rsidR="007B1C54" w:rsidRPr="00A75068" w:rsidRDefault="007B1C54" w:rsidP="007B1C54">
            <w:pPr>
              <w:ind w:firstLine="426"/>
              <w:jc w:val="center"/>
              <w:rPr>
                <w:rFonts w:cs="Times New Roman"/>
                <w:b/>
                <w:bCs/>
                <w:szCs w:val="28"/>
              </w:rPr>
            </w:pPr>
            <w:r w:rsidRPr="00A75068">
              <w:rPr>
                <w:rFonts w:cs="Times New Roman"/>
                <w:bCs/>
                <w:szCs w:val="28"/>
              </w:rPr>
              <w:t>2022-2023</w:t>
            </w:r>
          </w:p>
        </w:tc>
        <w:tc>
          <w:tcPr>
            <w:tcW w:w="1433" w:type="dxa"/>
          </w:tcPr>
          <w:p w:rsidR="007B1C54" w:rsidRPr="00A75068" w:rsidRDefault="007B1C54" w:rsidP="007B1C54">
            <w:pPr>
              <w:ind w:firstLine="426"/>
              <w:jc w:val="center"/>
              <w:rPr>
                <w:rFonts w:cs="Times New Roman"/>
                <w:b/>
                <w:bCs/>
                <w:szCs w:val="28"/>
              </w:rPr>
            </w:pPr>
            <w:r w:rsidRPr="00A75068">
              <w:rPr>
                <w:rFonts w:cs="Times New Roman"/>
                <w:bCs/>
                <w:szCs w:val="28"/>
              </w:rPr>
              <w:t>2023-2024</w:t>
            </w:r>
          </w:p>
        </w:tc>
      </w:tr>
      <w:tr w:rsidR="007B1C54" w:rsidRPr="00827441" w:rsidTr="007B1C54">
        <w:tc>
          <w:tcPr>
            <w:tcW w:w="1701" w:type="dxa"/>
          </w:tcPr>
          <w:p w:rsidR="007B1C54" w:rsidRPr="00827441" w:rsidRDefault="007B1C54" w:rsidP="007B1C54">
            <w:pPr>
              <w:rPr>
                <w:rFonts w:cs="Times New Roman"/>
                <w:b/>
                <w:bCs/>
              </w:rPr>
            </w:pPr>
            <w:r w:rsidRPr="00827441">
              <w:rPr>
                <w:rFonts w:cs="Times New Roman"/>
                <w:bCs/>
              </w:rPr>
              <w:t>Наименования кружков и секций</w:t>
            </w:r>
          </w:p>
        </w:tc>
        <w:tc>
          <w:tcPr>
            <w:tcW w:w="1701" w:type="dxa"/>
          </w:tcPr>
          <w:p w:rsidR="007B1C54" w:rsidRDefault="007B1C54" w:rsidP="007B1C54">
            <w:pPr>
              <w:ind w:right="-104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Юный художник </w:t>
            </w:r>
          </w:p>
          <w:p w:rsidR="007B1C54" w:rsidRDefault="007B1C54" w:rsidP="007B1C54">
            <w:pPr>
              <w:ind w:right="-104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Шитье </w:t>
            </w:r>
          </w:p>
          <w:p w:rsidR="007B1C54" w:rsidRDefault="007B1C54" w:rsidP="007B1C54">
            <w:pPr>
              <w:ind w:right="-104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ЮИД</w:t>
            </w:r>
          </w:p>
          <w:p w:rsidR="007B1C54" w:rsidRDefault="007B1C54" w:rsidP="007B1C54">
            <w:pPr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lastRenderedPageBreak/>
              <w:t>Тогызкумалак</w:t>
            </w:r>
            <w:proofErr w:type="spellEnd"/>
          </w:p>
          <w:p w:rsidR="007B1C54" w:rsidRDefault="007B1C54" w:rsidP="007B1C5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Борьба </w:t>
            </w:r>
          </w:p>
          <w:p w:rsidR="007B1C54" w:rsidRPr="00827441" w:rsidRDefault="007B1C54" w:rsidP="007B1C54">
            <w:pPr>
              <w:ind w:right="-104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Волейбол</w:t>
            </w:r>
          </w:p>
        </w:tc>
        <w:tc>
          <w:tcPr>
            <w:tcW w:w="1559" w:type="dxa"/>
          </w:tcPr>
          <w:p w:rsidR="007B1C54" w:rsidRDefault="007B1C54" w:rsidP="007B1C5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ЮИД</w:t>
            </w:r>
          </w:p>
          <w:p w:rsidR="007B1C54" w:rsidRDefault="007B1C54" w:rsidP="007B1C5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Юный эколог </w:t>
            </w:r>
          </w:p>
          <w:p w:rsidR="007B1C54" w:rsidRDefault="007B1C54" w:rsidP="007B1C5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Вязание </w:t>
            </w:r>
          </w:p>
          <w:p w:rsidR="007B1C54" w:rsidRDefault="007B1C54" w:rsidP="007B1C54">
            <w:pPr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lastRenderedPageBreak/>
              <w:t>Тогызкумалак</w:t>
            </w:r>
            <w:proofErr w:type="spellEnd"/>
          </w:p>
          <w:p w:rsidR="007B1C54" w:rsidRDefault="007B1C54" w:rsidP="007B1C5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Борьба </w:t>
            </w:r>
          </w:p>
          <w:p w:rsidR="007B1C54" w:rsidRPr="00827441" w:rsidRDefault="007B1C54" w:rsidP="007B1C5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Волейбол </w:t>
            </w:r>
          </w:p>
        </w:tc>
        <w:tc>
          <w:tcPr>
            <w:tcW w:w="1433" w:type="dxa"/>
          </w:tcPr>
          <w:p w:rsidR="007B1C54" w:rsidRDefault="007B1C54" w:rsidP="007B1C5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 xml:space="preserve">Чтение </w:t>
            </w:r>
          </w:p>
          <w:p w:rsidR="007B1C54" w:rsidRDefault="007B1C54" w:rsidP="007B1C5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Легкая </w:t>
            </w:r>
            <w:proofErr w:type="spellStart"/>
            <w:r>
              <w:rPr>
                <w:rFonts w:cs="Times New Roman"/>
                <w:b/>
                <w:bCs/>
              </w:rPr>
              <w:t>атлектика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</w:p>
          <w:p w:rsidR="007B1C54" w:rsidRDefault="007B1C54" w:rsidP="007B1C5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 xml:space="preserve">Волейбол </w:t>
            </w:r>
          </w:p>
          <w:p w:rsidR="007B1C54" w:rsidRPr="00827441" w:rsidRDefault="007B1C54" w:rsidP="007B1C54">
            <w:pPr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боскетбол</w:t>
            </w:r>
            <w:proofErr w:type="spellEnd"/>
          </w:p>
        </w:tc>
      </w:tr>
      <w:tr w:rsidR="007B1C54" w:rsidRPr="00827441" w:rsidTr="007B1C54">
        <w:tc>
          <w:tcPr>
            <w:tcW w:w="1701" w:type="dxa"/>
          </w:tcPr>
          <w:p w:rsidR="007B1C54" w:rsidRPr="00827441" w:rsidRDefault="007B1C54" w:rsidP="007B1C54">
            <w:pPr>
              <w:rPr>
                <w:rFonts w:cs="Times New Roman"/>
                <w:b/>
                <w:bCs/>
              </w:rPr>
            </w:pPr>
            <w:r w:rsidRPr="00827441">
              <w:rPr>
                <w:rFonts w:cs="Times New Roman"/>
                <w:bCs/>
              </w:rPr>
              <w:lastRenderedPageBreak/>
              <w:t>количество</w:t>
            </w:r>
          </w:p>
        </w:tc>
        <w:tc>
          <w:tcPr>
            <w:tcW w:w="1701" w:type="dxa"/>
          </w:tcPr>
          <w:p w:rsidR="007B1C54" w:rsidRPr="00827441" w:rsidRDefault="007B1C54" w:rsidP="007B1C54">
            <w:pPr>
              <w:ind w:firstLine="426"/>
              <w:jc w:val="center"/>
              <w:rPr>
                <w:rFonts w:cs="Times New Roman"/>
                <w:b/>
                <w:bCs/>
              </w:rPr>
            </w:pPr>
            <w:r w:rsidRPr="00827441">
              <w:rPr>
                <w:rFonts w:cs="Times New Roman"/>
                <w:bCs/>
              </w:rPr>
              <w:t>6</w:t>
            </w:r>
          </w:p>
        </w:tc>
        <w:tc>
          <w:tcPr>
            <w:tcW w:w="1559" w:type="dxa"/>
          </w:tcPr>
          <w:p w:rsidR="007B1C54" w:rsidRPr="00827441" w:rsidRDefault="007B1C54" w:rsidP="007B1C54">
            <w:pPr>
              <w:ind w:firstLine="426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433" w:type="dxa"/>
          </w:tcPr>
          <w:p w:rsidR="007B1C54" w:rsidRPr="00827441" w:rsidRDefault="007B1C54" w:rsidP="007B1C54">
            <w:pPr>
              <w:ind w:firstLine="426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</w:tr>
      <w:tr w:rsidR="007B1C54" w:rsidRPr="00827441" w:rsidTr="007B1C54">
        <w:trPr>
          <w:trHeight w:val="519"/>
        </w:trPr>
        <w:tc>
          <w:tcPr>
            <w:tcW w:w="1701" w:type="dxa"/>
          </w:tcPr>
          <w:p w:rsidR="007B1C54" w:rsidRPr="00827441" w:rsidRDefault="007B1C54" w:rsidP="007B1C54">
            <w:pPr>
              <w:rPr>
                <w:rFonts w:cs="Times New Roman"/>
                <w:b/>
                <w:bCs/>
              </w:rPr>
            </w:pPr>
            <w:r w:rsidRPr="00827441">
              <w:rPr>
                <w:rFonts w:cs="Times New Roman"/>
                <w:bCs/>
              </w:rPr>
              <w:t>Руководители</w:t>
            </w:r>
          </w:p>
        </w:tc>
        <w:tc>
          <w:tcPr>
            <w:tcW w:w="1701" w:type="dxa"/>
          </w:tcPr>
          <w:p w:rsidR="007B1C54" w:rsidRPr="00827441" w:rsidRDefault="007B1C54" w:rsidP="007B1C54">
            <w:pPr>
              <w:ind w:firstLine="426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559" w:type="dxa"/>
          </w:tcPr>
          <w:p w:rsidR="007B1C54" w:rsidRPr="00827441" w:rsidRDefault="007B1C54" w:rsidP="007B1C54">
            <w:pPr>
              <w:ind w:firstLine="426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433" w:type="dxa"/>
          </w:tcPr>
          <w:p w:rsidR="007B1C54" w:rsidRPr="00827441" w:rsidRDefault="007B1C54" w:rsidP="007B1C54">
            <w:pPr>
              <w:ind w:firstLine="426"/>
              <w:jc w:val="center"/>
              <w:rPr>
                <w:rFonts w:cs="Times New Roman"/>
                <w:b/>
                <w:bCs/>
              </w:rPr>
            </w:pPr>
            <w:r w:rsidRPr="00827441">
              <w:rPr>
                <w:rFonts w:cs="Times New Roman"/>
                <w:bCs/>
              </w:rPr>
              <w:t>2</w:t>
            </w:r>
          </w:p>
        </w:tc>
      </w:tr>
    </w:tbl>
    <w:p w:rsidR="007B1C54" w:rsidRPr="008E7D86" w:rsidRDefault="007B1C54" w:rsidP="007B1C54">
      <w:pPr>
        <w:ind w:firstLine="426"/>
        <w:jc w:val="both"/>
        <w:rPr>
          <w:rFonts w:cs="Times New Roman"/>
          <w:sz w:val="24"/>
          <w:szCs w:val="24"/>
        </w:rPr>
      </w:pPr>
    </w:p>
    <w:p w:rsidR="007B1C54" w:rsidRDefault="007B1C54" w:rsidP="007B1C54">
      <w:pPr>
        <w:ind w:firstLine="426"/>
        <w:jc w:val="both"/>
        <w:rPr>
          <w:rFonts w:eastAsia="Times New Roman" w:cs="Times New Roman"/>
          <w:szCs w:val="28"/>
        </w:rPr>
      </w:pPr>
      <w:r w:rsidRPr="003167E0">
        <w:rPr>
          <w:rFonts w:cs="Times New Roman"/>
          <w:b/>
          <w:bCs/>
          <w:szCs w:val="28"/>
        </w:rPr>
        <w:t>Выводы:</w:t>
      </w:r>
      <w:r w:rsidRPr="008E7D86">
        <w:rPr>
          <w:rFonts w:cs="Times New Roman"/>
          <w:szCs w:val="28"/>
        </w:rPr>
        <w:t xml:space="preserve"> По</w:t>
      </w:r>
      <w:r>
        <w:rPr>
          <w:rFonts w:cs="Times New Roman"/>
          <w:szCs w:val="28"/>
        </w:rPr>
        <w:t>нижение</w:t>
      </w:r>
      <w:r w:rsidRPr="008E7D86">
        <w:rPr>
          <w:rFonts w:cs="Times New Roman"/>
          <w:szCs w:val="28"/>
        </w:rPr>
        <w:t xml:space="preserve"> уров</w:t>
      </w:r>
      <w:r w:rsidRPr="008E7D86">
        <w:rPr>
          <w:rFonts w:eastAsia="Times New Roman" w:cs="Times New Roman"/>
          <w:szCs w:val="28"/>
        </w:rPr>
        <w:t>н</w:t>
      </w:r>
      <w:r w:rsidRPr="008E7D86">
        <w:rPr>
          <w:rFonts w:cs="Times New Roman"/>
          <w:szCs w:val="28"/>
        </w:rPr>
        <w:t xml:space="preserve">я </w:t>
      </w:r>
      <w:r w:rsidRPr="008E7D86">
        <w:rPr>
          <w:rFonts w:eastAsia="Times New Roman" w:cs="Times New Roman"/>
          <w:szCs w:val="28"/>
        </w:rPr>
        <w:t>участия учащихся в кружках</w:t>
      </w:r>
      <w:r>
        <w:rPr>
          <w:rFonts w:eastAsia="Times New Roman" w:cs="Times New Roman"/>
          <w:szCs w:val="28"/>
        </w:rPr>
        <w:t xml:space="preserve"> </w:t>
      </w:r>
      <w:proofErr w:type="gramStart"/>
      <w:r>
        <w:rPr>
          <w:rFonts w:eastAsia="Times New Roman" w:cs="Times New Roman"/>
          <w:szCs w:val="28"/>
        </w:rPr>
        <w:t>из</w:t>
      </w:r>
      <w:proofErr w:type="gramEnd"/>
      <w:r>
        <w:rPr>
          <w:rFonts w:eastAsia="Times New Roman" w:cs="Times New Roman"/>
          <w:szCs w:val="28"/>
        </w:rPr>
        <w:t xml:space="preserve"> за их отсутствия. </w:t>
      </w:r>
    </w:p>
    <w:p w:rsidR="007B1C54" w:rsidRDefault="007B1C54" w:rsidP="007B1C54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100% участие учащихся в</w:t>
      </w:r>
      <w:r w:rsidRPr="008E7D86">
        <w:rPr>
          <w:rFonts w:eastAsia="Times New Roman" w:cs="Times New Roman"/>
          <w:szCs w:val="28"/>
        </w:rPr>
        <w:t xml:space="preserve"> секциях</w:t>
      </w:r>
      <w:r>
        <w:rPr>
          <w:rFonts w:eastAsia="Times New Roman" w:cs="Times New Roman"/>
          <w:szCs w:val="28"/>
        </w:rPr>
        <w:t>.</w:t>
      </w:r>
    </w:p>
    <w:p w:rsidR="007B1C54" w:rsidRPr="008E7D86" w:rsidRDefault="007B1C54" w:rsidP="007B1C54">
      <w:pPr>
        <w:ind w:firstLine="426"/>
        <w:jc w:val="both"/>
        <w:rPr>
          <w:rFonts w:eastAsia="Lucida Sans Unicode" w:cs="Times New Roman"/>
          <w:kern w:val="2"/>
          <w:szCs w:val="28"/>
        </w:rPr>
      </w:pPr>
      <w:r w:rsidRPr="008E7D86">
        <w:rPr>
          <w:rFonts w:eastAsia="Lucida Sans Unicode" w:cs="Times New Roman"/>
          <w:kern w:val="2"/>
          <w:szCs w:val="28"/>
        </w:rPr>
        <w:t>По военно-патриотической работе с</w:t>
      </w:r>
      <w:r>
        <w:rPr>
          <w:rFonts w:eastAsia="Lucida Sans Unicode" w:cs="Times New Roman"/>
          <w:kern w:val="2"/>
          <w:szCs w:val="28"/>
        </w:rPr>
        <w:t xml:space="preserve"> </w:t>
      </w:r>
      <w:r w:rsidRPr="008E7D86">
        <w:rPr>
          <w:rFonts w:eastAsia="Lucida Sans Unicode" w:cs="Times New Roman"/>
          <w:kern w:val="2"/>
          <w:szCs w:val="28"/>
        </w:rPr>
        <w:t>1-</w:t>
      </w:r>
      <w:r>
        <w:rPr>
          <w:rFonts w:eastAsia="Lucida Sans Unicode" w:cs="Times New Roman"/>
          <w:kern w:val="2"/>
          <w:szCs w:val="28"/>
        </w:rPr>
        <w:t>9</w:t>
      </w:r>
      <w:r w:rsidRPr="008E7D86">
        <w:rPr>
          <w:rFonts w:eastAsia="Lucida Sans Unicode" w:cs="Times New Roman"/>
          <w:kern w:val="2"/>
          <w:szCs w:val="28"/>
        </w:rPr>
        <w:t xml:space="preserve">классы ежегодно проводятся следующие мероприятия: на классных часах и уроках мужества учащимся </w:t>
      </w:r>
      <w:r>
        <w:rPr>
          <w:rFonts w:eastAsia="Lucida Sans Unicode" w:cs="Times New Roman"/>
          <w:kern w:val="2"/>
          <w:szCs w:val="28"/>
        </w:rPr>
        <w:t>демонстрируются</w:t>
      </w:r>
      <w:r w:rsidRPr="008E7D86">
        <w:rPr>
          <w:rFonts w:eastAsia="Lucida Sans Unicode" w:cs="Times New Roman"/>
          <w:kern w:val="2"/>
          <w:szCs w:val="28"/>
        </w:rPr>
        <w:t xml:space="preserve"> фильмы, видеоролики и презентации: День ракетных войск и артиллерии «Как я понимаю личную ответственность за защиту государства», Достижения Независимого Казахстана, </w:t>
      </w:r>
      <w:proofErr w:type="spellStart"/>
      <w:r w:rsidRPr="008E7D86">
        <w:rPr>
          <w:rFonts w:eastAsia="Lucida Sans Unicode" w:cs="Times New Roman"/>
          <w:kern w:val="2"/>
          <w:szCs w:val="28"/>
        </w:rPr>
        <w:t>Алихан</w:t>
      </w:r>
      <w:proofErr w:type="spellEnd"/>
      <w:r w:rsidRPr="008E7D86">
        <w:rPr>
          <w:rFonts w:eastAsia="Lucida Sans Unicode" w:cs="Times New Roman"/>
          <w:kern w:val="2"/>
          <w:szCs w:val="28"/>
        </w:rPr>
        <w:t xml:space="preserve"> </w:t>
      </w:r>
      <w:proofErr w:type="spellStart"/>
      <w:r w:rsidRPr="008E7D86">
        <w:rPr>
          <w:rFonts w:eastAsia="Lucida Sans Unicode" w:cs="Times New Roman"/>
          <w:kern w:val="2"/>
          <w:szCs w:val="28"/>
        </w:rPr>
        <w:t>Бокейханов</w:t>
      </w:r>
      <w:proofErr w:type="spellEnd"/>
      <w:r w:rsidRPr="008E7D86">
        <w:rPr>
          <w:rFonts w:eastAsia="Lucida Sans Unicode" w:cs="Times New Roman"/>
          <w:kern w:val="2"/>
          <w:szCs w:val="28"/>
        </w:rPr>
        <w:t>,</w:t>
      </w:r>
      <w:r>
        <w:rPr>
          <w:rFonts w:eastAsia="Lucida Sans Unicode" w:cs="Times New Roman"/>
          <w:kern w:val="2"/>
          <w:szCs w:val="28"/>
        </w:rPr>
        <w:t xml:space="preserve"> </w:t>
      </w:r>
      <w:r w:rsidRPr="008E7D86">
        <w:rPr>
          <w:rFonts w:eastAsia="Lucida Sans Unicode" w:cs="Times New Roman"/>
          <w:kern w:val="2"/>
          <w:szCs w:val="28"/>
        </w:rPr>
        <w:t>к годовщине вывода войск из Афганистана (видеофильм), работа спасателей МЧС</w:t>
      </w:r>
      <w:r>
        <w:rPr>
          <w:rFonts w:eastAsia="Lucida Sans Unicode" w:cs="Times New Roman"/>
          <w:kern w:val="2"/>
          <w:szCs w:val="28"/>
        </w:rPr>
        <w:t xml:space="preserve"> </w:t>
      </w:r>
      <w:r w:rsidRPr="008E7D86">
        <w:rPr>
          <w:rFonts w:eastAsia="Lucida Sans Unicode" w:cs="Times New Roman"/>
          <w:kern w:val="2"/>
          <w:szCs w:val="28"/>
        </w:rPr>
        <w:t>(презентация).</w:t>
      </w:r>
      <w:r>
        <w:rPr>
          <w:rFonts w:eastAsia="Lucida Sans Unicode" w:cs="Times New Roman"/>
          <w:kern w:val="2"/>
          <w:szCs w:val="28"/>
        </w:rPr>
        <w:t xml:space="preserve"> </w:t>
      </w:r>
      <w:r w:rsidRPr="008E7D86">
        <w:rPr>
          <w:rFonts w:eastAsia="Lucida Sans Unicode" w:cs="Times New Roman"/>
          <w:kern w:val="2"/>
          <w:szCs w:val="28"/>
        </w:rPr>
        <w:t xml:space="preserve">Проводилось оформление наглядной информации: День космонавтики, День Вооруженных Сил Республики Казахстана, День Защитника Отечества Республики Казахстан, Герои </w:t>
      </w:r>
      <w:proofErr w:type="spellStart"/>
      <w:r w:rsidRPr="008E7D86">
        <w:rPr>
          <w:rFonts w:eastAsia="Lucida Sans Unicode" w:cs="Times New Roman"/>
          <w:kern w:val="2"/>
          <w:szCs w:val="28"/>
        </w:rPr>
        <w:t>Казахстанцы</w:t>
      </w:r>
      <w:proofErr w:type="spellEnd"/>
      <w:r w:rsidRPr="008E7D86">
        <w:rPr>
          <w:rFonts w:eastAsia="Lucida Sans Unicode" w:cs="Times New Roman"/>
          <w:kern w:val="2"/>
          <w:szCs w:val="28"/>
        </w:rPr>
        <w:t xml:space="preserve"> в Великой Отечественной Войне,</w:t>
      </w:r>
      <w:r>
        <w:rPr>
          <w:rFonts w:eastAsia="Lucida Sans Unicode" w:cs="Times New Roman"/>
          <w:kern w:val="2"/>
          <w:szCs w:val="28"/>
        </w:rPr>
        <w:t xml:space="preserve"> </w:t>
      </w:r>
      <w:r w:rsidRPr="008E7D86">
        <w:rPr>
          <w:rFonts w:eastAsia="Lucida Sans Unicode" w:cs="Times New Roman"/>
          <w:kern w:val="2"/>
          <w:szCs w:val="28"/>
        </w:rPr>
        <w:t xml:space="preserve">«Помним, Гордимся». Демонстрация видеороликов "Космонавты Казахстана"; «История становления Казахстанской Армии», «Герои нашего времени», Вооруженные Силы Республики Казахстан (видеоролик), «Военные учебные заведения», </w:t>
      </w:r>
      <w:r>
        <w:rPr>
          <w:rFonts w:eastAsia="Lucida Sans Unicode" w:cs="Times New Roman"/>
          <w:kern w:val="2"/>
          <w:szCs w:val="28"/>
        </w:rPr>
        <w:t>«</w:t>
      </w:r>
      <w:r w:rsidRPr="008E7D86">
        <w:rPr>
          <w:rFonts w:eastAsia="Lucida Sans Unicode" w:cs="Times New Roman"/>
          <w:kern w:val="2"/>
          <w:szCs w:val="28"/>
        </w:rPr>
        <w:t>Военные профессии</w:t>
      </w:r>
      <w:r>
        <w:rPr>
          <w:rFonts w:eastAsia="Lucida Sans Unicode" w:cs="Times New Roman"/>
          <w:kern w:val="2"/>
          <w:szCs w:val="28"/>
        </w:rPr>
        <w:t>»</w:t>
      </w:r>
      <w:r w:rsidRPr="008E7D86">
        <w:rPr>
          <w:rFonts w:eastAsia="Lucida Sans Unicode" w:cs="Times New Roman"/>
          <w:kern w:val="2"/>
          <w:szCs w:val="28"/>
        </w:rPr>
        <w:t>.</w:t>
      </w:r>
    </w:p>
    <w:p w:rsidR="007B1C54" w:rsidRPr="008E7D86" w:rsidRDefault="007B1C54" w:rsidP="007B1C54">
      <w:pPr>
        <w:ind w:firstLine="426"/>
        <w:jc w:val="both"/>
        <w:rPr>
          <w:rFonts w:cs="Times New Roman"/>
          <w:szCs w:val="28"/>
          <w:shd w:val="clear" w:color="auto" w:fill="FFFFFF"/>
        </w:rPr>
      </w:pPr>
      <w:r w:rsidRPr="008E7D86">
        <w:rPr>
          <w:rFonts w:eastAsia="Lucida Sans Unicode" w:cs="Times New Roman"/>
          <w:kern w:val="2"/>
          <w:szCs w:val="28"/>
        </w:rPr>
        <w:t xml:space="preserve">Были проведены учебные тренировки с 1 по </w:t>
      </w:r>
      <w:r>
        <w:rPr>
          <w:rFonts w:eastAsia="Lucida Sans Unicode" w:cs="Times New Roman"/>
          <w:kern w:val="2"/>
          <w:szCs w:val="28"/>
        </w:rPr>
        <w:t>9</w:t>
      </w:r>
      <w:r w:rsidRPr="008E7D86">
        <w:rPr>
          <w:rFonts w:eastAsia="Lucida Sans Unicode" w:cs="Times New Roman"/>
          <w:kern w:val="2"/>
          <w:szCs w:val="28"/>
        </w:rPr>
        <w:t xml:space="preserve"> классы по эвакуации обучающихся по учебной тревоге «ПОЖАР»</w:t>
      </w:r>
      <w:r>
        <w:rPr>
          <w:rFonts w:eastAsia="Lucida Sans Unicode" w:cs="Times New Roman"/>
          <w:kern w:val="2"/>
          <w:szCs w:val="28"/>
        </w:rPr>
        <w:t xml:space="preserve"> и терроризм</w:t>
      </w:r>
      <w:r w:rsidRPr="008E7D86">
        <w:rPr>
          <w:rFonts w:eastAsia="Lucida Sans Unicode" w:cs="Times New Roman"/>
          <w:kern w:val="2"/>
          <w:szCs w:val="28"/>
        </w:rPr>
        <w:t>.</w:t>
      </w:r>
    </w:p>
    <w:p w:rsidR="007B1C54" w:rsidRDefault="007B1C54" w:rsidP="007B1C54">
      <w:pPr>
        <w:ind w:firstLine="426"/>
        <w:jc w:val="both"/>
        <w:rPr>
          <w:rFonts w:cs="Times New Roman"/>
          <w:szCs w:val="28"/>
        </w:rPr>
      </w:pPr>
      <w:r w:rsidRPr="008E7D86">
        <w:rPr>
          <w:rFonts w:cs="Times New Roman"/>
          <w:color w:val="000000"/>
          <w:szCs w:val="28"/>
        </w:rPr>
        <w:t xml:space="preserve">     </w:t>
      </w:r>
      <w:r w:rsidRPr="008E7D86">
        <w:rPr>
          <w:rFonts w:eastAsia="Times New Roman" w:cs="Times New Roman"/>
          <w:bCs/>
          <w:color w:val="000000"/>
          <w:szCs w:val="28"/>
        </w:rPr>
        <w:t>Согласно комплексному плану оздоровительных мероприятий в школе проводились</w:t>
      </w:r>
      <w:r w:rsidRPr="008E7D86">
        <w:rPr>
          <w:rFonts w:cs="Times New Roman"/>
          <w:szCs w:val="28"/>
        </w:rPr>
        <w:t xml:space="preserve"> спортивные секции.</w:t>
      </w:r>
    </w:p>
    <w:p w:rsidR="007B1C54" w:rsidRPr="008E7D86" w:rsidRDefault="007B1C54" w:rsidP="007B1C54">
      <w:pPr>
        <w:ind w:firstLine="426"/>
        <w:jc w:val="both"/>
        <w:rPr>
          <w:rFonts w:cs="Times New Roman"/>
          <w:szCs w:val="28"/>
        </w:rPr>
      </w:pPr>
    </w:p>
    <w:tbl>
      <w:tblPr>
        <w:tblStyle w:val="af7"/>
        <w:tblW w:w="6202" w:type="dxa"/>
        <w:tblInd w:w="-5" w:type="dxa"/>
        <w:tblLayout w:type="fixed"/>
        <w:tblLook w:val="04A0"/>
      </w:tblPr>
      <w:tblGrid>
        <w:gridCol w:w="425"/>
        <w:gridCol w:w="1843"/>
        <w:gridCol w:w="567"/>
        <w:gridCol w:w="708"/>
        <w:gridCol w:w="710"/>
        <w:gridCol w:w="709"/>
        <w:gridCol w:w="566"/>
        <w:gridCol w:w="674"/>
      </w:tblGrid>
      <w:tr w:rsidR="007B1C54" w:rsidRPr="00EC1F6E" w:rsidTr="007B1C54">
        <w:trPr>
          <w:cantSplit/>
          <w:trHeight w:val="1324"/>
        </w:trPr>
        <w:tc>
          <w:tcPr>
            <w:tcW w:w="425" w:type="dxa"/>
            <w:vAlign w:val="center"/>
          </w:tcPr>
          <w:p w:rsidR="007B1C54" w:rsidRPr="00EC1F6E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C1F6E">
              <w:rPr>
                <w:rFonts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7B1C54" w:rsidRPr="00EC1F6E" w:rsidRDefault="007B1C54" w:rsidP="007B1C5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C1F6E">
              <w:rPr>
                <w:rFonts w:cs="Times New Roman"/>
                <w:bCs/>
                <w:sz w:val="24"/>
                <w:szCs w:val="24"/>
              </w:rPr>
              <w:t xml:space="preserve">Год и количество </w:t>
            </w:r>
            <w:proofErr w:type="gramStart"/>
            <w:r w:rsidRPr="00EC1F6E">
              <w:rPr>
                <w:rFonts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  <w:textDirection w:val="btLr"/>
            <w:vAlign w:val="bottom"/>
          </w:tcPr>
          <w:p w:rsidR="007B1C54" w:rsidRPr="00EC1F6E" w:rsidRDefault="007B1C54" w:rsidP="007B1C54">
            <w:pPr>
              <w:ind w:left="113" w:right="113"/>
              <w:jc w:val="center"/>
              <w:rPr>
                <w:rFonts w:cs="Times New Roman"/>
                <w:b/>
                <w:bCs/>
              </w:rPr>
            </w:pPr>
            <w:r w:rsidRPr="00EC1F6E">
              <w:rPr>
                <w:rFonts w:cs="Times New Roman"/>
                <w:bCs/>
              </w:rPr>
              <w:t>волейбол</w:t>
            </w:r>
          </w:p>
        </w:tc>
        <w:tc>
          <w:tcPr>
            <w:tcW w:w="708" w:type="dxa"/>
            <w:textDirection w:val="btLr"/>
            <w:vAlign w:val="bottom"/>
          </w:tcPr>
          <w:p w:rsidR="007B1C54" w:rsidRPr="00EC1F6E" w:rsidRDefault="007B1C54" w:rsidP="007B1C54">
            <w:pPr>
              <w:ind w:left="113" w:right="113"/>
              <w:jc w:val="center"/>
              <w:rPr>
                <w:rFonts w:cs="Times New Roman"/>
                <w:b/>
                <w:bCs/>
              </w:rPr>
            </w:pPr>
            <w:r w:rsidRPr="00EC1F6E">
              <w:rPr>
                <w:rFonts w:cs="Times New Roman"/>
                <w:bCs/>
              </w:rPr>
              <w:t>баскетбол</w:t>
            </w:r>
          </w:p>
        </w:tc>
        <w:tc>
          <w:tcPr>
            <w:tcW w:w="710" w:type="dxa"/>
            <w:textDirection w:val="btLr"/>
            <w:vAlign w:val="bottom"/>
          </w:tcPr>
          <w:p w:rsidR="007B1C54" w:rsidRPr="00EC1F6E" w:rsidRDefault="007B1C54" w:rsidP="007B1C54">
            <w:pPr>
              <w:ind w:left="113" w:right="113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EC1F6E">
              <w:rPr>
                <w:rFonts w:cs="Times New Roman"/>
                <w:bCs/>
              </w:rPr>
              <w:t>Тогыз-кумалак</w:t>
            </w:r>
            <w:proofErr w:type="spellEnd"/>
          </w:p>
        </w:tc>
        <w:tc>
          <w:tcPr>
            <w:tcW w:w="709" w:type="dxa"/>
            <w:textDirection w:val="btLr"/>
            <w:vAlign w:val="bottom"/>
          </w:tcPr>
          <w:p w:rsidR="007B1C54" w:rsidRPr="00EC1F6E" w:rsidRDefault="007B1C54" w:rsidP="007B1C54">
            <w:pPr>
              <w:ind w:right="113" w:firstLine="426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>Легкая атлетика</w:t>
            </w:r>
          </w:p>
        </w:tc>
        <w:tc>
          <w:tcPr>
            <w:tcW w:w="566" w:type="dxa"/>
            <w:textDirection w:val="btLr"/>
            <w:vAlign w:val="bottom"/>
          </w:tcPr>
          <w:p w:rsidR="007B1C54" w:rsidRPr="00EC1F6E" w:rsidRDefault="007B1C54" w:rsidP="007B1C54">
            <w:pPr>
              <w:ind w:left="113" w:right="113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 xml:space="preserve">Борьба </w:t>
            </w:r>
          </w:p>
        </w:tc>
        <w:tc>
          <w:tcPr>
            <w:tcW w:w="674" w:type="dxa"/>
            <w:textDirection w:val="btLr"/>
            <w:vAlign w:val="center"/>
          </w:tcPr>
          <w:p w:rsidR="007B1C54" w:rsidRPr="00EC1F6E" w:rsidRDefault="007B1C54" w:rsidP="007B1C54">
            <w:pPr>
              <w:ind w:right="113" w:firstLine="426"/>
              <w:jc w:val="both"/>
              <w:rPr>
                <w:rFonts w:cs="Times New Roman"/>
                <w:b/>
                <w:bCs/>
              </w:rPr>
            </w:pPr>
            <w:r w:rsidRPr="00EC1F6E">
              <w:rPr>
                <w:rFonts w:cs="Times New Roman"/>
                <w:bCs/>
              </w:rPr>
              <w:t>%</w:t>
            </w:r>
          </w:p>
        </w:tc>
      </w:tr>
      <w:tr w:rsidR="007B1C54" w:rsidRPr="00EC1F6E" w:rsidTr="007B1C54">
        <w:tc>
          <w:tcPr>
            <w:tcW w:w="425" w:type="dxa"/>
          </w:tcPr>
          <w:p w:rsidR="007B1C54" w:rsidRPr="00EC1F6E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C1F6E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B1C54" w:rsidRPr="00EC1F6E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C1F6E">
              <w:rPr>
                <w:rFonts w:cs="Times New Roman"/>
                <w:bCs/>
                <w:sz w:val="24"/>
                <w:szCs w:val="24"/>
              </w:rPr>
              <w:t>202</w:t>
            </w:r>
            <w:r>
              <w:rPr>
                <w:rFonts w:cs="Times New Roman"/>
                <w:bCs/>
                <w:sz w:val="24"/>
                <w:szCs w:val="24"/>
              </w:rPr>
              <w:t>1</w:t>
            </w:r>
            <w:r w:rsidRPr="00EC1F6E">
              <w:rPr>
                <w:rFonts w:cs="Times New Roman"/>
                <w:bCs/>
                <w:sz w:val="24"/>
                <w:szCs w:val="24"/>
              </w:rPr>
              <w:t>-202</w:t>
            </w:r>
            <w:r>
              <w:rPr>
                <w:rFonts w:cs="Times New Roman"/>
                <w:bCs/>
                <w:sz w:val="24"/>
                <w:szCs w:val="24"/>
              </w:rPr>
              <w:t>2</w:t>
            </w:r>
            <w:r w:rsidRPr="00EC1F6E">
              <w:rPr>
                <w:rFonts w:cs="Times New Roman"/>
                <w:bCs/>
                <w:sz w:val="24"/>
                <w:szCs w:val="24"/>
              </w:rPr>
              <w:t xml:space="preserve"> –</w:t>
            </w:r>
            <w:r>
              <w:rPr>
                <w:rFonts w:cs="Times New Roman"/>
                <w:bCs/>
                <w:sz w:val="24"/>
                <w:szCs w:val="24"/>
              </w:rPr>
              <w:t>43</w:t>
            </w:r>
            <w:r w:rsidRPr="00EC1F6E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B1C54" w:rsidRPr="00EC1F6E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7B1C54" w:rsidRPr="00EC1F6E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7B1C54" w:rsidRPr="00EC1F6E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B1C54" w:rsidRPr="00EC1F6E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7B1C54" w:rsidRPr="00EC1F6E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74" w:type="dxa"/>
          </w:tcPr>
          <w:p w:rsidR="007B1C54" w:rsidRPr="00EC1F6E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7B1C54" w:rsidRPr="00EC1F6E" w:rsidTr="007B1C54">
        <w:tc>
          <w:tcPr>
            <w:tcW w:w="425" w:type="dxa"/>
          </w:tcPr>
          <w:p w:rsidR="007B1C54" w:rsidRPr="00EC1F6E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C1F6E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B1C54" w:rsidRPr="00EC1F6E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C1F6E">
              <w:rPr>
                <w:rFonts w:cs="Times New Roman"/>
                <w:bCs/>
                <w:sz w:val="24"/>
                <w:szCs w:val="24"/>
              </w:rPr>
              <w:t>202</w:t>
            </w:r>
            <w:r>
              <w:rPr>
                <w:rFonts w:cs="Times New Roman"/>
                <w:bCs/>
                <w:sz w:val="24"/>
                <w:szCs w:val="24"/>
              </w:rPr>
              <w:t>2</w:t>
            </w:r>
            <w:r w:rsidRPr="00EC1F6E">
              <w:rPr>
                <w:rFonts w:cs="Times New Roman"/>
                <w:bCs/>
                <w:sz w:val="24"/>
                <w:szCs w:val="24"/>
              </w:rPr>
              <w:t>-202</w:t>
            </w:r>
            <w:r>
              <w:rPr>
                <w:rFonts w:cs="Times New Roman"/>
                <w:bCs/>
                <w:sz w:val="24"/>
                <w:szCs w:val="24"/>
              </w:rPr>
              <w:t>3</w:t>
            </w:r>
            <w:r w:rsidRPr="00EC1F6E">
              <w:rPr>
                <w:rFonts w:cs="Times New Roman"/>
                <w:bCs/>
                <w:sz w:val="24"/>
                <w:szCs w:val="24"/>
              </w:rPr>
              <w:t>-</w:t>
            </w:r>
            <w:r>
              <w:rPr>
                <w:rFonts w:cs="Times New Roman"/>
                <w:bCs/>
                <w:sz w:val="24"/>
                <w:szCs w:val="24"/>
              </w:rPr>
              <w:t>36</w:t>
            </w:r>
            <w:r w:rsidRPr="00EC1F6E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B1C54" w:rsidRPr="00EC1F6E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7B1C54" w:rsidRPr="00EC1F6E" w:rsidRDefault="007B1C54" w:rsidP="007B1C54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B1C54" w:rsidRPr="00EC1F6E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674" w:type="dxa"/>
          </w:tcPr>
          <w:p w:rsidR="007B1C54" w:rsidRPr="00EC1F6E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100</w:t>
            </w:r>
          </w:p>
        </w:tc>
      </w:tr>
      <w:tr w:rsidR="007B1C54" w:rsidRPr="00EC1F6E" w:rsidTr="007B1C54">
        <w:tc>
          <w:tcPr>
            <w:tcW w:w="425" w:type="dxa"/>
          </w:tcPr>
          <w:p w:rsidR="007B1C54" w:rsidRPr="00EC1F6E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C1F6E">
              <w:rPr>
                <w:rFonts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7B1C54" w:rsidRPr="00EC1F6E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C1F6E">
              <w:rPr>
                <w:rFonts w:cs="Times New Roman"/>
                <w:bCs/>
                <w:sz w:val="24"/>
                <w:szCs w:val="24"/>
              </w:rPr>
              <w:t>202</w:t>
            </w:r>
            <w:r>
              <w:rPr>
                <w:rFonts w:cs="Times New Roman"/>
                <w:bCs/>
                <w:sz w:val="24"/>
                <w:szCs w:val="24"/>
              </w:rPr>
              <w:t>3</w:t>
            </w:r>
            <w:r w:rsidRPr="00EC1F6E">
              <w:rPr>
                <w:rFonts w:cs="Times New Roman"/>
                <w:bCs/>
                <w:sz w:val="24"/>
                <w:szCs w:val="24"/>
              </w:rPr>
              <w:t>-202</w:t>
            </w:r>
            <w:r>
              <w:rPr>
                <w:rFonts w:cs="Times New Roman"/>
                <w:bCs/>
                <w:sz w:val="24"/>
                <w:szCs w:val="24"/>
              </w:rPr>
              <w:t>4</w:t>
            </w:r>
            <w:r w:rsidRPr="00EC1F6E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7B1C54" w:rsidRPr="00EC1F6E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7B1C54" w:rsidRPr="00EC1F6E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7B1C54" w:rsidRPr="00EC1F6E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B1C54" w:rsidRPr="00EC1F6E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7B1C54" w:rsidRPr="00EC1F6E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B1C54" w:rsidRPr="00EC1F6E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7B1C54" w:rsidRDefault="007B1C54" w:rsidP="007B1C54">
      <w:pPr>
        <w:ind w:firstLine="426"/>
        <w:jc w:val="center"/>
        <w:rPr>
          <w:rFonts w:cs="Times New Roman"/>
          <w:b/>
          <w:sz w:val="24"/>
          <w:szCs w:val="24"/>
        </w:rPr>
      </w:pPr>
    </w:p>
    <w:p w:rsidR="007B1C54" w:rsidRPr="008E7D86" w:rsidRDefault="007B1C54" w:rsidP="007B1C54">
      <w:pPr>
        <w:ind w:firstLine="426"/>
        <w:jc w:val="both"/>
        <w:rPr>
          <w:rFonts w:cs="Times New Roman"/>
          <w:szCs w:val="28"/>
        </w:rPr>
      </w:pPr>
      <w:r w:rsidRPr="00943B47">
        <w:rPr>
          <w:rFonts w:cs="Times New Roman"/>
          <w:b/>
          <w:bCs/>
          <w:szCs w:val="28"/>
        </w:rPr>
        <w:t>Вывод:</w:t>
      </w:r>
      <w:r w:rsidRPr="008E7D86">
        <w:rPr>
          <w:rFonts w:cs="Times New Roman"/>
          <w:szCs w:val="28"/>
        </w:rPr>
        <w:t xml:space="preserve"> охват </w:t>
      </w:r>
      <w:proofErr w:type="gramStart"/>
      <w:r w:rsidRPr="008E7D86">
        <w:rPr>
          <w:rFonts w:cs="Times New Roman"/>
          <w:szCs w:val="28"/>
        </w:rPr>
        <w:t>обучающихся</w:t>
      </w:r>
      <w:proofErr w:type="gramEnd"/>
      <w:r w:rsidRPr="008E7D86">
        <w:rPr>
          <w:rFonts w:cs="Times New Roman"/>
          <w:szCs w:val="28"/>
        </w:rPr>
        <w:t xml:space="preserve"> спортивными секциями увеличился</w:t>
      </w:r>
      <w:r>
        <w:rPr>
          <w:rFonts w:cs="Times New Roman"/>
          <w:szCs w:val="28"/>
        </w:rPr>
        <w:t xml:space="preserve"> за счет введения доплаты за внеклассную работу учителям физической культуры.</w:t>
      </w:r>
    </w:p>
    <w:p w:rsidR="007B1C54" w:rsidRDefault="007B1C54" w:rsidP="007B1C54">
      <w:pPr>
        <w:ind w:firstLine="426"/>
        <w:jc w:val="center"/>
        <w:rPr>
          <w:rFonts w:eastAsia="Times New Roman" w:cs="Times New Roman"/>
          <w:b/>
          <w:szCs w:val="28"/>
        </w:rPr>
      </w:pPr>
    </w:p>
    <w:p w:rsidR="007B1C54" w:rsidRDefault="007B1C54" w:rsidP="007B1C54">
      <w:pPr>
        <w:ind w:firstLine="426"/>
        <w:jc w:val="center"/>
        <w:rPr>
          <w:rFonts w:eastAsia="Times New Roman" w:cs="Times New Roman"/>
          <w:b/>
          <w:szCs w:val="28"/>
        </w:rPr>
      </w:pPr>
      <w:r w:rsidRPr="008E7D86">
        <w:rPr>
          <w:rFonts w:eastAsia="Times New Roman" w:cs="Times New Roman"/>
          <w:b/>
          <w:szCs w:val="28"/>
        </w:rPr>
        <w:t xml:space="preserve">Показатель охвата детей кружками </w:t>
      </w:r>
    </w:p>
    <w:p w:rsidR="007B1C54" w:rsidRPr="008E7D86" w:rsidRDefault="007B1C54" w:rsidP="007B1C54">
      <w:pPr>
        <w:ind w:firstLine="426"/>
        <w:jc w:val="center"/>
        <w:rPr>
          <w:rFonts w:eastAsia="Times New Roman" w:cs="Times New Roman"/>
          <w:b/>
          <w:szCs w:val="28"/>
        </w:rPr>
      </w:pPr>
    </w:p>
    <w:tbl>
      <w:tblPr>
        <w:tblW w:w="7230" w:type="dxa"/>
        <w:tblInd w:w="-1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1418"/>
        <w:gridCol w:w="141"/>
        <w:gridCol w:w="1418"/>
        <w:gridCol w:w="1418"/>
      </w:tblGrid>
      <w:tr w:rsidR="007B1C54" w:rsidRPr="008E7D86" w:rsidTr="007B1C54">
        <w:trPr>
          <w:trHeight w:val="314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C54" w:rsidRPr="008E7D86" w:rsidRDefault="007B1C54" w:rsidP="007B1C54">
            <w:pPr>
              <w:ind w:firstLine="426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E7D86">
              <w:rPr>
                <w:rFonts w:eastAsia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C54" w:rsidRPr="008E7D86" w:rsidRDefault="007B1C54" w:rsidP="007B1C54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E7D86">
              <w:rPr>
                <w:rFonts w:eastAsia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B1C54" w:rsidRPr="008E7D86" w:rsidRDefault="007B1C54" w:rsidP="007B1C54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E7D86">
              <w:rPr>
                <w:rFonts w:eastAsia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</w:tcPr>
          <w:p w:rsidR="007B1C54" w:rsidRPr="008E7D86" w:rsidRDefault="007B1C54" w:rsidP="007B1C54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7B1C54" w:rsidRPr="008E7D86" w:rsidTr="007B1C54">
        <w:trPr>
          <w:trHeight w:val="278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C54" w:rsidRPr="008E7D86" w:rsidRDefault="007B1C54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C54" w:rsidRPr="008E7D86" w:rsidRDefault="007B1C54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B1C54" w:rsidRPr="008E7D86" w:rsidRDefault="007B1C54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</w:tcPr>
          <w:p w:rsidR="007B1C54" w:rsidRPr="008E7D86" w:rsidRDefault="007B1C54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B1C54" w:rsidRPr="008E7D86" w:rsidTr="007B1C54">
        <w:trPr>
          <w:trHeight w:val="291"/>
        </w:trPr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C54" w:rsidRPr="008E7D86" w:rsidRDefault="007B1C54" w:rsidP="007B1C54">
            <w:pPr>
              <w:rPr>
                <w:rFonts w:eastAsia="Times New Roman" w:cs="Times New Roman"/>
                <w:sz w:val="24"/>
                <w:szCs w:val="24"/>
              </w:rPr>
            </w:pPr>
            <w:r w:rsidRPr="008E7D86">
              <w:rPr>
                <w:rFonts w:eastAsia="Times New Roman" w:cs="Times New Roman"/>
                <w:sz w:val="24"/>
                <w:szCs w:val="24"/>
              </w:rPr>
              <w:t>Процент детей,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E7D86">
              <w:rPr>
                <w:rFonts w:eastAsia="Times New Roman" w:cs="Times New Roman"/>
                <w:sz w:val="24"/>
                <w:szCs w:val="24"/>
              </w:rPr>
              <w:t>охваченных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B1C54" w:rsidRPr="008E7D86" w:rsidRDefault="007B1C54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  <w:r w:rsidRPr="008E7D86">
              <w:rPr>
                <w:rFonts w:eastAsia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7B1C54" w:rsidRPr="008E7D86" w:rsidRDefault="007B1C54" w:rsidP="007B1C54">
            <w:pPr>
              <w:rPr>
                <w:rFonts w:eastAsia="Times New Roman" w:cs="Times New Roman"/>
                <w:sz w:val="24"/>
                <w:szCs w:val="24"/>
              </w:rPr>
            </w:pPr>
            <w:r w:rsidRPr="008E7D86">
              <w:rPr>
                <w:rFonts w:eastAsia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eastAsia="Times New Roman" w:cs="Times New Roman"/>
                <w:sz w:val="24"/>
                <w:szCs w:val="24"/>
              </w:rPr>
              <w:t>100</w:t>
            </w:r>
            <w:r w:rsidRPr="008E7D86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7B1C54" w:rsidRDefault="007B1C54" w:rsidP="007B1C5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B1C54" w:rsidRPr="008E7D86" w:rsidRDefault="007B1C54" w:rsidP="007B1C54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6%</w:t>
            </w:r>
          </w:p>
        </w:tc>
      </w:tr>
      <w:tr w:rsidR="007B1C54" w:rsidRPr="008E7D86" w:rsidTr="007B1C54">
        <w:trPr>
          <w:trHeight w:val="307"/>
        </w:trPr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C54" w:rsidRPr="008E7D86" w:rsidRDefault="007B1C54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7D86">
              <w:rPr>
                <w:rFonts w:eastAsia="Times New Roman" w:cs="Times New Roman"/>
                <w:sz w:val="24"/>
                <w:szCs w:val="24"/>
              </w:rPr>
              <w:t>дополнительным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B1C54" w:rsidRPr="008E7D86" w:rsidRDefault="007B1C54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7B1C54" w:rsidRPr="008E7D86" w:rsidRDefault="007B1C54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7B1C54" w:rsidRPr="008E7D86" w:rsidRDefault="007B1C54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B1C54" w:rsidRPr="008E7D86" w:rsidTr="007B1C54">
        <w:trPr>
          <w:trHeight w:val="307"/>
        </w:trPr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C54" w:rsidRPr="008E7D86" w:rsidRDefault="007B1C54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7D86">
              <w:rPr>
                <w:rFonts w:eastAsia="Times New Roman" w:cs="Times New Roman"/>
                <w:sz w:val="24"/>
                <w:szCs w:val="24"/>
              </w:rPr>
              <w:t>образованием в школе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B1C54" w:rsidRPr="008E7D86" w:rsidRDefault="007B1C54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B1C54" w:rsidRPr="008E7D86" w:rsidRDefault="007B1C54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B1C54" w:rsidRPr="008E7D86" w:rsidRDefault="007B1C54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B1C54" w:rsidRPr="008E7D86" w:rsidTr="007B1C54">
        <w:trPr>
          <w:trHeight w:val="307"/>
        </w:trPr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C54" w:rsidRPr="008E7D86" w:rsidRDefault="007B1C54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C54" w:rsidRPr="008E7D86" w:rsidRDefault="007B1C54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C54" w:rsidRPr="008E7D86" w:rsidRDefault="007B1C54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C54" w:rsidRPr="008E7D86" w:rsidRDefault="007B1C54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B1C54" w:rsidRPr="008E7D86" w:rsidRDefault="007B1C54" w:rsidP="007B1C54">
      <w:pPr>
        <w:ind w:firstLine="426"/>
        <w:jc w:val="both"/>
        <w:rPr>
          <w:rFonts w:eastAsia="Times New Roman" w:cs="Times New Roman"/>
          <w:szCs w:val="28"/>
        </w:rPr>
      </w:pPr>
      <w:r w:rsidRPr="008E7D86">
        <w:rPr>
          <w:rFonts w:cs="Times New Roman"/>
          <w:szCs w:val="28"/>
        </w:rPr>
        <w:t xml:space="preserve">Выводы: </w:t>
      </w:r>
      <w:r>
        <w:rPr>
          <w:rFonts w:cs="Times New Roman"/>
          <w:szCs w:val="28"/>
        </w:rPr>
        <w:t>уменьшение</w:t>
      </w:r>
      <w:r w:rsidRPr="008E7D86">
        <w:rPr>
          <w:rFonts w:cs="Times New Roman"/>
          <w:szCs w:val="28"/>
        </w:rPr>
        <w:t xml:space="preserve"> процента </w:t>
      </w:r>
      <w:r w:rsidRPr="008E7D86">
        <w:rPr>
          <w:rFonts w:eastAsia="Times New Roman" w:cs="Times New Roman"/>
          <w:szCs w:val="28"/>
        </w:rPr>
        <w:t>посещ</w:t>
      </w:r>
      <w:r w:rsidRPr="008E7D86">
        <w:rPr>
          <w:rFonts w:cs="Times New Roman"/>
          <w:szCs w:val="28"/>
        </w:rPr>
        <w:t xml:space="preserve">ения </w:t>
      </w:r>
      <w:proofErr w:type="gramStart"/>
      <w:r>
        <w:rPr>
          <w:rFonts w:cs="Times New Roman"/>
          <w:szCs w:val="28"/>
        </w:rPr>
        <w:t>обучающимися</w:t>
      </w:r>
      <w:proofErr w:type="gramEnd"/>
      <w:r>
        <w:rPr>
          <w:rFonts w:cs="Times New Roman"/>
          <w:szCs w:val="28"/>
        </w:rPr>
        <w:t xml:space="preserve"> </w:t>
      </w:r>
      <w:r w:rsidRPr="008E7D86">
        <w:rPr>
          <w:rFonts w:eastAsia="Times New Roman" w:cs="Times New Roman"/>
          <w:szCs w:val="28"/>
        </w:rPr>
        <w:t>кружк</w:t>
      </w:r>
      <w:r w:rsidRPr="008E7D86">
        <w:rPr>
          <w:rFonts w:cs="Times New Roman"/>
          <w:szCs w:val="28"/>
        </w:rPr>
        <w:t>ов</w:t>
      </w:r>
      <w:r w:rsidRPr="008E7D86">
        <w:rPr>
          <w:rFonts w:eastAsia="Times New Roman" w:cs="Times New Roman"/>
          <w:szCs w:val="28"/>
        </w:rPr>
        <w:t xml:space="preserve"> и секци</w:t>
      </w:r>
      <w:r w:rsidRPr="008E7D86">
        <w:rPr>
          <w:rFonts w:cs="Times New Roman"/>
          <w:szCs w:val="28"/>
        </w:rPr>
        <w:t>й с 20</w:t>
      </w:r>
      <w:r>
        <w:rPr>
          <w:rFonts w:cs="Times New Roman"/>
          <w:szCs w:val="28"/>
        </w:rPr>
        <w:t>21</w:t>
      </w:r>
      <w:r w:rsidRPr="008E7D86">
        <w:rPr>
          <w:rFonts w:cs="Times New Roman"/>
          <w:szCs w:val="28"/>
        </w:rPr>
        <w:t xml:space="preserve"> по 202</w:t>
      </w:r>
      <w:r>
        <w:rPr>
          <w:rFonts w:cs="Times New Roman"/>
          <w:szCs w:val="28"/>
        </w:rPr>
        <w:t>4</w:t>
      </w:r>
      <w:r w:rsidRPr="008E7D86">
        <w:rPr>
          <w:rFonts w:cs="Times New Roman"/>
          <w:szCs w:val="28"/>
        </w:rPr>
        <w:t xml:space="preserve"> год на </w:t>
      </w:r>
      <w:r>
        <w:rPr>
          <w:rFonts w:cs="Times New Roman"/>
          <w:szCs w:val="28"/>
        </w:rPr>
        <w:t>94</w:t>
      </w:r>
      <w:r w:rsidRPr="008E7D86">
        <w:rPr>
          <w:rFonts w:cs="Times New Roman"/>
          <w:szCs w:val="28"/>
        </w:rPr>
        <w:t>%</w:t>
      </w:r>
      <w:r w:rsidRPr="008E7D86">
        <w:rPr>
          <w:rFonts w:eastAsia="Times New Roman" w:cs="Times New Roman"/>
          <w:szCs w:val="28"/>
        </w:rPr>
        <w:t>.</w:t>
      </w:r>
    </w:p>
    <w:p w:rsidR="007B1C54" w:rsidRPr="009952EB" w:rsidRDefault="007B1C54" w:rsidP="007B1C54">
      <w:pPr>
        <w:ind w:firstLine="426"/>
        <w:jc w:val="both"/>
        <w:rPr>
          <w:rFonts w:cs="Times New Roman"/>
          <w:szCs w:val="28"/>
        </w:rPr>
      </w:pPr>
      <w:proofErr w:type="gramStart"/>
      <w:r w:rsidRPr="009952EB">
        <w:rPr>
          <w:rFonts w:cs="Times New Roman"/>
          <w:szCs w:val="28"/>
        </w:rPr>
        <w:t xml:space="preserve">В рамках </w:t>
      </w:r>
      <w:r>
        <w:rPr>
          <w:rFonts w:cs="Times New Roman"/>
          <w:szCs w:val="28"/>
        </w:rPr>
        <w:t>проекта «Читающая школа» за 2021</w:t>
      </w:r>
      <w:r w:rsidRPr="009952EB">
        <w:rPr>
          <w:rFonts w:cs="Times New Roman"/>
          <w:szCs w:val="28"/>
        </w:rPr>
        <w:t xml:space="preserve">-2024 учебный года, реализуемой  в библиотеке, проводилась совместная работа с классными руководителями, учителями – предметниками по привлечению к чтению обучающихся школы, библиотечные уроки «Чтение – лучшее учение», поэтический нон-стоп «Слушайте, звучат стихи!», </w:t>
      </w:r>
      <w:proofErr w:type="spellStart"/>
      <w:r w:rsidRPr="009952EB">
        <w:rPr>
          <w:rFonts w:cs="Times New Roman"/>
          <w:szCs w:val="28"/>
        </w:rPr>
        <w:t>повященный</w:t>
      </w:r>
      <w:proofErr w:type="spellEnd"/>
      <w:r w:rsidRPr="009952EB">
        <w:rPr>
          <w:rFonts w:cs="Times New Roman"/>
          <w:szCs w:val="28"/>
        </w:rPr>
        <w:t xml:space="preserve"> 150-летию А. </w:t>
      </w:r>
      <w:proofErr w:type="spellStart"/>
      <w:r w:rsidRPr="009952EB">
        <w:rPr>
          <w:rFonts w:cs="Times New Roman"/>
          <w:szCs w:val="28"/>
        </w:rPr>
        <w:t>Байтурсынова</w:t>
      </w:r>
      <w:proofErr w:type="spellEnd"/>
      <w:r w:rsidRPr="009952EB">
        <w:rPr>
          <w:rFonts w:cs="Times New Roman"/>
          <w:szCs w:val="28"/>
        </w:rPr>
        <w:t>, областной конкурс-фестиваль «Парад литературных героев», сказка «</w:t>
      </w:r>
      <w:proofErr w:type="spellStart"/>
      <w:r w:rsidRPr="009952EB">
        <w:rPr>
          <w:rFonts w:cs="Times New Roman"/>
          <w:szCs w:val="28"/>
        </w:rPr>
        <w:t>Жихарка</w:t>
      </w:r>
      <w:proofErr w:type="spellEnd"/>
      <w:r w:rsidRPr="009952EB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</w:t>
      </w:r>
      <w:r w:rsidRPr="009952EB">
        <w:rPr>
          <w:rFonts w:cs="Times New Roman"/>
          <w:szCs w:val="28"/>
        </w:rPr>
        <w:t>викторины «</w:t>
      </w:r>
      <w:proofErr w:type="spellStart"/>
      <w:r w:rsidRPr="009952EB">
        <w:rPr>
          <w:rFonts w:cs="Times New Roman"/>
          <w:szCs w:val="28"/>
        </w:rPr>
        <w:t>Наурыз</w:t>
      </w:r>
      <w:proofErr w:type="spellEnd"/>
      <w:r w:rsidRPr="009952EB">
        <w:rPr>
          <w:rFonts w:cs="Times New Roman"/>
          <w:szCs w:val="28"/>
        </w:rPr>
        <w:t>», «Наши любимые сказки», «Своя игра» среди учащихся 5-9 классов, акция «Читаем</w:t>
      </w:r>
      <w:proofErr w:type="gramEnd"/>
      <w:r w:rsidRPr="009952EB">
        <w:rPr>
          <w:rFonts w:cs="Times New Roman"/>
          <w:szCs w:val="28"/>
        </w:rPr>
        <w:t xml:space="preserve"> </w:t>
      </w:r>
      <w:proofErr w:type="gramStart"/>
      <w:r w:rsidRPr="009952EB">
        <w:rPr>
          <w:rFonts w:cs="Times New Roman"/>
          <w:szCs w:val="28"/>
        </w:rPr>
        <w:t xml:space="preserve">дома», акция «Подари книгу с любовью», посвященная Международному дарению книг,  акция «Читаем всей семьей», акция «Читаем зимой», акции «Давайте беречь учебник», акция «У книжек  нет  каникул»,  </w:t>
      </w:r>
      <w:proofErr w:type="spellStart"/>
      <w:r w:rsidRPr="009952EB">
        <w:rPr>
          <w:rFonts w:cs="Times New Roman"/>
          <w:szCs w:val="28"/>
        </w:rPr>
        <w:t>челлендж</w:t>
      </w:r>
      <w:proofErr w:type="spellEnd"/>
      <w:r w:rsidRPr="009952EB">
        <w:rPr>
          <w:rFonts w:cs="Times New Roman"/>
          <w:szCs w:val="28"/>
        </w:rPr>
        <w:t xml:space="preserve"> «</w:t>
      </w:r>
      <w:r w:rsidRPr="009952EB">
        <w:rPr>
          <w:rFonts w:cs="Times New Roman"/>
          <w:szCs w:val="28"/>
          <w:lang w:val="kk-KZ"/>
        </w:rPr>
        <w:t>Оқуға құштар мектеп</w:t>
      </w:r>
      <w:r w:rsidRPr="009952EB">
        <w:rPr>
          <w:rFonts w:cs="Times New Roman"/>
          <w:szCs w:val="28"/>
        </w:rPr>
        <w:t xml:space="preserve">», </w:t>
      </w:r>
      <w:proofErr w:type="spellStart"/>
      <w:r w:rsidRPr="009952EB">
        <w:rPr>
          <w:rFonts w:cs="Times New Roman"/>
          <w:szCs w:val="28"/>
        </w:rPr>
        <w:t>челлендж</w:t>
      </w:r>
      <w:proofErr w:type="spellEnd"/>
      <w:r w:rsidRPr="009952EB">
        <w:rPr>
          <w:rFonts w:cs="Times New Roman"/>
          <w:szCs w:val="28"/>
        </w:rPr>
        <w:t xml:space="preserve"> «Республикам мен</w:t>
      </w:r>
      <w:r w:rsidRPr="009952EB">
        <w:rPr>
          <w:rFonts w:cs="Times New Roman"/>
          <w:szCs w:val="28"/>
          <w:lang w:val="kk-KZ"/>
        </w:rPr>
        <w:t>ің</w:t>
      </w:r>
      <w:r w:rsidRPr="009952EB">
        <w:rPr>
          <w:rFonts w:cs="Times New Roman"/>
          <w:szCs w:val="28"/>
        </w:rPr>
        <w:t>» ко Дню Республики Казахстан, в рамках проекта «</w:t>
      </w:r>
      <w:r w:rsidRPr="009952EB">
        <w:rPr>
          <w:rFonts w:cs="Times New Roman"/>
          <w:szCs w:val="28"/>
          <w:lang w:val="kk-KZ"/>
        </w:rPr>
        <w:t>Оқұға құштар мектеп</w:t>
      </w:r>
      <w:r w:rsidRPr="009952EB">
        <w:rPr>
          <w:rFonts w:cs="Times New Roman"/>
          <w:szCs w:val="28"/>
        </w:rPr>
        <w:t xml:space="preserve">», </w:t>
      </w:r>
      <w:proofErr w:type="spellStart"/>
      <w:r w:rsidRPr="009952EB">
        <w:rPr>
          <w:rFonts w:cs="Times New Roman"/>
          <w:szCs w:val="28"/>
        </w:rPr>
        <w:t>челлендж</w:t>
      </w:r>
      <w:proofErr w:type="spellEnd"/>
      <w:r w:rsidRPr="009952EB">
        <w:rPr>
          <w:rFonts w:cs="Times New Roman"/>
          <w:szCs w:val="28"/>
        </w:rPr>
        <w:t xml:space="preserve"> «Бросай все – Начни читать!», игра «Из сказки в сказку», игра «Счастливый случай», «Своя</w:t>
      </w:r>
      <w:proofErr w:type="gramEnd"/>
      <w:r w:rsidRPr="009952EB">
        <w:rPr>
          <w:rFonts w:cs="Times New Roman"/>
          <w:szCs w:val="28"/>
        </w:rPr>
        <w:t xml:space="preserve"> игра» среди учащихся 1-4 классов, «В мире </w:t>
      </w:r>
      <w:proofErr w:type="spellStart"/>
      <w:r w:rsidRPr="009952EB">
        <w:rPr>
          <w:rFonts w:cs="Times New Roman"/>
          <w:szCs w:val="28"/>
        </w:rPr>
        <w:t>пазлов</w:t>
      </w:r>
      <w:proofErr w:type="spellEnd"/>
      <w:r w:rsidRPr="009952EB">
        <w:rPr>
          <w:rFonts w:cs="Times New Roman"/>
          <w:szCs w:val="28"/>
        </w:rPr>
        <w:t xml:space="preserve">»,  Путешествие первоклассников в библиотеку, рейды «Сохрани учебник </w:t>
      </w:r>
      <w:proofErr w:type="gramStart"/>
      <w:r w:rsidRPr="009952EB">
        <w:rPr>
          <w:rFonts w:cs="Times New Roman"/>
          <w:szCs w:val="28"/>
        </w:rPr>
        <w:t>чистым</w:t>
      </w:r>
      <w:proofErr w:type="gramEnd"/>
      <w:r w:rsidRPr="009952EB">
        <w:rPr>
          <w:rFonts w:cs="Times New Roman"/>
          <w:szCs w:val="28"/>
        </w:rPr>
        <w:t xml:space="preserve">». Оформлены тематические выставки: </w:t>
      </w:r>
      <w:proofErr w:type="gramStart"/>
      <w:r w:rsidRPr="009952EB">
        <w:rPr>
          <w:rFonts w:cs="Times New Roman"/>
          <w:szCs w:val="28"/>
        </w:rPr>
        <w:t>«</w:t>
      </w:r>
      <w:proofErr w:type="spellStart"/>
      <w:r w:rsidRPr="009952EB">
        <w:rPr>
          <w:rFonts w:cs="Times New Roman"/>
          <w:szCs w:val="28"/>
        </w:rPr>
        <w:t>Наурыз</w:t>
      </w:r>
      <w:proofErr w:type="spellEnd"/>
      <w:r w:rsidRPr="009952EB">
        <w:rPr>
          <w:rFonts w:cs="Times New Roman"/>
          <w:szCs w:val="28"/>
        </w:rPr>
        <w:t>», выставка книг, посвященная 35-летию вывода войск из Афганистана,  «25 октября – день Республики Казахстан», выставка посвященная декаде языков, выставка книг ко Дню Независимости РК, «Вредные привычки, уносящие здоровье»,  выставка «</w:t>
      </w:r>
      <w:r w:rsidRPr="009952EB">
        <w:rPr>
          <w:rFonts w:cs="Times New Roman"/>
          <w:szCs w:val="28"/>
          <w:lang w:val="kk-KZ"/>
        </w:rPr>
        <w:t>Қазақстан - менің алтын бесігім</w:t>
      </w:r>
      <w:r w:rsidRPr="009952EB">
        <w:rPr>
          <w:rFonts w:cs="Times New Roman"/>
          <w:szCs w:val="28"/>
        </w:rPr>
        <w:t xml:space="preserve">», выставка «Мы за ЗОЖ», выставка </w:t>
      </w:r>
      <w:r w:rsidRPr="009952EB">
        <w:rPr>
          <w:rFonts w:cs="Times New Roman"/>
          <w:szCs w:val="28"/>
        </w:rPr>
        <w:lastRenderedPageBreak/>
        <w:t>«</w:t>
      </w:r>
      <w:r w:rsidRPr="009952EB">
        <w:rPr>
          <w:rFonts w:cs="Times New Roman"/>
          <w:szCs w:val="28"/>
          <w:lang w:val="kk-KZ"/>
        </w:rPr>
        <w:t xml:space="preserve">Елімнің еркіндігі </w:t>
      </w:r>
      <w:r w:rsidRPr="009952EB">
        <w:rPr>
          <w:rFonts w:cs="Times New Roman"/>
          <w:szCs w:val="28"/>
        </w:rPr>
        <w:t xml:space="preserve">- </w:t>
      </w:r>
      <w:r w:rsidRPr="009952EB">
        <w:rPr>
          <w:rFonts w:cs="Times New Roman"/>
          <w:szCs w:val="28"/>
          <w:lang w:val="kk-KZ"/>
        </w:rPr>
        <w:t>Тәуелсіздік</w:t>
      </w:r>
      <w:r w:rsidRPr="009952EB">
        <w:rPr>
          <w:rFonts w:cs="Times New Roman"/>
          <w:szCs w:val="28"/>
        </w:rPr>
        <w:t>», выставка «Наш первый Президент».</w:t>
      </w:r>
      <w:proofErr w:type="gramEnd"/>
      <w:r w:rsidRPr="009952EB">
        <w:rPr>
          <w:rFonts w:cs="Times New Roman"/>
          <w:szCs w:val="28"/>
        </w:rPr>
        <w:t xml:space="preserve"> Проводился конкурс «Самый читающий класс», литературный </w:t>
      </w:r>
      <w:proofErr w:type="spellStart"/>
      <w:r w:rsidRPr="009952EB">
        <w:rPr>
          <w:rFonts w:cs="Times New Roman"/>
          <w:szCs w:val="28"/>
        </w:rPr>
        <w:t>квест</w:t>
      </w:r>
      <w:proofErr w:type="spellEnd"/>
      <w:r w:rsidRPr="009952EB">
        <w:rPr>
          <w:rFonts w:cs="Times New Roman"/>
          <w:szCs w:val="28"/>
        </w:rPr>
        <w:t xml:space="preserve"> «</w:t>
      </w:r>
      <w:proofErr w:type="gramStart"/>
      <w:r w:rsidRPr="009952EB">
        <w:rPr>
          <w:rFonts w:cs="Times New Roman"/>
          <w:szCs w:val="28"/>
        </w:rPr>
        <w:t>Там</w:t>
      </w:r>
      <w:proofErr w:type="gramEnd"/>
      <w:r w:rsidRPr="009952EB">
        <w:rPr>
          <w:rFonts w:cs="Times New Roman"/>
          <w:szCs w:val="28"/>
        </w:rPr>
        <w:t xml:space="preserve"> на неведомых дорожках». Конкурс чтецов, посвященный Дню</w:t>
      </w:r>
      <w:proofErr w:type="gramStart"/>
      <w:r w:rsidRPr="009952EB">
        <w:rPr>
          <w:rFonts w:cs="Times New Roman"/>
          <w:szCs w:val="28"/>
        </w:rPr>
        <w:t xml:space="preserve"> П</w:t>
      </w:r>
      <w:proofErr w:type="gramEnd"/>
      <w:r w:rsidRPr="009952EB">
        <w:rPr>
          <w:rFonts w:cs="Times New Roman"/>
          <w:szCs w:val="28"/>
        </w:rPr>
        <w:t>ервого Президента РК. Действует книжная выставка «</w:t>
      </w:r>
      <w:proofErr w:type="spellStart"/>
      <w:r w:rsidRPr="009952EB">
        <w:rPr>
          <w:rFonts w:cs="Times New Roman"/>
          <w:szCs w:val="28"/>
        </w:rPr>
        <w:t>Буккроссинг</w:t>
      </w:r>
      <w:proofErr w:type="spellEnd"/>
      <w:r w:rsidRPr="009952EB">
        <w:rPr>
          <w:rFonts w:cs="Times New Roman"/>
          <w:szCs w:val="28"/>
        </w:rPr>
        <w:t xml:space="preserve"> – превратим школу  в  большую библиотеку». А также действует «Мобильная библиотека».</w:t>
      </w:r>
    </w:p>
    <w:p w:rsidR="007B1C54" w:rsidRPr="008E7D86" w:rsidRDefault="007B1C54" w:rsidP="007B1C54">
      <w:pPr>
        <w:ind w:firstLine="426"/>
        <w:jc w:val="both"/>
        <w:rPr>
          <w:rFonts w:cs="Times New Roman"/>
          <w:szCs w:val="28"/>
        </w:rPr>
      </w:pPr>
      <w:proofErr w:type="gramStart"/>
      <w:r w:rsidRPr="008E7D86">
        <w:rPr>
          <w:rFonts w:cs="Times New Roman"/>
          <w:szCs w:val="28"/>
        </w:rPr>
        <w:t>Индикатор эффективности деятельности школы – это достижения обучающихся в мероприятиях разного уровня.</w:t>
      </w:r>
      <w:proofErr w:type="gramEnd"/>
    </w:p>
    <w:p w:rsidR="007B1C54" w:rsidRPr="008E7D86" w:rsidRDefault="007B1C54" w:rsidP="007B1C54">
      <w:pPr>
        <w:ind w:firstLine="426"/>
        <w:jc w:val="both"/>
        <w:rPr>
          <w:rFonts w:cs="Times New Roman"/>
          <w:b/>
          <w:szCs w:val="28"/>
          <w:lang w:val="kk-KZ"/>
        </w:rPr>
      </w:pPr>
      <w:r w:rsidRPr="008E7D86">
        <w:rPr>
          <w:rFonts w:cs="Times New Roman"/>
          <w:b/>
          <w:szCs w:val="28"/>
          <w:lang w:val="kk-KZ"/>
        </w:rPr>
        <w:t>Количественный показатель результативности</w:t>
      </w:r>
    </w:p>
    <w:tbl>
      <w:tblPr>
        <w:tblStyle w:val="af7"/>
        <w:tblW w:w="0" w:type="auto"/>
        <w:tblInd w:w="-5" w:type="dxa"/>
        <w:tblLook w:val="04A0"/>
      </w:tblPr>
      <w:tblGrid>
        <w:gridCol w:w="4383"/>
        <w:gridCol w:w="1272"/>
        <w:gridCol w:w="1273"/>
        <w:gridCol w:w="1273"/>
        <w:gridCol w:w="1132"/>
        <w:gridCol w:w="1128"/>
      </w:tblGrid>
      <w:tr w:rsidR="007B1C54" w:rsidRPr="00EC1F6E" w:rsidTr="007B1C54">
        <w:trPr>
          <w:trHeight w:val="341"/>
        </w:trPr>
        <w:tc>
          <w:tcPr>
            <w:tcW w:w="4383" w:type="dxa"/>
          </w:tcPr>
          <w:p w:rsidR="007B1C54" w:rsidRPr="00EC1F6E" w:rsidRDefault="007B1C54" w:rsidP="007B1C54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EC1F6E">
              <w:rPr>
                <w:rFonts w:eastAsia="Times New Roman" w:cs="Times New Roman"/>
                <w:bCs/>
                <w:szCs w:val="28"/>
              </w:rPr>
              <w:t>Уровень участия</w:t>
            </w:r>
          </w:p>
        </w:tc>
        <w:tc>
          <w:tcPr>
            <w:tcW w:w="1272" w:type="dxa"/>
          </w:tcPr>
          <w:p w:rsidR="007B1C54" w:rsidRPr="00EC1F6E" w:rsidRDefault="007B1C54" w:rsidP="007B1C54">
            <w:pPr>
              <w:jc w:val="both"/>
              <w:rPr>
                <w:rFonts w:eastAsia="Times New Roman" w:cs="Times New Roman"/>
                <w:b/>
                <w:bCs/>
                <w:w w:val="99"/>
                <w:szCs w:val="28"/>
              </w:rPr>
            </w:pPr>
            <w:r w:rsidRPr="00EC1F6E">
              <w:rPr>
                <w:rFonts w:eastAsia="Times New Roman" w:cs="Times New Roman"/>
                <w:bCs/>
                <w:w w:val="99"/>
                <w:szCs w:val="28"/>
              </w:rPr>
              <w:t>2019-2020</w:t>
            </w:r>
          </w:p>
        </w:tc>
        <w:tc>
          <w:tcPr>
            <w:tcW w:w="1273" w:type="dxa"/>
          </w:tcPr>
          <w:p w:rsidR="007B1C54" w:rsidRPr="00EC1F6E" w:rsidRDefault="007B1C54" w:rsidP="007B1C54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EC1F6E">
              <w:rPr>
                <w:rFonts w:eastAsia="Times New Roman" w:cs="Times New Roman"/>
                <w:bCs/>
                <w:w w:val="99"/>
                <w:szCs w:val="28"/>
              </w:rPr>
              <w:t>2020-2021</w:t>
            </w:r>
          </w:p>
        </w:tc>
        <w:tc>
          <w:tcPr>
            <w:tcW w:w="1273" w:type="dxa"/>
          </w:tcPr>
          <w:p w:rsidR="007B1C54" w:rsidRPr="00EC1F6E" w:rsidRDefault="007B1C54" w:rsidP="007B1C54">
            <w:pPr>
              <w:jc w:val="both"/>
              <w:rPr>
                <w:rFonts w:eastAsia="Times New Roman" w:cs="Times New Roman"/>
                <w:b/>
                <w:bCs/>
                <w:w w:val="99"/>
                <w:szCs w:val="28"/>
              </w:rPr>
            </w:pPr>
            <w:r w:rsidRPr="00EC1F6E">
              <w:rPr>
                <w:rFonts w:eastAsia="Times New Roman" w:cs="Times New Roman"/>
                <w:bCs/>
                <w:w w:val="99"/>
                <w:szCs w:val="28"/>
              </w:rPr>
              <w:t>2021-2022</w:t>
            </w:r>
          </w:p>
        </w:tc>
        <w:tc>
          <w:tcPr>
            <w:tcW w:w="1132" w:type="dxa"/>
          </w:tcPr>
          <w:p w:rsidR="007B1C54" w:rsidRPr="00EC1F6E" w:rsidRDefault="007B1C54" w:rsidP="007B1C54">
            <w:pPr>
              <w:jc w:val="both"/>
              <w:rPr>
                <w:rFonts w:eastAsia="Times New Roman" w:cs="Times New Roman"/>
                <w:bCs/>
                <w:w w:val="99"/>
                <w:szCs w:val="28"/>
              </w:rPr>
            </w:pPr>
            <w:r>
              <w:rPr>
                <w:rFonts w:eastAsia="Times New Roman" w:cs="Times New Roman"/>
                <w:bCs/>
                <w:w w:val="99"/>
                <w:szCs w:val="28"/>
              </w:rPr>
              <w:t>2022-2023</w:t>
            </w:r>
          </w:p>
        </w:tc>
        <w:tc>
          <w:tcPr>
            <w:tcW w:w="1128" w:type="dxa"/>
          </w:tcPr>
          <w:p w:rsidR="007B1C54" w:rsidRDefault="007B1C54" w:rsidP="007B1C54">
            <w:pPr>
              <w:jc w:val="both"/>
              <w:rPr>
                <w:rFonts w:eastAsia="Times New Roman" w:cs="Times New Roman"/>
                <w:bCs/>
                <w:w w:val="99"/>
                <w:szCs w:val="28"/>
              </w:rPr>
            </w:pPr>
            <w:r>
              <w:rPr>
                <w:rFonts w:eastAsia="Times New Roman" w:cs="Times New Roman"/>
                <w:bCs/>
                <w:w w:val="99"/>
                <w:szCs w:val="28"/>
              </w:rPr>
              <w:t>2023-2024</w:t>
            </w:r>
          </w:p>
        </w:tc>
      </w:tr>
      <w:tr w:rsidR="007B1C54" w:rsidRPr="00EC1F6E" w:rsidTr="007B1C54">
        <w:trPr>
          <w:trHeight w:val="272"/>
        </w:trPr>
        <w:tc>
          <w:tcPr>
            <w:tcW w:w="4383" w:type="dxa"/>
          </w:tcPr>
          <w:p w:rsidR="007B1C54" w:rsidRPr="00EC1F6E" w:rsidRDefault="007B1C54" w:rsidP="007B1C54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EC1F6E">
              <w:rPr>
                <w:rFonts w:eastAsia="Times New Roman" w:cs="Times New Roman"/>
                <w:bCs/>
                <w:szCs w:val="28"/>
              </w:rPr>
              <w:t>Международный</w:t>
            </w:r>
            <w:r>
              <w:rPr>
                <w:rFonts w:eastAsia="Times New Roman" w:cs="Times New Roman"/>
                <w:bCs/>
                <w:szCs w:val="28"/>
              </w:rPr>
              <w:t xml:space="preserve"> (</w:t>
            </w:r>
            <w:r w:rsidRPr="00EC1F6E">
              <w:rPr>
                <w:rFonts w:eastAsia="Times New Roman" w:cs="Times New Roman"/>
                <w:bCs/>
                <w:szCs w:val="28"/>
              </w:rPr>
              <w:t>дистанционно)</w:t>
            </w:r>
          </w:p>
        </w:tc>
        <w:tc>
          <w:tcPr>
            <w:tcW w:w="1272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73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1273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132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128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7B1C54" w:rsidRPr="00EC1F6E" w:rsidTr="007B1C54">
        <w:trPr>
          <w:trHeight w:val="341"/>
        </w:trPr>
        <w:tc>
          <w:tcPr>
            <w:tcW w:w="4383" w:type="dxa"/>
          </w:tcPr>
          <w:p w:rsidR="007B1C54" w:rsidRPr="00EC1F6E" w:rsidRDefault="007B1C54" w:rsidP="007B1C54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EC1F6E">
              <w:rPr>
                <w:rFonts w:eastAsia="Times New Roman" w:cs="Times New Roman"/>
                <w:bCs/>
                <w:szCs w:val="28"/>
              </w:rPr>
              <w:t>Республиканский (дистанционно)</w:t>
            </w:r>
          </w:p>
        </w:tc>
        <w:tc>
          <w:tcPr>
            <w:tcW w:w="1272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6</w:t>
            </w:r>
          </w:p>
        </w:tc>
        <w:tc>
          <w:tcPr>
            <w:tcW w:w="1273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273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1132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1128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</w:tr>
      <w:tr w:rsidR="007B1C54" w:rsidRPr="00EC1F6E" w:rsidTr="007B1C54">
        <w:trPr>
          <w:trHeight w:val="364"/>
        </w:trPr>
        <w:tc>
          <w:tcPr>
            <w:tcW w:w="4383" w:type="dxa"/>
          </w:tcPr>
          <w:p w:rsidR="007B1C54" w:rsidRPr="00EC1F6E" w:rsidRDefault="007B1C54" w:rsidP="007B1C54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EC1F6E">
              <w:rPr>
                <w:rFonts w:eastAsia="Times New Roman" w:cs="Times New Roman"/>
                <w:bCs/>
                <w:szCs w:val="28"/>
              </w:rPr>
              <w:t>Областной</w:t>
            </w:r>
          </w:p>
        </w:tc>
        <w:tc>
          <w:tcPr>
            <w:tcW w:w="1272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273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1273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132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128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7B1C54" w:rsidRPr="00EC1F6E" w:rsidTr="007B1C54">
        <w:trPr>
          <w:trHeight w:val="341"/>
        </w:trPr>
        <w:tc>
          <w:tcPr>
            <w:tcW w:w="4383" w:type="dxa"/>
          </w:tcPr>
          <w:p w:rsidR="007B1C54" w:rsidRPr="00EC1F6E" w:rsidRDefault="007B1C54" w:rsidP="007B1C54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EC1F6E">
              <w:rPr>
                <w:rFonts w:eastAsia="Times New Roman" w:cs="Times New Roman"/>
                <w:bCs/>
                <w:szCs w:val="28"/>
              </w:rPr>
              <w:t>Районный</w:t>
            </w:r>
          </w:p>
        </w:tc>
        <w:tc>
          <w:tcPr>
            <w:tcW w:w="1272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1273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1273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6</w:t>
            </w:r>
          </w:p>
        </w:tc>
        <w:tc>
          <w:tcPr>
            <w:tcW w:w="1132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1128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</w:tr>
      <w:tr w:rsidR="007B1C54" w:rsidRPr="00EC1F6E" w:rsidTr="007B1C54">
        <w:trPr>
          <w:trHeight w:val="364"/>
        </w:trPr>
        <w:tc>
          <w:tcPr>
            <w:tcW w:w="4383" w:type="dxa"/>
          </w:tcPr>
          <w:p w:rsidR="007B1C54" w:rsidRPr="00EC1F6E" w:rsidRDefault="007B1C54" w:rsidP="007B1C54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EC1F6E">
              <w:rPr>
                <w:rFonts w:eastAsia="Times New Roman" w:cs="Times New Roman"/>
                <w:bCs/>
                <w:szCs w:val="28"/>
              </w:rPr>
              <w:t>Школьный</w:t>
            </w:r>
          </w:p>
        </w:tc>
        <w:tc>
          <w:tcPr>
            <w:tcW w:w="1272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273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273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132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128" w:type="dxa"/>
          </w:tcPr>
          <w:p w:rsidR="007B1C54" w:rsidRPr="00EC1F6E" w:rsidRDefault="007B1C54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7B1C54" w:rsidRPr="00EC1F6E" w:rsidTr="007B1C54">
        <w:trPr>
          <w:trHeight w:val="364"/>
        </w:trPr>
        <w:tc>
          <w:tcPr>
            <w:tcW w:w="4383" w:type="dxa"/>
          </w:tcPr>
          <w:p w:rsidR="007B1C54" w:rsidRPr="0048064D" w:rsidRDefault="007B1C54" w:rsidP="007B1C54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Итого</w:t>
            </w:r>
          </w:p>
        </w:tc>
        <w:tc>
          <w:tcPr>
            <w:tcW w:w="1272" w:type="dxa"/>
          </w:tcPr>
          <w:p w:rsidR="007B1C54" w:rsidRPr="004021E8" w:rsidRDefault="007B1C54" w:rsidP="007B1C54">
            <w:pPr>
              <w:ind w:firstLine="426"/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11</w:t>
            </w:r>
          </w:p>
        </w:tc>
        <w:tc>
          <w:tcPr>
            <w:tcW w:w="1273" w:type="dxa"/>
          </w:tcPr>
          <w:p w:rsidR="007B1C54" w:rsidRPr="004021E8" w:rsidRDefault="007B1C54" w:rsidP="007B1C54">
            <w:pPr>
              <w:ind w:firstLine="426"/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9</w:t>
            </w:r>
          </w:p>
        </w:tc>
        <w:tc>
          <w:tcPr>
            <w:tcW w:w="1273" w:type="dxa"/>
          </w:tcPr>
          <w:p w:rsidR="007B1C54" w:rsidRPr="004021E8" w:rsidRDefault="007B1C54" w:rsidP="007B1C54">
            <w:pPr>
              <w:ind w:firstLine="426"/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10</w:t>
            </w:r>
          </w:p>
        </w:tc>
        <w:tc>
          <w:tcPr>
            <w:tcW w:w="1132" w:type="dxa"/>
          </w:tcPr>
          <w:p w:rsidR="007B1C54" w:rsidRPr="004021E8" w:rsidRDefault="007B1C54" w:rsidP="007B1C54">
            <w:pPr>
              <w:ind w:firstLine="426"/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7</w:t>
            </w:r>
          </w:p>
        </w:tc>
        <w:tc>
          <w:tcPr>
            <w:tcW w:w="1128" w:type="dxa"/>
          </w:tcPr>
          <w:p w:rsidR="007B1C54" w:rsidRPr="004021E8" w:rsidRDefault="007B1C54" w:rsidP="007B1C54">
            <w:pPr>
              <w:ind w:firstLine="426"/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6</w:t>
            </w:r>
          </w:p>
        </w:tc>
      </w:tr>
    </w:tbl>
    <w:p w:rsidR="007B1C54" w:rsidRPr="008E7D86" w:rsidRDefault="007B1C54" w:rsidP="007B1C54">
      <w:pPr>
        <w:ind w:firstLine="426"/>
        <w:jc w:val="both"/>
        <w:rPr>
          <w:rFonts w:cs="Times New Roman"/>
          <w:szCs w:val="28"/>
          <w:lang w:val="kk-KZ"/>
        </w:rPr>
      </w:pPr>
      <w:r w:rsidRPr="008E7D86">
        <w:rPr>
          <w:rFonts w:cs="Times New Roman"/>
          <w:b/>
          <w:szCs w:val="28"/>
          <w:lang w:val="kk-KZ"/>
        </w:rPr>
        <w:t>Выводы</w:t>
      </w:r>
      <w:r w:rsidRPr="00943B47">
        <w:rPr>
          <w:rFonts w:cs="Times New Roman"/>
          <w:bCs/>
          <w:szCs w:val="28"/>
          <w:lang w:val="kk-KZ"/>
        </w:rPr>
        <w:t xml:space="preserve">: </w:t>
      </w:r>
      <w:r>
        <w:rPr>
          <w:rFonts w:cs="Times New Roman"/>
          <w:bCs/>
          <w:szCs w:val="28"/>
          <w:lang w:val="kk-KZ"/>
        </w:rPr>
        <w:t>снижение</w:t>
      </w:r>
      <w:r w:rsidRPr="008E7D86">
        <w:rPr>
          <w:rFonts w:cs="Times New Roman"/>
          <w:szCs w:val="28"/>
          <w:lang w:val="kk-KZ"/>
        </w:rPr>
        <w:t xml:space="preserve"> участия в конкурсах и мероприятиях и результативности за данный период.</w:t>
      </w:r>
    </w:p>
    <w:p w:rsidR="007B1C54" w:rsidRPr="008E7D86" w:rsidRDefault="007B1C54" w:rsidP="007B1C54">
      <w:pPr>
        <w:ind w:firstLine="426"/>
        <w:jc w:val="both"/>
        <w:rPr>
          <w:rFonts w:cs="Times New Roman"/>
          <w:b/>
          <w:szCs w:val="28"/>
        </w:rPr>
      </w:pPr>
    </w:p>
    <w:p w:rsidR="007B1C54" w:rsidRPr="008E7D86" w:rsidRDefault="007B1C54" w:rsidP="007B1C54">
      <w:pPr>
        <w:ind w:firstLine="426"/>
        <w:jc w:val="both"/>
        <w:rPr>
          <w:rFonts w:cs="Times New Roman"/>
          <w:b/>
          <w:szCs w:val="28"/>
          <w:lang w:val="kk-KZ"/>
        </w:rPr>
      </w:pPr>
      <w:r w:rsidRPr="008E7D86">
        <w:rPr>
          <w:rFonts w:cs="Times New Roman"/>
          <w:b/>
          <w:szCs w:val="28"/>
          <w:lang w:val="kk-KZ"/>
        </w:rPr>
        <w:t xml:space="preserve">Вывод: </w:t>
      </w:r>
    </w:p>
    <w:p w:rsidR="007B1C54" w:rsidRPr="008E7D86" w:rsidRDefault="007B1C54" w:rsidP="007B1C54">
      <w:pPr>
        <w:ind w:firstLine="426"/>
        <w:jc w:val="both"/>
        <w:rPr>
          <w:rFonts w:cs="Times New Roman"/>
          <w:bCs/>
          <w:iCs/>
          <w:szCs w:val="28"/>
        </w:rPr>
      </w:pPr>
      <w:r w:rsidRPr="008E7D86">
        <w:rPr>
          <w:rFonts w:cs="Times New Roman"/>
          <w:bCs/>
          <w:szCs w:val="28"/>
          <w:lang w:val="kk-KZ"/>
        </w:rPr>
        <w:t>Система в</w:t>
      </w:r>
      <w:proofErr w:type="spellStart"/>
      <w:r w:rsidRPr="008E7D86">
        <w:rPr>
          <w:rFonts w:cs="Times New Roman"/>
          <w:bCs/>
          <w:szCs w:val="28"/>
        </w:rPr>
        <w:t>оспитательной</w:t>
      </w:r>
      <w:proofErr w:type="spellEnd"/>
      <w:r w:rsidRPr="008E7D86">
        <w:rPr>
          <w:rFonts w:cs="Times New Roman"/>
          <w:bCs/>
          <w:szCs w:val="28"/>
        </w:rPr>
        <w:t xml:space="preserve"> работы школы,  ориентированная  на реализацию Концептуальных основ воспитания обучающихся  по программе «</w:t>
      </w:r>
      <w:proofErr w:type="spellStart"/>
      <w:r w:rsidRPr="008E7D86">
        <w:rPr>
          <w:rFonts w:cs="Times New Roman"/>
          <w:bCs/>
          <w:szCs w:val="28"/>
        </w:rPr>
        <w:t>Рухани</w:t>
      </w:r>
      <w:proofErr w:type="spellEnd"/>
      <w:r w:rsidRPr="008E7D86">
        <w:rPr>
          <w:rFonts w:cs="Times New Roman"/>
          <w:bCs/>
          <w:szCs w:val="28"/>
        </w:rPr>
        <w:t xml:space="preserve"> Жан</w:t>
      </w:r>
      <w:r>
        <w:rPr>
          <w:rFonts w:cs="Times New Roman"/>
          <w:bCs/>
          <w:szCs w:val="28"/>
          <w:lang w:val="kk-KZ"/>
        </w:rPr>
        <w:t>ғ</w:t>
      </w:r>
      <w:proofErr w:type="spellStart"/>
      <w:r w:rsidRPr="008E7D86">
        <w:rPr>
          <w:rFonts w:cs="Times New Roman"/>
          <w:bCs/>
          <w:szCs w:val="28"/>
        </w:rPr>
        <w:t>ыру</w:t>
      </w:r>
      <w:proofErr w:type="spellEnd"/>
      <w:r w:rsidRPr="008E7D86">
        <w:rPr>
          <w:rFonts w:cs="Times New Roman"/>
          <w:bCs/>
          <w:szCs w:val="28"/>
        </w:rPr>
        <w:t xml:space="preserve">», обеспечивает воспитание </w:t>
      </w:r>
      <w:proofErr w:type="spellStart"/>
      <w:r w:rsidRPr="008E7D86">
        <w:rPr>
          <w:rFonts w:cs="Times New Roman"/>
          <w:bCs/>
          <w:szCs w:val="28"/>
        </w:rPr>
        <w:t>всестосторонне</w:t>
      </w:r>
      <w:proofErr w:type="spellEnd"/>
      <w:r w:rsidRPr="008E7D86">
        <w:rPr>
          <w:rFonts w:cs="Times New Roman"/>
          <w:bCs/>
          <w:szCs w:val="28"/>
        </w:rPr>
        <w:t xml:space="preserve"> развитой личности  через деятельность  ДЮОО «</w:t>
      </w:r>
      <w:proofErr w:type="spellStart"/>
      <w:r w:rsidRPr="008E7D86">
        <w:rPr>
          <w:rFonts w:cs="Times New Roman"/>
          <w:bCs/>
          <w:szCs w:val="28"/>
        </w:rPr>
        <w:t>Жас</w:t>
      </w:r>
      <w:proofErr w:type="spellEnd"/>
      <w:r w:rsidRPr="008E7D86">
        <w:rPr>
          <w:rFonts w:cs="Times New Roman"/>
          <w:bCs/>
          <w:szCs w:val="28"/>
        </w:rPr>
        <w:t xml:space="preserve"> </w:t>
      </w:r>
      <w:r w:rsidRPr="008E7D86">
        <w:rPr>
          <w:rFonts w:cs="Times New Roman"/>
          <w:bCs/>
          <w:szCs w:val="28"/>
          <w:lang w:val="kk-KZ"/>
        </w:rPr>
        <w:t>Ұлан», «Жас Қыран»</w:t>
      </w:r>
      <w:r w:rsidRPr="008E7D86">
        <w:rPr>
          <w:rFonts w:cs="Times New Roman"/>
          <w:bCs/>
          <w:szCs w:val="28"/>
        </w:rPr>
        <w:t xml:space="preserve">,  Школьное самоуправление, Общественный фонд Попечительский совет и родительские комитеты, национальный проект «Читающая школа», детские </w:t>
      </w:r>
      <w:r w:rsidRPr="008E7D86">
        <w:rPr>
          <w:rFonts w:cs="Times New Roman"/>
          <w:bCs/>
          <w:iCs/>
          <w:szCs w:val="28"/>
        </w:rPr>
        <w:t>инициативы: Клуб примирени</w:t>
      </w:r>
      <w:r>
        <w:rPr>
          <w:rFonts w:cs="Times New Roman"/>
          <w:bCs/>
          <w:iCs/>
          <w:szCs w:val="28"/>
        </w:rPr>
        <w:t>я</w:t>
      </w:r>
      <w:r w:rsidRPr="008E7D86">
        <w:rPr>
          <w:rFonts w:cs="Times New Roman"/>
          <w:bCs/>
          <w:iCs/>
          <w:szCs w:val="28"/>
        </w:rPr>
        <w:t>, творческую группу педагогов по реализации программы «</w:t>
      </w:r>
      <w:proofErr w:type="spellStart"/>
      <w:r w:rsidRPr="008E7D86">
        <w:rPr>
          <w:rFonts w:cs="Times New Roman"/>
          <w:bCs/>
          <w:iCs/>
          <w:szCs w:val="28"/>
        </w:rPr>
        <w:t>Рухани</w:t>
      </w:r>
      <w:proofErr w:type="spellEnd"/>
      <w:r w:rsidRPr="008E7D86">
        <w:rPr>
          <w:rFonts w:cs="Times New Roman"/>
          <w:bCs/>
          <w:iCs/>
          <w:szCs w:val="28"/>
        </w:rPr>
        <w:t xml:space="preserve"> Жан</w:t>
      </w:r>
      <w:r>
        <w:rPr>
          <w:rFonts w:cs="Times New Roman"/>
          <w:bCs/>
          <w:iCs/>
          <w:szCs w:val="28"/>
          <w:lang w:val="kk-KZ"/>
        </w:rPr>
        <w:t>ғ</w:t>
      </w:r>
      <w:proofErr w:type="spellStart"/>
      <w:r w:rsidRPr="008E7D86">
        <w:rPr>
          <w:rFonts w:cs="Times New Roman"/>
          <w:bCs/>
          <w:iCs/>
          <w:szCs w:val="28"/>
        </w:rPr>
        <w:t>ыру</w:t>
      </w:r>
      <w:proofErr w:type="spellEnd"/>
      <w:r w:rsidRPr="008E7D86">
        <w:rPr>
          <w:rFonts w:cs="Times New Roman"/>
          <w:bCs/>
          <w:iCs/>
          <w:szCs w:val="28"/>
        </w:rPr>
        <w:t>».</w:t>
      </w:r>
    </w:p>
    <w:p w:rsidR="007B1C54" w:rsidRPr="008E7D86" w:rsidRDefault="007B1C54" w:rsidP="007B1C54">
      <w:pPr>
        <w:rPr>
          <w:rFonts w:cs="Times New Roman"/>
          <w:sz w:val="24"/>
          <w:szCs w:val="24"/>
        </w:rPr>
      </w:pPr>
    </w:p>
    <w:p w:rsidR="007B1C54" w:rsidRPr="00056839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839">
        <w:rPr>
          <w:rFonts w:ascii="Times New Roman" w:hAnsi="Times New Roman" w:cs="Times New Roman"/>
          <w:sz w:val="28"/>
          <w:szCs w:val="28"/>
        </w:rPr>
        <w:t>/Приложение копия расписаний дополнительных занятий/</w:t>
      </w:r>
    </w:p>
    <w:p w:rsidR="007B1C54" w:rsidRPr="00056839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839">
        <w:rPr>
          <w:rFonts w:ascii="Times New Roman" w:hAnsi="Times New Roman" w:cs="Times New Roman"/>
          <w:sz w:val="28"/>
          <w:szCs w:val="28"/>
        </w:rPr>
        <w:t>/Приложение результаты участия в спортивных, творческих и культурных конкурсах, соревнованиях, фестивалях и смотрах/</w:t>
      </w:r>
    </w:p>
    <w:bookmarkEnd w:id="6"/>
    <w:p w:rsidR="007B1C54" w:rsidRDefault="007B1C54" w:rsidP="007B1C54">
      <w:pPr>
        <w:contextualSpacing/>
        <w:rPr>
          <w:rFonts w:cs="Times New Roman"/>
          <w:b/>
          <w:szCs w:val="28"/>
          <w:u w:val="single"/>
        </w:rPr>
      </w:pPr>
    </w:p>
    <w:p w:rsidR="007B1C54" w:rsidRPr="00420BA1" w:rsidRDefault="007B1C54" w:rsidP="007B1C54">
      <w:pPr>
        <w:pStyle w:val="a7"/>
        <w:numPr>
          <w:ilvl w:val="1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20BA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Согласно плану социально – психологической службы школы с целью сохранения психологического здоровья обучающихся, создания благоприятного социально-психологического климата в организации образования и оказания психологической поддержки участников образовательного процесса ведется по 5 направлениям: диагностика, коррекционно-развивающая работа, профилактика и психологическое просвещение, консультирование, организационно-методическая работа.</w:t>
      </w:r>
    </w:p>
    <w:p w:rsidR="007B1C54" w:rsidRPr="00A34F52" w:rsidRDefault="007B1C54" w:rsidP="007B1C54">
      <w:pPr>
        <w:ind w:firstLine="567"/>
        <w:rPr>
          <w:rFonts w:cs="Times New Roman"/>
          <w:color w:val="000000"/>
          <w:szCs w:val="28"/>
        </w:rPr>
      </w:pPr>
      <w:r w:rsidRPr="00A34F52">
        <w:rPr>
          <w:rFonts w:cs="Times New Roman"/>
          <w:color w:val="000000"/>
          <w:szCs w:val="28"/>
        </w:rPr>
        <w:t>Сопровождение образовательного процесса – коррекционно-развивающая работа, консультирование осуществляется педагогом – психологом и социальным педагогом школы.</w:t>
      </w:r>
    </w:p>
    <w:p w:rsidR="007B1C54" w:rsidRPr="00A34F52" w:rsidRDefault="007B1C54" w:rsidP="007B1C54">
      <w:pPr>
        <w:tabs>
          <w:tab w:val="left" w:pos="1651"/>
        </w:tabs>
        <w:jc w:val="center"/>
        <w:rPr>
          <w:rFonts w:cs="Times New Roman"/>
          <w:szCs w:val="28"/>
        </w:rPr>
      </w:pPr>
      <w:r w:rsidRPr="00A34F52">
        <w:rPr>
          <w:rFonts w:cs="Times New Roman"/>
          <w:szCs w:val="28"/>
        </w:rPr>
        <w:t xml:space="preserve">Список неблагополучных семей, состоящих на профилактическом учете </w:t>
      </w:r>
    </w:p>
    <w:p w:rsidR="007B1C54" w:rsidRDefault="007B1C54" w:rsidP="007B1C54">
      <w:pPr>
        <w:tabs>
          <w:tab w:val="left" w:pos="1651"/>
        </w:tabs>
        <w:jc w:val="center"/>
        <w:rPr>
          <w:rFonts w:cs="Times New Roman"/>
          <w:szCs w:val="28"/>
        </w:rPr>
      </w:pPr>
      <w:r w:rsidRPr="00A34F52">
        <w:rPr>
          <w:rFonts w:cs="Times New Roman"/>
          <w:szCs w:val="28"/>
        </w:rPr>
        <w:t xml:space="preserve">в ОП </w:t>
      </w:r>
      <w:proofErr w:type="spellStart"/>
      <w:r w:rsidRPr="00A34F52">
        <w:rPr>
          <w:rFonts w:cs="Times New Roman"/>
          <w:szCs w:val="28"/>
        </w:rPr>
        <w:t>Есильского</w:t>
      </w:r>
      <w:proofErr w:type="spellEnd"/>
      <w:r w:rsidRPr="00A34F52">
        <w:rPr>
          <w:rFonts w:cs="Times New Roman"/>
          <w:szCs w:val="28"/>
        </w:rPr>
        <w:t xml:space="preserve"> РОВД</w:t>
      </w:r>
    </w:p>
    <w:p w:rsidR="007B1C54" w:rsidRPr="00A34F52" w:rsidRDefault="007B1C54" w:rsidP="007B1C54">
      <w:pPr>
        <w:tabs>
          <w:tab w:val="left" w:pos="1651"/>
        </w:tabs>
        <w:jc w:val="center"/>
        <w:rPr>
          <w:rFonts w:cs="Times New Roman"/>
          <w:szCs w:val="28"/>
        </w:rPr>
      </w:pPr>
    </w:p>
    <w:tbl>
      <w:tblPr>
        <w:tblStyle w:val="af7"/>
        <w:tblW w:w="3352" w:type="dxa"/>
        <w:jc w:val="center"/>
        <w:tblLook w:val="04A0"/>
      </w:tblPr>
      <w:tblGrid>
        <w:gridCol w:w="1892"/>
        <w:gridCol w:w="1460"/>
      </w:tblGrid>
      <w:tr w:rsidR="007B1C54" w:rsidRPr="00A34F52" w:rsidTr="007B1C54">
        <w:trPr>
          <w:jc w:val="center"/>
        </w:trPr>
        <w:tc>
          <w:tcPr>
            <w:tcW w:w="1892" w:type="dxa"/>
          </w:tcPr>
          <w:p w:rsidR="007B1C54" w:rsidRPr="00B70031" w:rsidRDefault="007B1C54" w:rsidP="007B1C54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2022</w:t>
            </w:r>
            <w:r w:rsidRPr="00B70031">
              <w:rPr>
                <w:rFonts w:cs="Times New Roman"/>
                <w:bCs/>
                <w:szCs w:val="28"/>
              </w:rPr>
              <w:t>-202</w:t>
            </w:r>
            <w:r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1460" w:type="dxa"/>
          </w:tcPr>
          <w:p w:rsidR="007B1C54" w:rsidRPr="00B70031" w:rsidRDefault="007B1C54" w:rsidP="007B1C54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2023-2024</w:t>
            </w:r>
          </w:p>
        </w:tc>
      </w:tr>
      <w:tr w:rsidR="007B1C54" w:rsidRPr="00A34F52" w:rsidTr="007B1C54">
        <w:trPr>
          <w:jc w:val="center"/>
        </w:trPr>
        <w:tc>
          <w:tcPr>
            <w:tcW w:w="1892" w:type="dxa"/>
          </w:tcPr>
          <w:p w:rsidR="007B1C54" w:rsidRPr="00B70031" w:rsidRDefault="007B1C54" w:rsidP="007B1C54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</w:t>
            </w:r>
          </w:p>
          <w:p w:rsidR="007B1C54" w:rsidRPr="00B70031" w:rsidRDefault="007B1C54" w:rsidP="007B1C54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460" w:type="dxa"/>
          </w:tcPr>
          <w:p w:rsidR="007B1C54" w:rsidRPr="00B70031" w:rsidRDefault="007B1C54" w:rsidP="007B1C54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</w:t>
            </w:r>
          </w:p>
        </w:tc>
      </w:tr>
    </w:tbl>
    <w:p w:rsidR="007B1C54" w:rsidRPr="00A34F52" w:rsidRDefault="007B1C54" w:rsidP="007B1C54">
      <w:pPr>
        <w:rPr>
          <w:rFonts w:cs="Times New Roman"/>
          <w:szCs w:val="28"/>
        </w:rPr>
      </w:pPr>
    </w:p>
    <w:p w:rsidR="007B1C54" w:rsidRPr="00A34F52" w:rsidRDefault="007B1C54" w:rsidP="007B1C54">
      <w:pPr>
        <w:tabs>
          <w:tab w:val="left" w:pos="1651"/>
        </w:tabs>
        <w:jc w:val="center"/>
        <w:rPr>
          <w:rFonts w:cs="Times New Roman"/>
          <w:szCs w:val="28"/>
        </w:rPr>
      </w:pPr>
      <w:r w:rsidRPr="00A34F52">
        <w:rPr>
          <w:rFonts w:cs="Times New Roman"/>
          <w:szCs w:val="28"/>
        </w:rPr>
        <w:tab/>
        <w:t xml:space="preserve">Список несовершеннолетних, состоящих на учете </w:t>
      </w:r>
    </w:p>
    <w:p w:rsidR="007B1C54" w:rsidRDefault="007B1C54" w:rsidP="007B1C54">
      <w:pPr>
        <w:tabs>
          <w:tab w:val="left" w:pos="1651"/>
        </w:tabs>
        <w:jc w:val="center"/>
        <w:rPr>
          <w:rFonts w:cs="Times New Roman"/>
          <w:szCs w:val="28"/>
        </w:rPr>
      </w:pPr>
      <w:r w:rsidRPr="00A34F52">
        <w:rPr>
          <w:rFonts w:cs="Times New Roman"/>
          <w:szCs w:val="28"/>
        </w:rPr>
        <w:t xml:space="preserve">ГЮП </w:t>
      </w:r>
      <w:proofErr w:type="spellStart"/>
      <w:r w:rsidRPr="00A34F52">
        <w:rPr>
          <w:rFonts w:cs="Times New Roman"/>
          <w:szCs w:val="28"/>
        </w:rPr>
        <w:t>Есильского</w:t>
      </w:r>
      <w:proofErr w:type="spellEnd"/>
      <w:r w:rsidRPr="00A34F52">
        <w:rPr>
          <w:rFonts w:cs="Times New Roman"/>
          <w:szCs w:val="28"/>
        </w:rPr>
        <w:t xml:space="preserve"> РОВД</w:t>
      </w:r>
    </w:p>
    <w:p w:rsidR="007B1C54" w:rsidRPr="00A34F52" w:rsidRDefault="007B1C54" w:rsidP="007B1C54">
      <w:pPr>
        <w:tabs>
          <w:tab w:val="left" w:pos="1651"/>
        </w:tabs>
        <w:jc w:val="center"/>
        <w:rPr>
          <w:rFonts w:cs="Times New Roman"/>
          <w:szCs w:val="28"/>
        </w:rPr>
      </w:pPr>
    </w:p>
    <w:tbl>
      <w:tblPr>
        <w:tblStyle w:val="af7"/>
        <w:tblW w:w="3352" w:type="dxa"/>
        <w:jc w:val="center"/>
        <w:tblLook w:val="04A0"/>
      </w:tblPr>
      <w:tblGrid>
        <w:gridCol w:w="1892"/>
        <w:gridCol w:w="1460"/>
      </w:tblGrid>
      <w:tr w:rsidR="007B1C54" w:rsidRPr="00A34F52" w:rsidTr="007B1C54">
        <w:trPr>
          <w:jc w:val="center"/>
        </w:trPr>
        <w:tc>
          <w:tcPr>
            <w:tcW w:w="1892" w:type="dxa"/>
          </w:tcPr>
          <w:p w:rsidR="007B1C54" w:rsidRPr="00B70031" w:rsidRDefault="007B1C54" w:rsidP="007B1C54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2022</w:t>
            </w:r>
            <w:r w:rsidRPr="00B70031">
              <w:rPr>
                <w:rFonts w:cs="Times New Roman"/>
                <w:bCs/>
                <w:szCs w:val="28"/>
              </w:rPr>
              <w:t>-202</w:t>
            </w:r>
            <w:r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1460" w:type="dxa"/>
          </w:tcPr>
          <w:p w:rsidR="007B1C54" w:rsidRPr="00B70031" w:rsidRDefault="007B1C54" w:rsidP="007B1C54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2023</w:t>
            </w:r>
            <w:r w:rsidRPr="00B70031">
              <w:rPr>
                <w:rFonts w:cs="Times New Roman"/>
                <w:bCs/>
                <w:szCs w:val="28"/>
              </w:rPr>
              <w:t>-202</w:t>
            </w:r>
            <w:r>
              <w:rPr>
                <w:rFonts w:cs="Times New Roman"/>
                <w:bCs/>
                <w:szCs w:val="28"/>
              </w:rPr>
              <w:t>4</w:t>
            </w:r>
          </w:p>
        </w:tc>
      </w:tr>
      <w:tr w:rsidR="007B1C54" w:rsidRPr="00A34F52" w:rsidTr="007B1C54">
        <w:trPr>
          <w:jc w:val="center"/>
        </w:trPr>
        <w:tc>
          <w:tcPr>
            <w:tcW w:w="1892" w:type="dxa"/>
          </w:tcPr>
          <w:p w:rsidR="007B1C54" w:rsidRPr="00B70031" w:rsidRDefault="007B1C54" w:rsidP="007B1C54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460" w:type="dxa"/>
          </w:tcPr>
          <w:p w:rsidR="007B1C54" w:rsidRPr="00B70031" w:rsidRDefault="007B1C54" w:rsidP="007B1C54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</w:t>
            </w:r>
          </w:p>
        </w:tc>
      </w:tr>
    </w:tbl>
    <w:p w:rsidR="007B1C54" w:rsidRDefault="007B1C54" w:rsidP="007B1C54">
      <w:pPr>
        <w:tabs>
          <w:tab w:val="left" w:pos="3348"/>
        </w:tabs>
        <w:rPr>
          <w:rFonts w:cs="Times New Roman"/>
          <w:szCs w:val="28"/>
        </w:rPr>
      </w:pPr>
    </w:p>
    <w:p w:rsidR="007B1C54" w:rsidRDefault="007B1C54" w:rsidP="007B1C54">
      <w:pPr>
        <w:tabs>
          <w:tab w:val="left" w:pos="3348"/>
        </w:tabs>
        <w:rPr>
          <w:rFonts w:cs="Times New Roman"/>
          <w:szCs w:val="28"/>
        </w:rPr>
      </w:pPr>
      <w:proofErr w:type="spellStart"/>
      <w:r w:rsidRPr="00A34F52">
        <w:rPr>
          <w:rFonts w:cs="Times New Roman"/>
          <w:szCs w:val="28"/>
        </w:rPr>
        <w:t>Обучающие</w:t>
      </w:r>
      <w:r>
        <w:rPr>
          <w:rFonts w:cs="Times New Roman"/>
          <w:szCs w:val="28"/>
        </w:rPr>
        <w:t>х</w:t>
      </w:r>
      <w:r w:rsidRPr="00A34F52">
        <w:rPr>
          <w:rFonts w:cs="Times New Roman"/>
          <w:szCs w:val="28"/>
        </w:rPr>
        <w:t>ся</w:t>
      </w:r>
      <w:proofErr w:type="spellEnd"/>
      <w:r w:rsidRPr="00A34F52">
        <w:rPr>
          <w:rFonts w:cs="Times New Roman"/>
          <w:szCs w:val="28"/>
        </w:rPr>
        <w:t xml:space="preserve"> с особыми образовательными потребностями</w:t>
      </w:r>
      <w:r>
        <w:rPr>
          <w:rFonts w:cs="Times New Roman"/>
          <w:szCs w:val="28"/>
        </w:rPr>
        <w:t xml:space="preserve"> нет.</w:t>
      </w:r>
    </w:p>
    <w:p w:rsidR="007B1C54" w:rsidRPr="00A34F52" w:rsidRDefault="007B1C54" w:rsidP="007B1C54">
      <w:pPr>
        <w:tabs>
          <w:tab w:val="left" w:pos="3348"/>
        </w:tabs>
        <w:rPr>
          <w:rFonts w:cs="Times New Roman"/>
          <w:b/>
          <w:bCs/>
          <w:szCs w:val="28"/>
        </w:rPr>
      </w:pPr>
      <w:r w:rsidRPr="00A34F52">
        <w:rPr>
          <w:rFonts w:cs="Times New Roman"/>
          <w:b/>
          <w:bCs/>
          <w:szCs w:val="28"/>
        </w:rPr>
        <w:t xml:space="preserve">Выводы: </w:t>
      </w:r>
    </w:p>
    <w:p w:rsidR="007B1C54" w:rsidRPr="00CF7C1B" w:rsidRDefault="007B1C54" w:rsidP="007B1C54">
      <w:pPr>
        <w:pStyle w:val="a7"/>
        <w:numPr>
          <w:ilvl w:val="0"/>
          <w:numId w:val="11"/>
        </w:numPr>
        <w:tabs>
          <w:tab w:val="left" w:pos="33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C1B">
        <w:rPr>
          <w:rFonts w:ascii="Times New Roman" w:hAnsi="Times New Roman" w:cs="Times New Roman"/>
          <w:sz w:val="28"/>
          <w:szCs w:val="28"/>
        </w:rPr>
        <w:t xml:space="preserve">Социально-психологическая служба ведется согласно </w:t>
      </w:r>
      <w:r w:rsidRPr="00CF7C1B">
        <w:rPr>
          <w:rFonts w:ascii="Times New Roman" w:hAnsi="Times New Roman" w:cs="Times New Roman"/>
          <w:color w:val="000000"/>
          <w:sz w:val="28"/>
          <w:szCs w:val="28"/>
        </w:rPr>
        <w:t>Приказу МОН РК от 12.12.2011 года №524.</w:t>
      </w:r>
    </w:p>
    <w:p w:rsidR="007B1C54" w:rsidRPr="00CF7C1B" w:rsidRDefault="007B1C54" w:rsidP="007B1C54">
      <w:pPr>
        <w:pStyle w:val="a7"/>
        <w:numPr>
          <w:ilvl w:val="0"/>
          <w:numId w:val="11"/>
        </w:num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</w:t>
      </w:r>
      <w:r w:rsidRPr="00CF7C1B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CF7C1B">
        <w:rPr>
          <w:rFonts w:ascii="Times New Roman" w:hAnsi="Times New Roman" w:cs="Times New Roman"/>
          <w:sz w:val="28"/>
          <w:szCs w:val="28"/>
        </w:rPr>
        <w:t xml:space="preserve"> с особыми образовател</w:t>
      </w:r>
      <w:r>
        <w:rPr>
          <w:rFonts w:ascii="Times New Roman" w:hAnsi="Times New Roman" w:cs="Times New Roman"/>
          <w:sz w:val="28"/>
          <w:szCs w:val="28"/>
        </w:rPr>
        <w:t>ьными потребностями - отсутствуют</w:t>
      </w:r>
      <w:r w:rsidRPr="00CF7C1B">
        <w:rPr>
          <w:rFonts w:ascii="Times New Roman" w:hAnsi="Times New Roman" w:cs="Times New Roman"/>
          <w:sz w:val="28"/>
          <w:szCs w:val="28"/>
        </w:rPr>
        <w:t>.</w:t>
      </w:r>
    </w:p>
    <w:p w:rsidR="007B1C54" w:rsidRPr="00CF7C1B" w:rsidRDefault="007B1C54" w:rsidP="007B1C54">
      <w:pPr>
        <w:pStyle w:val="a7"/>
        <w:numPr>
          <w:ilvl w:val="0"/>
          <w:numId w:val="11"/>
        </w:numPr>
        <w:tabs>
          <w:tab w:val="left" w:pos="33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C1B">
        <w:rPr>
          <w:rFonts w:ascii="Times New Roman" w:hAnsi="Times New Roman" w:cs="Times New Roman"/>
          <w:color w:val="000000"/>
          <w:sz w:val="28"/>
          <w:szCs w:val="28"/>
        </w:rPr>
        <w:t>Учителя-предметники  прошли курсы инклюзивного образования 30%, обучение на дому отсутствует.</w:t>
      </w:r>
    </w:p>
    <w:p w:rsidR="007B1C54" w:rsidRPr="00CF7C1B" w:rsidRDefault="007B1C54" w:rsidP="007B1C54">
      <w:pPr>
        <w:pStyle w:val="a7"/>
        <w:numPr>
          <w:ilvl w:val="0"/>
          <w:numId w:val="11"/>
        </w:numPr>
        <w:tabs>
          <w:tab w:val="left" w:pos="33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C1B">
        <w:rPr>
          <w:rFonts w:ascii="Times New Roman" w:hAnsi="Times New Roman" w:cs="Times New Roman"/>
          <w:color w:val="000000"/>
          <w:sz w:val="28"/>
          <w:szCs w:val="28"/>
        </w:rPr>
        <w:t>Несовершеннолетние обучающиес</w:t>
      </w:r>
      <w:r>
        <w:rPr>
          <w:rFonts w:ascii="Times New Roman" w:hAnsi="Times New Roman" w:cs="Times New Roman"/>
          <w:color w:val="000000"/>
          <w:sz w:val="28"/>
          <w:szCs w:val="28"/>
        </w:rPr>
        <w:t>я, состоящие на учете ГЮП с 2022</w:t>
      </w:r>
      <w:r w:rsidRPr="00CF7C1B">
        <w:rPr>
          <w:rFonts w:ascii="Times New Roman" w:hAnsi="Times New Roman" w:cs="Times New Roman"/>
          <w:color w:val="000000"/>
          <w:sz w:val="28"/>
          <w:szCs w:val="28"/>
        </w:rPr>
        <w:t>г. – отсутствуют.</w:t>
      </w:r>
    </w:p>
    <w:p w:rsidR="007B1C54" w:rsidRPr="00CF7C1B" w:rsidRDefault="007B1C54" w:rsidP="007B1C54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7C1B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Психолого-педагогическая служба укомплектована. </w:t>
      </w:r>
    </w:p>
    <w:p w:rsidR="007B1C54" w:rsidRPr="00CF7C1B" w:rsidRDefault="007B1C54" w:rsidP="007B1C54">
      <w:pPr>
        <w:pStyle w:val="a7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1C54" w:rsidRPr="00CF7C1B" w:rsidRDefault="007B1C54" w:rsidP="007B1C54">
      <w:pPr>
        <w:pStyle w:val="a7"/>
        <w:numPr>
          <w:ilvl w:val="1"/>
          <w:numId w:val="12"/>
        </w:numPr>
        <w:tabs>
          <w:tab w:val="left" w:pos="13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Часы вариативного компонента на групповые занятия, курсы по выбору, элективные курсы реализуются в соответствии с РУП школы, на основании потребностей обучающихся и </w:t>
      </w:r>
      <w:bookmarkStart w:id="7" w:name="page52"/>
      <w:bookmarkEnd w:id="7"/>
      <w:r w:rsidRPr="00CF7C1B">
        <w:rPr>
          <w:rFonts w:ascii="Times New Roman" w:hAnsi="Times New Roman" w:cs="Times New Roman"/>
          <w:color w:val="000000" w:themeColor="text1"/>
          <w:sz w:val="28"/>
          <w:szCs w:val="28"/>
        </w:rPr>
        <w:t>выделены на следующие предметы:</w:t>
      </w:r>
    </w:p>
    <w:p w:rsidR="007B1C54" w:rsidRPr="002034DB" w:rsidRDefault="007B1C54" w:rsidP="007B1C54">
      <w:pPr>
        <w:shd w:val="clear" w:color="auto" w:fill="FFFFFF"/>
        <w:ind w:firstLine="567"/>
        <w:textAlignment w:val="baseline"/>
        <w:outlineLvl w:val="2"/>
        <w:rPr>
          <w:rFonts w:cs="Times New Roman"/>
          <w:b/>
          <w:color w:val="000000" w:themeColor="text1"/>
          <w:szCs w:val="28"/>
        </w:rPr>
      </w:pPr>
      <w:r w:rsidRPr="002034DB">
        <w:rPr>
          <w:rFonts w:cs="Times New Roman"/>
          <w:b/>
          <w:color w:val="000000" w:themeColor="text1"/>
          <w:szCs w:val="28"/>
        </w:rPr>
        <w:t>2022 – 2023 учебный год.</w:t>
      </w:r>
    </w:p>
    <w:p w:rsidR="007B1C54" w:rsidRPr="002034DB" w:rsidRDefault="007B1C54" w:rsidP="007B1C54">
      <w:pPr>
        <w:pStyle w:val="a7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34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Начальный уровень образования. </w:t>
      </w:r>
    </w:p>
    <w:p w:rsidR="007B1C54" w:rsidRPr="002034DB" w:rsidRDefault="007B1C54" w:rsidP="007B1C54">
      <w:pPr>
        <w:pStyle w:val="a7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34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русским языком обучения, согласно ТУП, вариативный компонент не предусмотрен.</w:t>
      </w:r>
    </w:p>
    <w:p w:rsidR="007B1C54" w:rsidRPr="002034DB" w:rsidRDefault="007B1C54" w:rsidP="007B1C54">
      <w:pPr>
        <w:pStyle w:val="a7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34D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Основной средний уровень образования.</w:t>
      </w:r>
    </w:p>
    <w:p w:rsidR="007B1C54" w:rsidRPr="00810744" w:rsidRDefault="007B1C54" w:rsidP="007B1C54">
      <w:pPr>
        <w:pStyle w:val="a7"/>
        <w:tabs>
          <w:tab w:val="left" w:pos="851"/>
        </w:tabs>
        <w:spacing w:after="0" w:line="240" w:lineRule="auto"/>
        <w:ind w:left="0" w:firstLine="567"/>
        <w:rPr>
          <w:b/>
          <w:bCs/>
          <w:color w:val="000000" w:themeColor="text1"/>
          <w:sz w:val="28"/>
          <w:szCs w:val="28"/>
        </w:rPr>
      </w:pPr>
      <w:r w:rsidRPr="002034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русским языком обучения: курс «Глобальные компетенции» 5 и 6 классы </w:t>
      </w:r>
      <w:proofErr w:type="spellStart"/>
      <w:r w:rsidRPr="002034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юнита</w:t>
      </w:r>
      <w:proofErr w:type="spellEnd"/>
      <w:r w:rsidRPr="002034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«Добропорядочность и этика» по 0,5 ч., 7 и 8 классы </w:t>
      </w:r>
      <w:proofErr w:type="spellStart"/>
      <w:r w:rsidRPr="002034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юнита</w:t>
      </w:r>
      <w:proofErr w:type="spellEnd"/>
      <w:r w:rsidRPr="002034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«Гражданственность и патриотизм» по 0,5 ч., 9 класс «Светскость и основы религиоведения» 1 час</w:t>
      </w:r>
      <w:r w:rsidRPr="00810744">
        <w:rPr>
          <w:bCs/>
          <w:color w:val="000000" w:themeColor="text1"/>
          <w:sz w:val="28"/>
          <w:szCs w:val="28"/>
        </w:rPr>
        <w:t>.</w:t>
      </w:r>
    </w:p>
    <w:p w:rsidR="007B1C54" w:rsidRDefault="007B1C54" w:rsidP="007B1C54">
      <w:pPr>
        <w:pStyle w:val="a7"/>
        <w:tabs>
          <w:tab w:val="left" w:pos="13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C54" w:rsidRPr="002034DB" w:rsidRDefault="007B1C54" w:rsidP="007B1C54">
      <w:pPr>
        <w:pStyle w:val="a7"/>
        <w:tabs>
          <w:tab w:val="left" w:pos="13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 – 2024 учебный год.</w:t>
      </w:r>
    </w:p>
    <w:p w:rsidR="007B1C54" w:rsidRPr="002034DB" w:rsidRDefault="007B1C54" w:rsidP="007B1C54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s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34D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Начальный уровень образования</w:t>
      </w:r>
      <w:r w:rsidRPr="002034DB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34DB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кружка «Я – читатель!» во 2 классе, 1 час в неделю.</w:t>
      </w:r>
    </w:p>
    <w:p w:rsidR="007B1C54" w:rsidRPr="002034DB" w:rsidRDefault="007B1C54" w:rsidP="007B1C54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4D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Основной средний уровень образования.</w:t>
      </w:r>
      <w:r w:rsidRPr="002034DB">
        <w:rPr>
          <w:rFonts w:ascii="Times New Roman" w:eastAsia="Times New Roman" w:hAnsi="Times New Roman" w:cs="Times New Roman"/>
          <w:sz w:val="28"/>
          <w:szCs w:val="28"/>
        </w:rPr>
        <w:t xml:space="preserve"> Вариативный компонент </w:t>
      </w:r>
      <w:r w:rsidRPr="002034DB">
        <w:rPr>
          <w:rFonts w:ascii="Times New Roman" w:eastAsia="Times New Roman" w:hAnsi="Times New Roman" w:cs="Times New Roman"/>
          <w:i/>
          <w:sz w:val="28"/>
          <w:szCs w:val="28"/>
        </w:rPr>
        <w:t>основного среднего образования</w:t>
      </w:r>
      <w:r w:rsidRPr="002034DB">
        <w:rPr>
          <w:rFonts w:ascii="Times New Roman" w:eastAsia="Times New Roman" w:hAnsi="Times New Roman" w:cs="Times New Roman"/>
          <w:sz w:val="28"/>
          <w:szCs w:val="28"/>
        </w:rPr>
        <w:t xml:space="preserve"> состоит из курса «Глобальные компетенции» с недельной часовой нагрузкой в 5-8 классах – 0,5 часа, в 9 классе – 1 час.</w:t>
      </w:r>
    </w:p>
    <w:p w:rsidR="007B1C54" w:rsidRDefault="007B1C54" w:rsidP="007B1C54">
      <w:pPr>
        <w:contextualSpacing/>
        <w:rPr>
          <w:rFonts w:eastAsia="Times New Roman" w:cs="Times New Roman"/>
          <w:szCs w:val="28"/>
        </w:rPr>
      </w:pPr>
      <w:r w:rsidRPr="002034DB">
        <w:rPr>
          <w:rFonts w:eastAsia="Times New Roman" w:cs="Times New Roman"/>
          <w:szCs w:val="28"/>
        </w:rPr>
        <w:t>Данный ку</w:t>
      </w:r>
      <w:proofErr w:type="gramStart"/>
      <w:r w:rsidRPr="002034DB">
        <w:rPr>
          <w:rFonts w:eastAsia="Times New Roman" w:cs="Times New Roman"/>
          <w:szCs w:val="28"/>
        </w:rPr>
        <w:t>рс вкл</w:t>
      </w:r>
      <w:proofErr w:type="gramEnd"/>
      <w:r w:rsidRPr="002034DB">
        <w:rPr>
          <w:rFonts w:eastAsia="Times New Roman" w:cs="Times New Roman"/>
          <w:szCs w:val="28"/>
        </w:rPr>
        <w:t xml:space="preserve">ючает пять </w:t>
      </w:r>
      <w:proofErr w:type="spellStart"/>
      <w:r w:rsidRPr="002034DB">
        <w:rPr>
          <w:rFonts w:eastAsia="Times New Roman" w:cs="Times New Roman"/>
          <w:szCs w:val="28"/>
        </w:rPr>
        <w:t>юнитов</w:t>
      </w:r>
      <w:proofErr w:type="spellEnd"/>
      <w:r w:rsidRPr="002034DB">
        <w:rPr>
          <w:rFonts w:eastAsia="Times New Roman" w:cs="Times New Roman"/>
          <w:szCs w:val="28"/>
        </w:rPr>
        <w:t>: «Добропорядочность и этика», «Гражданственность и патриотизм», «</w:t>
      </w:r>
      <w:proofErr w:type="spellStart"/>
      <w:r w:rsidRPr="002034DB">
        <w:rPr>
          <w:rFonts w:eastAsia="Times New Roman" w:cs="Times New Roman"/>
          <w:szCs w:val="28"/>
        </w:rPr>
        <w:t>Медиаграмотность</w:t>
      </w:r>
      <w:proofErr w:type="spellEnd"/>
      <w:r w:rsidRPr="002034DB">
        <w:rPr>
          <w:rFonts w:eastAsia="Times New Roman" w:cs="Times New Roman"/>
          <w:szCs w:val="28"/>
        </w:rPr>
        <w:t xml:space="preserve"> и финансовая грамотность», «Безопасность жизнедеятельности», «Экологическая культура», в 9 классе дополнительно включен </w:t>
      </w:r>
      <w:proofErr w:type="spellStart"/>
      <w:r w:rsidRPr="002034DB">
        <w:rPr>
          <w:rFonts w:eastAsia="Times New Roman" w:cs="Times New Roman"/>
          <w:szCs w:val="28"/>
        </w:rPr>
        <w:t>юнит</w:t>
      </w:r>
      <w:proofErr w:type="spellEnd"/>
      <w:r w:rsidRPr="002034DB">
        <w:rPr>
          <w:rFonts w:eastAsia="Times New Roman" w:cs="Times New Roman"/>
          <w:szCs w:val="28"/>
        </w:rPr>
        <w:t xml:space="preserve"> «Светскость и религиоведение».</w:t>
      </w:r>
    </w:p>
    <w:p w:rsidR="007B1C54" w:rsidRDefault="007B1C54" w:rsidP="007B1C54">
      <w:pPr>
        <w:contextualSpacing/>
        <w:rPr>
          <w:rFonts w:eastAsia="Times New Roman" w:cs="Times New Roman"/>
          <w:szCs w:val="28"/>
        </w:rPr>
      </w:pPr>
    </w:p>
    <w:p w:rsidR="007B1C54" w:rsidRPr="00E37CD9" w:rsidRDefault="007B1C54" w:rsidP="007B1C54">
      <w:pPr>
        <w:pStyle w:val="ae"/>
        <w:numPr>
          <w:ilvl w:val="1"/>
          <w:numId w:val="5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37CD9">
        <w:rPr>
          <w:rFonts w:ascii="Times New Roman" w:hAnsi="Times New Roman"/>
          <w:color w:val="000000" w:themeColor="text1"/>
          <w:sz w:val="28"/>
          <w:szCs w:val="28"/>
        </w:rPr>
        <w:t>Обязательный учебный курс изучается по образовательной программе «Основы безопасн</w:t>
      </w:r>
      <w:r>
        <w:rPr>
          <w:rFonts w:ascii="Times New Roman" w:hAnsi="Times New Roman"/>
          <w:color w:val="000000" w:themeColor="text1"/>
          <w:sz w:val="28"/>
          <w:szCs w:val="28"/>
        </w:rPr>
        <w:t>ости жизнедеятельности» для 1-9 классов уровня основного</w:t>
      </w:r>
      <w:r w:rsidRPr="00E37CD9">
        <w:rPr>
          <w:rFonts w:ascii="Times New Roman" w:hAnsi="Times New Roman"/>
          <w:color w:val="000000" w:themeColor="text1"/>
          <w:sz w:val="28"/>
          <w:szCs w:val="28"/>
        </w:rPr>
        <w:t> среднего образования по обновленному содержанию 2018 года.</w:t>
      </w:r>
    </w:p>
    <w:p w:rsidR="007B1C54" w:rsidRPr="00E37CD9" w:rsidRDefault="007B1C54" w:rsidP="007B1C54">
      <w:pPr>
        <w:pStyle w:val="ae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37CD9">
        <w:rPr>
          <w:rFonts w:ascii="Times New Roman" w:hAnsi="Times New Roman"/>
          <w:color w:val="000000" w:themeColor="text1"/>
          <w:sz w:val="28"/>
          <w:szCs w:val="28"/>
        </w:rPr>
        <w:t xml:space="preserve">В 1-4 классах учебный курс "Основы безопасности жизнедеятельности" </w:t>
      </w:r>
      <w:r w:rsidRPr="00E37CD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изучается </w:t>
      </w:r>
      <w:r w:rsidRPr="00E37CD9">
        <w:rPr>
          <w:rFonts w:ascii="Times New Roman" w:hAnsi="Times New Roman"/>
          <w:color w:val="000000" w:themeColor="text1"/>
          <w:sz w:val="28"/>
          <w:szCs w:val="28"/>
        </w:rPr>
        <w:t>в рамках учебного предмета "Познание мира": в 1-3 классах с годовой учебной нагрузкой 6 часов, в 4 классе – 10 часов и преподаётся учителями начальных классов.</w:t>
      </w:r>
      <w:bookmarkStart w:id="8" w:name="z539"/>
    </w:p>
    <w:p w:rsidR="007B1C54" w:rsidRPr="00E37CD9" w:rsidRDefault="007B1C54" w:rsidP="007B1C54">
      <w:pPr>
        <w:pStyle w:val="ae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37CD9">
        <w:rPr>
          <w:rFonts w:ascii="Times New Roman" w:hAnsi="Times New Roman"/>
          <w:color w:val="000000" w:themeColor="text1"/>
          <w:sz w:val="28"/>
          <w:szCs w:val="28"/>
        </w:rPr>
        <w:t xml:space="preserve">В 5-9 классах </w:t>
      </w:r>
      <w:r w:rsidRPr="00E37CD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изучается </w:t>
      </w:r>
      <w:r w:rsidRPr="00E37CD9">
        <w:rPr>
          <w:rFonts w:ascii="Times New Roman" w:hAnsi="Times New Roman"/>
          <w:color w:val="000000" w:themeColor="text1"/>
          <w:sz w:val="28"/>
          <w:szCs w:val="28"/>
        </w:rPr>
        <w:t>в рамках учебного курса "Физическая культура" с годовой учебной нагрузкой 15 часов и преподаётся учителями физической культуры. Занятия проводятся в учебное время.</w:t>
      </w:r>
      <w:bookmarkEnd w:id="8"/>
    </w:p>
    <w:p w:rsidR="007B1C54" w:rsidRPr="00E37CD9" w:rsidRDefault="007B1C54" w:rsidP="007B1C54">
      <w:pPr>
        <w:pStyle w:val="ae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37CD9">
        <w:rPr>
          <w:rFonts w:ascii="Times New Roman" w:hAnsi="Times New Roman"/>
          <w:color w:val="000000" w:themeColor="text1"/>
          <w:sz w:val="28"/>
          <w:szCs w:val="28"/>
        </w:rPr>
        <w:t>Пройденные темы по курсу «ОБЖ» отражаются в электронных классных журналах.</w:t>
      </w:r>
    </w:p>
    <w:p w:rsidR="007B1C54" w:rsidRPr="00E37CD9" w:rsidRDefault="007B1C54" w:rsidP="007B1C54">
      <w:pPr>
        <w:ind w:firstLine="567"/>
        <w:rPr>
          <w:rFonts w:eastAsia="Times New Roman" w:cs="Times New Roman"/>
          <w:bCs/>
          <w:szCs w:val="28"/>
        </w:rPr>
      </w:pPr>
      <w:r w:rsidRPr="00E37CD9">
        <w:rPr>
          <w:rFonts w:eastAsia="Times New Roman" w:cs="Times New Roman"/>
          <w:bCs/>
          <w:szCs w:val="28"/>
        </w:rPr>
        <w:lastRenderedPageBreak/>
        <w:t>Мероприятия школы по ППБ реализуются через у</w:t>
      </w:r>
      <w:r w:rsidRPr="00E37CD9">
        <w:rPr>
          <w:rFonts w:cs="Times New Roman"/>
          <w:bCs/>
          <w:color w:val="000000" w:themeColor="text1"/>
          <w:szCs w:val="28"/>
        </w:rPr>
        <w:t>чебный курс "Основы безопасности жизнедеятельности".</w:t>
      </w:r>
    </w:p>
    <w:p w:rsidR="007B1C54" w:rsidRPr="00E37CD9" w:rsidRDefault="007B1C54" w:rsidP="007B1C54">
      <w:pPr>
        <w:ind w:firstLine="567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>С 2022 по 2024</w:t>
      </w:r>
      <w:r w:rsidRPr="00E37CD9">
        <w:rPr>
          <w:rFonts w:eastAsia="Times New Roman" w:cs="Times New Roman"/>
          <w:szCs w:val="28"/>
        </w:rPr>
        <w:t xml:space="preserve"> годы были приняты все необходимые меры противопожарной защиты. Проведены плановые инструктажи с работниками школы по пожарной безопасности</w:t>
      </w:r>
      <w:bookmarkStart w:id="9" w:name="page55"/>
      <w:bookmarkEnd w:id="9"/>
      <w:r w:rsidRPr="00E37CD9">
        <w:rPr>
          <w:rFonts w:eastAsia="Times New Roman" w:cs="Times New Roman"/>
          <w:szCs w:val="28"/>
        </w:rPr>
        <w:t>. Все запасные эвакуационные выходы обеспечены легко открываемыми затворами.</w:t>
      </w:r>
    </w:p>
    <w:p w:rsidR="007B1C54" w:rsidRPr="00E37CD9" w:rsidRDefault="007B1C54" w:rsidP="007B1C54">
      <w:pPr>
        <w:ind w:firstLine="567"/>
        <w:rPr>
          <w:rFonts w:eastAsia="Times New Roman" w:cs="Times New Roman"/>
          <w:b/>
          <w:szCs w:val="28"/>
        </w:rPr>
      </w:pPr>
      <w:r w:rsidRPr="00E37CD9">
        <w:rPr>
          <w:rFonts w:eastAsia="Times New Roman" w:cs="Times New Roman"/>
          <w:szCs w:val="28"/>
        </w:rPr>
        <w:t>Проверена работа системы автоматической пожарной сигнализации. Один раз в полугодие с обучающимися и сотрудниками школы проводились плановые учебные тренировочные занятия по эвакуации и инструктаж по технике безопасности.</w:t>
      </w:r>
    </w:p>
    <w:p w:rsidR="007B1C54" w:rsidRDefault="007B1C54" w:rsidP="007B1C54">
      <w:pPr>
        <w:contextualSpacing/>
        <w:rPr>
          <w:rFonts w:eastAsia="Times New Roman" w:cs="Times New Roman"/>
          <w:szCs w:val="28"/>
        </w:rPr>
      </w:pPr>
      <w:r w:rsidRPr="00E37CD9">
        <w:rPr>
          <w:rFonts w:eastAsia="Times New Roman" w:cs="Times New Roman"/>
          <w:szCs w:val="28"/>
        </w:rPr>
        <w:t>Ежегодно были запланированы и проведены классные часы и родительские собрания, направленные на разъяснение мер пожарной безопасности и предупреждение возникновения пожароопасных ситуаций</w:t>
      </w:r>
      <w:r>
        <w:rPr>
          <w:rFonts w:eastAsia="Times New Roman" w:cs="Times New Roman"/>
          <w:szCs w:val="28"/>
        </w:rPr>
        <w:t>.</w:t>
      </w:r>
    </w:p>
    <w:p w:rsidR="007B1C54" w:rsidRDefault="007B1C54" w:rsidP="007B1C54">
      <w:pPr>
        <w:contextualSpacing/>
        <w:rPr>
          <w:rFonts w:eastAsia="Times New Roman" w:cs="Times New Roman"/>
          <w:szCs w:val="28"/>
        </w:rPr>
      </w:pPr>
    </w:p>
    <w:p w:rsidR="007B1C54" w:rsidRPr="00810744" w:rsidRDefault="007B1C54" w:rsidP="007B1C54">
      <w:pPr>
        <w:contextualSpacing/>
        <w:rPr>
          <w:color w:val="000000" w:themeColor="text1"/>
        </w:rPr>
      </w:pPr>
      <w:r w:rsidRPr="00E37CD9">
        <w:rPr>
          <w:rFonts w:eastAsia="Times New Roman" w:cs="Times New Roman"/>
          <w:b/>
          <w:szCs w:val="28"/>
        </w:rPr>
        <w:t>13.10.</w:t>
      </w:r>
      <w:r>
        <w:rPr>
          <w:color w:val="000000" w:themeColor="text1"/>
        </w:rPr>
        <w:t xml:space="preserve"> </w:t>
      </w:r>
      <w:r w:rsidRPr="00810744">
        <w:rPr>
          <w:color w:val="000000" w:themeColor="text1"/>
        </w:rPr>
        <w:t>Учебный курс "Правила дорожного движения" реализуется в 1-4 классах – по 6 часов в каждом классе классными руководителями за счет классных часов с указанием темы и даты в годовом плане работы классного руководителя.</w:t>
      </w:r>
    </w:p>
    <w:p w:rsidR="007B1C54" w:rsidRPr="00E37CD9" w:rsidRDefault="007B1C54" w:rsidP="007B1C54">
      <w:pPr>
        <w:pStyle w:val="afb"/>
        <w:ind w:firstLine="567"/>
        <w:rPr>
          <w:color w:val="000000" w:themeColor="text1"/>
          <w:sz w:val="28"/>
          <w:szCs w:val="28"/>
        </w:rPr>
      </w:pPr>
      <w:r w:rsidRPr="00E37CD9">
        <w:rPr>
          <w:color w:val="000000" w:themeColor="text1"/>
          <w:sz w:val="28"/>
          <w:szCs w:val="28"/>
        </w:rPr>
        <w:t>Учебный курс "Правила дорожного движения" в 5-8 классах ведётся по 10 часов в каждом классе классными руководителями за счет классных часов с указанием темы и даты занятий на отдельной странице электронного классного журнала.</w:t>
      </w:r>
    </w:p>
    <w:p w:rsidR="007B1C54" w:rsidRDefault="007B1C54" w:rsidP="007B1C54">
      <w:pPr>
        <w:contextualSpacing/>
        <w:rPr>
          <w:szCs w:val="28"/>
        </w:rPr>
      </w:pPr>
      <w:r w:rsidRPr="00E37CD9">
        <w:rPr>
          <w:szCs w:val="28"/>
        </w:rPr>
        <w:t>Ежегодно проводится акция «Внимание - дети!», «минутки безопасности» о соблюдении правил безопасного поведения на улицах, оформлены классные уголки по безопасности дорожного движения.</w:t>
      </w:r>
    </w:p>
    <w:p w:rsidR="007B1C54" w:rsidRDefault="007B1C54" w:rsidP="007B1C54">
      <w:pPr>
        <w:contextualSpacing/>
        <w:rPr>
          <w:szCs w:val="28"/>
        </w:rPr>
      </w:pPr>
    </w:p>
    <w:p w:rsidR="007B1C54" w:rsidRDefault="007B1C54" w:rsidP="007B1C54">
      <w:pPr>
        <w:contextualSpacing/>
        <w:rPr>
          <w:szCs w:val="28"/>
        </w:rPr>
      </w:pPr>
      <w:r w:rsidRPr="00A0177A">
        <w:rPr>
          <w:b/>
          <w:szCs w:val="28"/>
        </w:rPr>
        <w:t>13.11.</w:t>
      </w:r>
      <w:r>
        <w:rPr>
          <w:szCs w:val="28"/>
        </w:rPr>
        <w:t xml:space="preserve"> </w:t>
      </w:r>
      <w:r w:rsidRPr="008C545F">
        <w:rPr>
          <w:szCs w:val="28"/>
        </w:rPr>
        <w:t>Соблюдение квалификационных требований, предъявляемых к образовательной деятельности, и заполненные таблицы согласно приложениям 10, 11, 12, 13, 14, 15,17 ,18 к Критериям</w:t>
      </w:r>
      <w:r>
        <w:rPr>
          <w:szCs w:val="28"/>
        </w:rPr>
        <w:t xml:space="preserve"> прилагаются</w:t>
      </w:r>
    </w:p>
    <w:p w:rsidR="00566720" w:rsidRDefault="00566720" w:rsidP="007B1C54">
      <w:pPr>
        <w:contextualSpacing/>
        <w:rPr>
          <w:szCs w:val="28"/>
        </w:rPr>
      </w:pPr>
    </w:p>
    <w:p w:rsidR="007B1C54" w:rsidRDefault="007B1C54" w:rsidP="007B1C54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17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об укомплектованности педагогическими кадрами, повышении квалификации и переподготовке кадров.</w:t>
      </w:r>
    </w:p>
    <w:p w:rsidR="00566720" w:rsidRPr="00346949" w:rsidRDefault="00566720" w:rsidP="00566720">
      <w:pPr>
        <w:pStyle w:val="ae"/>
        <w:tabs>
          <w:tab w:val="num" w:pos="0"/>
        </w:tabs>
        <w:rPr>
          <w:rFonts w:ascii="Times New Roman" w:eastAsiaTheme="minorHAnsi" w:hAnsi="Times New Roman"/>
          <w:sz w:val="28"/>
          <w:szCs w:val="28"/>
          <w:lang w:val="kk-KZ"/>
        </w:rPr>
      </w:pPr>
      <w:r w:rsidRPr="00D66B4B">
        <w:rPr>
          <w:rFonts w:ascii="Times New Roman" w:eastAsia="Times New Roman" w:hAnsi="Times New Roman"/>
          <w:sz w:val="28"/>
          <w:szCs w:val="28"/>
        </w:rPr>
        <w:t xml:space="preserve">     В КГУ «Основная средняя школа села </w:t>
      </w:r>
      <w:proofErr w:type="spellStart"/>
      <w:r w:rsidRPr="00D66B4B">
        <w:rPr>
          <w:rFonts w:ascii="Times New Roman" w:eastAsia="Times New Roman" w:hAnsi="Times New Roman"/>
          <w:sz w:val="28"/>
          <w:szCs w:val="28"/>
        </w:rPr>
        <w:t>Сурган</w:t>
      </w:r>
      <w:proofErr w:type="spellEnd"/>
      <w:r w:rsidRPr="00D66B4B">
        <w:rPr>
          <w:rFonts w:ascii="Times New Roman" w:eastAsia="Times New Roman" w:hAnsi="Times New Roman"/>
          <w:sz w:val="28"/>
          <w:szCs w:val="28"/>
        </w:rPr>
        <w:t xml:space="preserve">» в 2023-2024  учебном году работают 13 педагогов. </w:t>
      </w:r>
      <w:r w:rsidRPr="00D66B4B">
        <w:rPr>
          <w:rFonts w:ascii="Times New Roman" w:hAnsi="Times New Roman"/>
          <w:sz w:val="28"/>
          <w:szCs w:val="28"/>
          <w:shd w:val="clear" w:color="auto" w:fill="FFFFFF"/>
        </w:rPr>
        <w:t>В штатном расписании директор – 1 человек, заместитель директора по учебно-воспитательной работе – 1 человек, заместитель директора по воспитательной работе – 1 человек, педагог-психолог – 1 человек.</w:t>
      </w:r>
      <w:r w:rsidRPr="00D66B4B">
        <w:rPr>
          <w:rFonts w:ascii="Times New Roman" w:eastAsia="Times New Roman" w:hAnsi="Times New Roman"/>
          <w:sz w:val="28"/>
          <w:szCs w:val="28"/>
        </w:rPr>
        <w:t xml:space="preserve"> Работают  четыре совместителя:</w:t>
      </w:r>
      <w:r w:rsidRPr="00D66B4B">
        <w:rPr>
          <w:rFonts w:ascii="Times New Roman" w:eastAsiaTheme="minorHAnsi" w:hAnsi="Times New Roman"/>
          <w:sz w:val="28"/>
          <w:szCs w:val="28"/>
          <w:lang w:val="kk-KZ"/>
        </w:rPr>
        <w:t xml:space="preserve"> учитель музыки Бердигулова А.Ж. (учебная нагрузка 2 часа в неделю, 5-6 классы), стаж работы 27 лет, квалификационная категория – педагог-исследователь;  учит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ель географии Канашева Р.А. </w:t>
      </w:r>
      <w:r w:rsidRPr="00D66B4B">
        <w:rPr>
          <w:rFonts w:ascii="Times New Roman" w:eastAsiaTheme="minorHAnsi" w:hAnsi="Times New Roman"/>
          <w:sz w:val="28"/>
          <w:szCs w:val="28"/>
          <w:lang w:val="kk-KZ"/>
        </w:rPr>
        <w:t xml:space="preserve"> (учебная нагрузка 6 часов в неделю, 7 </w:t>
      </w:r>
      <w:r>
        <w:rPr>
          <w:rFonts w:ascii="Times New Roman" w:eastAsiaTheme="minorHAnsi" w:hAnsi="Times New Roman"/>
          <w:sz w:val="28"/>
          <w:szCs w:val="28"/>
          <w:lang w:val="kk-KZ"/>
        </w:rPr>
        <w:t>– 9 классы)</w:t>
      </w:r>
      <w:r w:rsidRPr="00D66B4B">
        <w:rPr>
          <w:rFonts w:ascii="Times New Roman" w:eastAsiaTheme="minorHAnsi" w:hAnsi="Times New Roman"/>
          <w:sz w:val="28"/>
          <w:szCs w:val="28"/>
          <w:lang w:val="kk-KZ"/>
        </w:rPr>
        <w:t>, с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таж работы 14 лет, без категории; учитель английского языка Бекжанова С. (учебная нагрузка 13 часов, со 2 по </w:t>
      </w:r>
      <w:r>
        <w:rPr>
          <w:rFonts w:ascii="Times New Roman" w:eastAsiaTheme="minorHAnsi" w:hAnsi="Times New Roman"/>
          <w:sz w:val="28"/>
          <w:szCs w:val="28"/>
          <w:lang w:val="kk-KZ"/>
        </w:rPr>
        <w:lastRenderedPageBreak/>
        <w:t xml:space="preserve">9 классы), стаж работы 21 год; </w:t>
      </w:r>
      <w:r w:rsidRPr="00D66B4B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kk-KZ"/>
        </w:rPr>
        <w:t>учитель химии Чаплыгина Л.А. (учебная нагрузка 5 часов, 7 – 9 классы), стаж работы 27 лет; с 01.04.24 г. учитель истории Алмасбек А. (учебная нагрузка 10 часов, 5-9 классы), стаж работы 9 лет.</w:t>
      </w:r>
      <w:r w:rsidRPr="00D66B4B">
        <w:rPr>
          <w:rFonts w:ascii="Times New Roman" w:eastAsiaTheme="minorHAnsi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Приложение 7 прилагается.</w:t>
      </w:r>
      <w:r w:rsidRPr="00D66B4B">
        <w:rPr>
          <w:rFonts w:ascii="Times New Roman" w:hAnsi="Times New Roman"/>
          <w:sz w:val="28"/>
          <w:szCs w:val="28"/>
        </w:rPr>
        <w:t xml:space="preserve"> </w:t>
      </w:r>
      <w:r w:rsidRPr="00D66B4B">
        <w:rPr>
          <w:rFonts w:ascii="Times New Roman" w:eastAsiaTheme="minorHAnsi" w:hAnsi="Times New Roman"/>
          <w:sz w:val="28"/>
          <w:szCs w:val="28"/>
          <w:lang w:val="kk-KZ"/>
        </w:rPr>
        <w:t>Сведения об укомплектованности педагогическими кадрами КГУ «Основная средняя школа с. Сурган отдела образования по Есильскому району управления образования Акмолинской области» (по состоянию на 1 июня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 2024</w:t>
      </w:r>
      <w:r w:rsidRPr="00346949">
        <w:rPr>
          <w:rFonts w:ascii="Times New Roman" w:eastAsiaTheme="minorHAnsi" w:hAnsi="Times New Roman"/>
          <w:sz w:val="28"/>
          <w:szCs w:val="28"/>
          <w:lang w:val="kk-KZ"/>
        </w:rPr>
        <w:t xml:space="preserve"> год)</w:t>
      </w:r>
    </w:p>
    <w:p w:rsidR="00566720" w:rsidRPr="00566720" w:rsidRDefault="00566720" w:rsidP="007B1C54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B1C54" w:rsidRDefault="007B1C54" w:rsidP="007B1C54">
      <w:pPr>
        <w:ind w:firstLine="567"/>
        <w:rPr>
          <w:rFonts w:cs="Times New Roman"/>
          <w:color w:val="000000" w:themeColor="text1"/>
          <w:szCs w:val="28"/>
        </w:rPr>
      </w:pPr>
      <w:r w:rsidRPr="00A0177A">
        <w:rPr>
          <w:rFonts w:cs="Times New Roman"/>
          <w:color w:val="000000" w:themeColor="text1"/>
          <w:szCs w:val="28"/>
        </w:rPr>
        <w:t>Качеств</w:t>
      </w:r>
      <w:r w:rsidRPr="00775506">
        <w:rPr>
          <w:rFonts w:cs="Times New Roman"/>
          <w:color w:val="000000" w:themeColor="text1"/>
          <w:szCs w:val="28"/>
        </w:rPr>
        <w:t xml:space="preserve">енный анализ кадрового состава </w:t>
      </w:r>
      <w:r>
        <w:rPr>
          <w:rFonts w:cs="Times New Roman"/>
          <w:color w:val="000000" w:themeColor="text1"/>
          <w:szCs w:val="28"/>
        </w:rPr>
        <w:t xml:space="preserve">с 2022 по 2024 годы </w:t>
      </w:r>
      <w:r w:rsidRPr="00775506">
        <w:rPr>
          <w:rFonts w:cs="Times New Roman"/>
          <w:color w:val="000000" w:themeColor="text1"/>
          <w:szCs w:val="28"/>
        </w:rPr>
        <w:t>показывает, что школа укомплектована педагогическими кадрами</w:t>
      </w:r>
      <w:r>
        <w:rPr>
          <w:rFonts w:cs="Times New Roman"/>
          <w:color w:val="000000" w:themeColor="text1"/>
          <w:szCs w:val="28"/>
        </w:rPr>
        <w:t xml:space="preserve"> в соответствии с рабочими учебными планами школы</w:t>
      </w:r>
      <w:r w:rsidRPr="00775506">
        <w:rPr>
          <w:rFonts w:cs="Times New Roman"/>
          <w:color w:val="000000" w:themeColor="text1"/>
          <w:szCs w:val="28"/>
        </w:rPr>
        <w:t>.</w:t>
      </w:r>
    </w:p>
    <w:p w:rsidR="007B1C54" w:rsidRDefault="007B1C54" w:rsidP="007B1C54">
      <w:pPr>
        <w:ind w:firstLine="567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Средний показатель наличия к</w:t>
      </w:r>
      <w:r w:rsidRPr="008346A0">
        <w:rPr>
          <w:rFonts w:cs="Times New Roman"/>
          <w:color w:val="000000" w:themeColor="text1"/>
          <w:szCs w:val="28"/>
        </w:rPr>
        <w:t>валификационны</w:t>
      </w:r>
      <w:r>
        <w:rPr>
          <w:rFonts w:cs="Times New Roman"/>
          <w:color w:val="000000" w:themeColor="text1"/>
          <w:szCs w:val="28"/>
        </w:rPr>
        <w:t>х</w:t>
      </w:r>
      <w:r w:rsidRPr="008346A0">
        <w:rPr>
          <w:rFonts w:cs="Times New Roman"/>
          <w:color w:val="000000" w:themeColor="text1"/>
          <w:szCs w:val="28"/>
        </w:rPr>
        <w:t xml:space="preserve"> категори</w:t>
      </w:r>
      <w:r>
        <w:rPr>
          <w:rFonts w:cs="Times New Roman"/>
          <w:color w:val="000000" w:themeColor="text1"/>
          <w:szCs w:val="28"/>
        </w:rPr>
        <w:t xml:space="preserve">й составляет 8 педагогов, это 61,5 % от среднего общего числа педагогического состава (13). </w:t>
      </w:r>
    </w:p>
    <w:p w:rsidR="007B1C54" w:rsidRDefault="007B1C54" w:rsidP="007B1C54">
      <w:pPr>
        <w:ind w:firstLine="567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Средний показатель образования педагогов (13) с </w:t>
      </w:r>
      <w:proofErr w:type="gramStart"/>
      <w:r>
        <w:rPr>
          <w:rFonts w:cs="Times New Roman"/>
          <w:color w:val="000000" w:themeColor="text1"/>
          <w:szCs w:val="28"/>
        </w:rPr>
        <w:t>высшим</w:t>
      </w:r>
      <w:proofErr w:type="gramEnd"/>
      <w:r>
        <w:rPr>
          <w:rFonts w:cs="Times New Roman"/>
          <w:color w:val="000000" w:themeColor="text1"/>
          <w:szCs w:val="28"/>
        </w:rPr>
        <w:t xml:space="preserve"> 12, со </w:t>
      </w:r>
      <w:proofErr w:type="spellStart"/>
      <w:r>
        <w:rPr>
          <w:rFonts w:cs="Times New Roman"/>
          <w:color w:val="000000" w:themeColor="text1"/>
          <w:szCs w:val="28"/>
        </w:rPr>
        <w:t>средне-специальным</w:t>
      </w:r>
      <w:proofErr w:type="spellEnd"/>
      <w:r>
        <w:rPr>
          <w:rFonts w:cs="Times New Roman"/>
          <w:color w:val="000000" w:themeColor="text1"/>
          <w:szCs w:val="28"/>
        </w:rPr>
        <w:t xml:space="preserve"> - 1.</w:t>
      </w:r>
    </w:p>
    <w:p w:rsidR="007B1C54" w:rsidRPr="00F222BB" w:rsidRDefault="007B1C54" w:rsidP="007B1C54">
      <w:pPr>
        <w:ind w:firstLine="567"/>
        <w:rPr>
          <w:rFonts w:cs="Times New Roman"/>
          <w:szCs w:val="28"/>
        </w:rPr>
      </w:pPr>
      <w:r w:rsidRPr="00F222BB">
        <w:rPr>
          <w:rFonts w:cs="Times New Roman"/>
          <w:szCs w:val="28"/>
        </w:rPr>
        <w:t>Доля педагогов высшей и первой категории, педагогов-экспертов, педагогов-исследователей, от общего числа педагогов начального уровня образов</w:t>
      </w:r>
      <w:r>
        <w:rPr>
          <w:rFonts w:cs="Times New Roman"/>
          <w:szCs w:val="28"/>
        </w:rPr>
        <w:t>ания составляет:  2024- 46</w:t>
      </w:r>
      <w:r w:rsidRPr="00F222BB">
        <w:rPr>
          <w:rFonts w:cs="Times New Roman"/>
          <w:szCs w:val="28"/>
        </w:rPr>
        <w:t>%, что соответствует оценке «</w:t>
      </w:r>
      <w:r>
        <w:rPr>
          <w:rFonts w:cs="Times New Roman"/>
          <w:szCs w:val="28"/>
        </w:rPr>
        <w:t>хорошо</w:t>
      </w:r>
      <w:r w:rsidRPr="00F222BB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7B1C54" w:rsidRPr="00F51683" w:rsidRDefault="007B1C54" w:rsidP="007B1C54">
      <w:pPr>
        <w:ind w:firstLine="567"/>
        <w:rPr>
          <w:rFonts w:cs="Times New Roman"/>
          <w:szCs w:val="28"/>
        </w:rPr>
      </w:pPr>
      <w:r w:rsidRPr="00F51683">
        <w:rPr>
          <w:rFonts w:cs="Times New Roman"/>
          <w:szCs w:val="28"/>
        </w:rPr>
        <w:t>Доля педагогов высшей и первой категории, педагогов-экспертов, педагогов-исследователей от общего числа педагогов осн</w:t>
      </w:r>
      <w:r>
        <w:rPr>
          <w:rFonts w:cs="Times New Roman"/>
          <w:szCs w:val="28"/>
        </w:rPr>
        <w:t>овного среднего,</w:t>
      </w:r>
      <w:r w:rsidRPr="00F51683">
        <w:rPr>
          <w:rFonts w:cs="Times New Roman"/>
          <w:szCs w:val="28"/>
        </w:rPr>
        <w:t xml:space="preserve"> образов</w:t>
      </w:r>
      <w:r>
        <w:rPr>
          <w:rFonts w:cs="Times New Roman"/>
          <w:szCs w:val="28"/>
        </w:rPr>
        <w:t>ания составляет:  2024- 46</w:t>
      </w:r>
      <w:r w:rsidRPr="00F51683">
        <w:rPr>
          <w:rFonts w:cs="Times New Roman"/>
          <w:szCs w:val="28"/>
        </w:rPr>
        <w:t>%, что соответствует оценке «хорошо».</w:t>
      </w:r>
    </w:p>
    <w:p w:rsidR="007B1C54" w:rsidRDefault="007B1C54" w:rsidP="007B1C54">
      <w:pPr>
        <w:ind w:firstLine="567"/>
        <w:rPr>
          <w:rFonts w:cs="Times New Roman"/>
          <w:szCs w:val="28"/>
        </w:rPr>
      </w:pPr>
      <w:r w:rsidRPr="00F51683">
        <w:rPr>
          <w:rFonts w:cs="Times New Roman"/>
          <w:szCs w:val="28"/>
        </w:rPr>
        <w:t>Следовательно, кадровый состав педагогов соответствует требованиям к содержанию образования с ориентиром на результаты обучения.</w:t>
      </w:r>
    </w:p>
    <w:p w:rsidR="007B1C54" w:rsidRDefault="007B1C54" w:rsidP="007B1C54">
      <w:pPr>
        <w:jc w:val="center"/>
        <w:rPr>
          <w:rFonts w:cs="Times New Roman"/>
          <w:b/>
          <w:bCs/>
          <w:szCs w:val="28"/>
        </w:rPr>
      </w:pPr>
      <w:r w:rsidRPr="00581FAC">
        <w:rPr>
          <w:rFonts w:cs="Times New Roman"/>
          <w:b/>
          <w:bCs/>
          <w:szCs w:val="28"/>
        </w:rPr>
        <w:t>Качественный состав учителей-предметников по возрастному составу</w:t>
      </w:r>
    </w:p>
    <w:p w:rsidR="007B1C54" w:rsidRPr="00581FAC" w:rsidRDefault="007B1C54" w:rsidP="007B1C54">
      <w:pPr>
        <w:jc w:val="center"/>
        <w:rPr>
          <w:rFonts w:cs="Times New Roman"/>
          <w:b/>
          <w:bCs/>
          <w:szCs w:val="28"/>
        </w:rPr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48"/>
        <w:gridCol w:w="2997"/>
        <w:gridCol w:w="1985"/>
      </w:tblGrid>
      <w:tr w:rsidR="007B1C54" w:rsidRPr="00AF17EF" w:rsidTr="007B1C54">
        <w:trPr>
          <w:trHeight w:val="192"/>
        </w:trPr>
        <w:tc>
          <w:tcPr>
            <w:tcW w:w="2248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AF17EF">
              <w:rPr>
                <w:rFonts w:eastAsia="Times New Roman" w:cs="Times New Roman"/>
                <w:b/>
                <w:szCs w:val="28"/>
              </w:rPr>
              <w:t xml:space="preserve">Возрастной </w:t>
            </w:r>
            <w:r w:rsidRPr="00AF17EF">
              <w:rPr>
                <w:rFonts w:eastAsia="Times New Roman" w:cs="Times New Roman"/>
                <w:b/>
                <w:w w:val="99"/>
                <w:szCs w:val="28"/>
              </w:rPr>
              <w:t>состав</w:t>
            </w:r>
          </w:p>
        </w:tc>
        <w:tc>
          <w:tcPr>
            <w:tcW w:w="2997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b/>
                <w:w w:val="99"/>
                <w:szCs w:val="28"/>
              </w:rPr>
            </w:pPr>
            <w:r w:rsidRPr="00AF17EF">
              <w:rPr>
                <w:rFonts w:eastAsia="Times New Roman" w:cs="Times New Roman"/>
                <w:b/>
                <w:w w:val="99"/>
                <w:szCs w:val="28"/>
              </w:rPr>
              <w:t>2022-2023</w:t>
            </w:r>
          </w:p>
        </w:tc>
        <w:tc>
          <w:tcPr>
            <w:tcW w:w="1985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b/>
                <w:w w:val="99"/>
                <w:szCs w:val="28"/>
              </w:rPr>
            </w:pPr>
            <w:r w:rsidRPr="00AF17EF">
              <w:rPr>
                <w:rFonts w:eastAsia="Times New Roman" w:cs="Times New Roman"/>
                <w:b/>
                <w:w w:val="99"/>
                <w:szCs w:val="28"/>
              </w:rPr>
              <w:t>2023-2024</w:t>
            </w:r>
          </w:p>
        </w:tc>
      </w:tr>
      <w:tr w:rsidR="007B1C54" w:rsidRPr="00AF17EF" w:rsidTr="007B1C54">
        <w:trPr>
          <w:trHeight w:val="263"/>
        </w:trPr>
        <w:tc>
          <w:tcPr>
            <w:tcW w:w="2248" w:type="dxa"/>
            <w:shd w:val="clear" w:color="auto" w:fill="auto"/>
            <w:vAlign w:val="bottom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от 20-30 лет</w:t>
            </w:r>
          </w:p>
        </w:tc>
        <w:tc>
          <w:tcPr>
            <w:tcW w:w="2997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1</w:t>
            </w:r>
          </w:p>
        </w:tc>
      </w:tr>
      <w:tr w:rsidR="007B1C54" w:rsidRPr="00AF17EF" w:rsidTr="007B1C54">
        <w:trPr>
          <w:trHeight w:val="267"/>
        </w:trPr>
        <w:tc>
          <w:tcPr>
            <w:tcW w:w="2248" w:type="dxa"/>
            <w:shd w:val="clear" w:color="auto" w:fill="auto"/>
            <w:vAlign w:val="bottom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от 31-40 лет</w:t>
            </w:r>
          </w:p>
        </w:tc>
        <w:tc>
          <w:tcPr>
            <w:tcW w:w="2997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3</w:t>
            </w:r>
          </w:p>
        </w:tc>
      </w:tr>
      <w:tr w:rsidR="007B1C54" w:rsidRPr="00AF17EF" w:rsidTr="007B1C54">
        <w:trPr>
          <w:trHeight w:val="268"/>
        </w:trPr>
        <w:tc>
          <w:tcPr>
            <w:tcW w:w="2248" w:type="dxa"/>
            <w:shd w:val="clear" w:color="auto" w:fill="auto"/>
            <w:vAlign w:val="bottom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от 41-50 лет</w:t>
            </w:r>
          </w:p>
        </w:tc>
        <w:tc>
          <w:tcPr>
            <w:tcW w:w="2997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0</w:t>
            </w:r>
          </w:p>
        </w:tc>
      </w:tr>
      <w:tr w:rsidR="007B1C54" w:rsidRPr="00AF17EF" w:rsidTr="007B1C54">
        <w:trPr>
          <w:trHeight w:val="264"/>
        </w:trPr>
        <w:tc>
          <w:tcPr>
            <w:tcW w:w="2248" w:type="dxa"/>
            <w:shd w:val="clear" w:color="auto" w:fill="auto"/>
            <w:vAlign w:val="bottom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от 51-60 лет</w:t>
            </w:r>
          </w:p>
        </w:tc>
        <w:tc>
          <w:tcPr>
            <w:tcW w:w="2997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4</w:t>
            </w:r>
          </w:p>
        </w:tc>
      </w:tr>
      <w:tr w:rsidR="007B1C54" w:rsidRPr="00AF17EF" w:rsidTr="007B1C54">
        <w:trPr>
          <w:trHeight w:val="268"/>
        </w:trPr>
        <w:tc>
          <w:tcPr>
            <w:tcW w:w="2248" w:type="dxa"/>
            <w:shd w:val="clear" w:color="auto" w:fill="auto"/>
            <w:vAlign w:val="bottom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от 61 более</w:t>
            </w:r>
          </w:p>
        </w:tc>
        <w:tc>
          <w:tcPr>
            <w:tcW w:w="2997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5</w:t>
            </w:r>
          </w:p>
        </w:tc>
      </w:tr>
      <w:tr w:rsidR="007B1C54" w:rsidRPr="00AF17EF" w:rsidTr="007B1C54">
        <w:trPr>
          <w:trHeight w:val="263"/>
        </w:trPr>
        <w:tc>
          <w:tcPr>
            <w:tcW w:w="2248" w:type="dxa"/>
            <w:shd w:val="clear" w:color="auto" w:fill="auto"/>
            <w:vAlign w:val="bottom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Из них пенс</w:t>
            </w:r>
            <w:proofErr w:type="gramStart"/>
            <w:r w:rsidRPr="00AF17EF">
              <w:rPr>
                <w:rFonts w:eastAsia="Times New Roman" w:cs="Times New Roman"/>
                <w:szCs w:val="28"/>
              </w:rPr>
              <w:t>.</w:t>
            </w:r>
            <w:proofErr w:type="gramEnd"/>
            <w:r w:rsidRPr="00AF17EF">
              <w:rPr>
                <w:rFonts w:eastAsia="Times New Roman" w:cs="Times New Roman"/>
                <w:szCs w:val="28"/>
              </w:rPr>
              <w:t xml:space="preserve"> </w:t>
            </w:r>
            <w:proofErr w:type="gramStart"/>
            <w:r w:rsidRPr="00AF17EF">
              <w:rPr>
                <w:rFonts w:eastAsia="Times New Roman" w:cs="Times New Roman"/>
                <w:szCs w:val="28"/>
              </w:rPr>
              <w:t>в</w:t>
            </w:r>
            <w:proofErr w:type="gramEnd"/>
            <w:r w:rsidRPr="00AF17EF">
              <w:rPr>
                <w:rFonts w:eastAsia="Times New Roman" w:cs="Times New Roman"/>
                <w:szCs w:val="28"/>
              </w:rPr>
              <w:t>озраст</w:t>
            </w:r>
          </w:p>
        </w:tc>
        <w:tc>
          <w:tcPr>
            <w:tcW w:w="2997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2</w:t>
            </w:r>
          </w:p>
        </w:tc>
      </w:tr>
      <w:tr w:rsidR="007B1C54" w:rsidRPr="00AF17EF" w:rsidTr="007B1C54">
        <w:trPr>
          <w:trHeight w:val="267"/>
        </w:trPr>
        <w:tc>
          <w:tcPr>
            <w:tcW w:w="2248" w:type="dxa"/>
            <w:shd w:val="clear" w:color="auto" w:fill="auto"/>
            <w:vAlign w:val="bottom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lastRenderedPageBreak/>
              <w:t>Итого</w:t>
            </w:r>
          </w:p>
        </w:tc>
        <w:tc>
          <w:tcPr>
            <w:tcW w:w="2997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13</w:t>
            </w:r>
          </w:p>
        </w:tc>
      </w:tr>
    </w:tbl>
    <w:p w:rsidR="007B1C54" w:rsidRPr="00581FAC" w:rsidRDefault="007B1C54" w:rsidP="007B1C54">
      <w:pPr>
        <w:jc w:val="center"/>
        <w:rPr>
          <w:rFonts w:cs="Times New Roman"/>
          <w:sz w:val="22"/>
        </w:rPr>
      </w:pPr>
    </w:p>
    <w:p w:rsidR="007B1C54" w:rsidRDefault="007B1C54" w:rsidP="007B1C54">
      <w:pPr>
        <w:ind w:left="20"/>
        <w:jc w:val="center"/>
        <w:rPr>
          <w:rFonts w:eastAsia="Times New Roman" w:cs="Times New Roman"/>
          <w:b/>
          <w:szCs w:val="28"/>
        </w:rPr>
      </w:pPr>
      <w:r w:rsidRPr="00581FAC">
        <w:rPr>
          <w:rFonts w:eastAsia="Times New Roman" w:cs="Times New Roman"/>
          <w:b/>
          <w:szCs w:val="28"/>
        </w:rPr>
        <w:t xml:space="preserve">Качественный состав </w:t>
      </w:r>
      <w:r w:rsidRPr="00581FAC">
        <w:rPr>
          <w:rFonts w:cs="Times New Roman"/>
          <w:b/>
          <w:szCs w:val="28"/>
        </w:rPr>
        <w:t xml:space="preserve">учителей-предметников </w:t>
      </w:r>
      <w:r w:rsidRPr="00581FAC">
        <w:rPr>
          <w:rFonts w:eastAsia="Times New Roman" w:cs="Times New Roman"/>
          <w:b/>
          <w:szCs w:val="28"/>
        </w:rPr>
        <w:t>по стажу</w:t>
      </w:r>
    </w:p>
    <w:p w:rsidR="007B1C54" w:rsidRPr="00581FAC" w:rsidRDefault="00E72002" w:rsidP="007B1C54">
      <w:pPr>
        <w:ind w:left="2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noProof/>
          <w:szCs w:val="28"/>
        </w:rPr>
        <w:pict>
          <v:rect id="Прямоугольник 12" o:spid="_x0000_s1026" style="position:absolute;left:0;text-align:left;margin-left:.1pt;margin-top:-.2pt;width:1pt;height:1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" fillcolor="black" strokecolor="white"/>
        </w:pict>
      </w:r>
      <w:r>
        <w:rPr>
          <w:rFonts w:eastAsia="Times New Roman" w:cs="Times New Roman"/>
          <w:b/>
          <w:noProof/>
          <w:szCs w:val="28"/>
        </w:rPr>
        <w:pict>
          <v:rect id="Прямоугольник 11" o:spid="_x0000_s1027" style="position:absolute;left:0;text-align:left;margin-left:78.15pt;margin-top:0;width:.95pt;height:1pt;z-index:-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" fillcolor="black" strokecolor="white"/>
        </w:pict>
      </w:r>
      <w:r>
        <w:rPr>
          <w:rFonts w:eastAsia="Times New Roman" w:cs="Times New Roman"/>
          <w:b/>
          <w:noProof/>
          <w:szCs w:val="28"/>
        </w:rPr>
        <w:pict>
          <v:rect id="Прямоугольник 10" o:spid="_x0000_s1028" style="position:absolute;left:0;text-align:left;margin-left:120.75pt;margin-top:0;width:1pt;height:1pt;z-index:-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" fillcolor="black" strokecolor="white"/>
        </w:pict>
      </w:r>
      <w:r>
        <w:rPr>
          <w:rFonts w:eastAsia="Times New Roman" w:cs="Times New Roman"/>
          <w:b/>
          <w:noProof/>
          <w:szCs w:val="28"/>
        </w:rPr>
        <w:pict>
          <v:rect id="Прямоугольник 9" o:spid="_x0000_s1029" style="position:absolute;left:0;text-align:left;margin-left:163.15pt;margin-top:-.2pt;width:1pt;height:1pt;z-index:-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" fillcolor="black" strokecolor="white"/>
        </w:pict>
      </w:r>
      <w:r>
        <w:rPr>
          <w:rFonts w:eastAsia="Times New Roman" w:cs="Times New Roman"/>
          <w:b/>
          <w:noProof/>
          <w:szCs w:val="28"/>
        </w:rPr>
        <w:pict>
          <v:rect id="Прямоугольник 8" o:spid="_x0000_s1030" style="position:absolute;left:0;text-align:left;margin-left:205.75pt;margin-top:0;width:1pt;height:1pt;z-index:-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" fillcolor="black" strokecolor="white"/>
        </w:pict>
      </w:r>
      <w:r>
        <w:rPr>
          <w:rFonts w:eastAsia="Times New Roman" w:cs="Times New Roman"/>
          <w:b/>
          <w:noProof/>
          <w:szCs w:val="28"/>
        </w:rPr>
        <w:pict>
          <v:rect id="Прямоугольник 7" o:spid="_x0000_s1031" style="position:absolute;left:0;text-align:left;margin-left:241.2pt;margin-top:0;width:1pt;height:1pt;z-index:-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" fillcolor="black" strokecolor="white"/>
        </w:pict>
      </w:r>
      <w:r>
        <w:rPr>
          <w:rFonts w:eastAsia="Times New Roman" w:cs="Times New Roman"/>
          <w:b/>
          <w:noProof/>
          <w:szCs w:val="28"/>
        </w:rPr>
        <w:pict>
          <v:rect id="Прямоугольник 6" o:spid="_x0000_s1032" style="position:absolute;left:0;text-align:left;margin-left:290.8pt;margin-top:0;width:1pt;height:1pt;z-index:-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" fillcolor="black" strokecolor="white"/>
        </w:pict>
      </w:r>
      <w:r>
        <w:rPr>
          <w:rFonts w:eastAsia="Times New Roman" w:cs="Times New Roman"/>
          <w:b/>
          <w:noProof/>
          <w:szCs w:val="28"/>
        </w:rPr>
        <w:pict>
          <v:rect id="Прямоугольник 13" o:spid="_x0000_s1033" style="position:absolute;left:0;text-align:left;margin-left:326.2pt;margin-top:0;width:1pt;height:1pt;z-index:-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" fillcolor="black" strokecolor="white"/>
        </w:pict>
      </w:r>
      <w:r>
        <w:rPr>
          <w:rFonts w:eastAsia="Times New Roman" w:cs="Times New Roman"/>
          <w:b/>
          <w:noProof/>
          <w:szCs w:val="28"/>
        </w:rPr>
        <w:pict>
          <v:rect id="Прямоугольник 14" o:spid="_x0000_s1034" style="position:absolute;left:0;text-align:left;margin-left:368.8pt;margin-top:0;width:1pt;height:1pt;z-index:-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" fillcolor="black" strokecolor="white"/>
        </w:pict>
      </w:r>
      <w:r>
        <w:rPr>
          <w:rFonts w:eastAsia="Times New Roman" w:cs="Times New Roman"/>
          <w:b/>
          <w:noProof/>
          <w:szCs w:val="28"/>
        </w:rPr>
        <w:pict>
          <v:rect id="Прямоугольник 15" o:spid="_x0000_s1035" style="position:absolute;left:0;text-align:left;margin-left:411.45pt;margin-top:-.2pt;width:1pt;height:1pt;z-index:-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" fillcolor="black" strokecolor="white"/>
        </w:pict>
      </w:r>
      <w:r>
        <w:rPr>
          <w:rFonts w:eastAsia="Times New Roman" w:cs="Times New Roman"/>
          <w:b/>
          <w:noProof/>
          <w:szCs w:val="28"/>
        </w:rPr>
        <w:pict>
          <v:rect id="Прямоугольник 16" o:spid="_x0000_s1036" style="position:absolute;left:0;text-align:left;margin-left:446.85pt;margin-top:0;width:1pt;height:1pt;z-index:-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" fillcolor="black" strokecolor="white"/>
        </w:pict>
      </w:r>
      <w:r>
        <w:rPr>
          <w:rFonts w:eastAsia="Times New Roman" w:cs="Times New Roman"/>
          <w:b/>
          <w:noProof/>
          <w:szCs w:val="28"/>
        </w:rPr>
        <w:pict>
          <v:rect id="Прямоугольник 17" o:spid="_x0000_s1037" style="position:absolute;left:0;text-align:left;margin-left:482.25pt;margin-top:-.2pt;width:1pt;height:1pt;z-index:-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" fillcolor="black" strokecolor="white"/>
        </w:pic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2977"/>
        <w:gridCol w:w="1985"/>
      </w:tblGrid>
      <w:tr w:rsidR="007B1C54" w:rsidRPr="00AF17EF" w:rsidTr="007B1C54">
        <w:trPr>
          <w:trHeight w:val="258"/>
        </w:trPr>
        <w:tc>
          <w:tcPr>
            <w:tcW w:w="2268" w:type="dxa"/>
            <w:shd w:val="clear" w:color="auto" w:fill="auto"/>
            <w:vAlign w:val="bottom"/>
          </w:tcPr>
          <w:p w:rsidR="007B1C54" w:rsidRPr="00AF17EF" w:rsidRDefault="007B1C54" w:rsidP="007B1C54">
            <w:pPr>
              <w:ind w:left="280"/>
              <w:rPr>
                <w:rFonts w:eastAsia="Times New Roman" w:cs="Times New Roman"/>
                <w:b/>
                <w:szCs w:val="28"/>
              </w:rPr>
            </w:pPr>
            <w:r w:rsidRPr="00AF17EF">
              <w:rPr>
                <w:rFonts w:eastAsia="Times New Roman" w:cs="Times New Roman"/>
                <w:b/>
                <w:szCs w:val="28"/>
              </w:rPr>
              <w:t>По стажу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B1C54" w:rsidRPr="00AF17EF" w:rsidRDefault="007B1C54" w:rsidP="007B1C54">
            <w:pPr>
              <w:rPr>
                <w:rFonts w:eastAsia="Times New Roman" w:cs="Times New Roman"/>
                <w:b/>
                <w:w w:val="99"/>
                <w:szCs w:val="28"/>
              </w:rPr>
            </w:pPr>
            <w:r w:rsidRPr="00AF17EF">
              <w:rPr>
                <w:rFonts w:eastAsia="Times New Roman" w:cs="Times New Roman"/>
                <w:b/>
                <w:w w:val="99"/>
                <w:szCs w:val="28"/>
              </w:rPr>
              <w:t>2022-2023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B1C54" w:rsidRPr="00AF17EF" w:rsidRDefault="007B1C54" w:rsidP="007B1C54">
            <w:pPr>
              <w:rPr>
                <w:rFonts w:eastAsia="Times New Roman" w:cs="Times New Roman"/>
                <w:b/>
                <w:w w:val="99"/>
                <w:szCs w:val="28"/>
              </w:rPr>
            </w:pPr>
            <w:r w:rsidRPr="00AF17EF">
              <w:rPr>
                <w:rFonts w:eastAsia="Times New Roman" w:cs="Times New Roman"/>
                <w:b/>
                <w:w w:val="99"/>
                <w:szCs w:val="28"/>
              </w:rPr>
              <w:t>2023-2024</w:t>
            </w:r>
          </w:p>
        </w:tc>
      </w:tr>
      <w:tr w:rsidR="007B1C54" w:rsidRPr="00AF17EF" w:rsidTr="007B1C54">
        <w:trPr>
          <w:trHeight w:val="263"/>
        </w:trPr>
        <w:tc>
          <w:tcPr>
            <w:tcW w:w="2268" w:type="dxa"/>
            <w:shd w:val="clear" w:color="auto" w:fill="auto"/>
            <w:vAlign w:val="bottom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Менее 3лет</w:t>
            </w:r>
          </w:p>
        </w:tc>
        <w:tc>
          <w:tcPr>
            <w:tcW w:w="2977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1</w:t>
            </w:r>
          </w:p>
        </w:tc>
      </w:tr>
      <w:tr w:rsidR="007B1C54" w:rsidRPr="00AF17EF" w:rsidTr="007B1C54">
        <w:trPr>
          <w:trHeight w:val="271"/>
        </w:trPr>
        <w:tc>
          <w:tcPr>
            <w:tcW w:w="2268" w:type="dxa"/>
            <w:shd w:val="clear" w:color="auto" w:fill="auto"/>
            <w:vAlign w:val="bottom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От 3-5лет</w:t>
            </w:r>
          </w:p>
        </w:tc>
        <w:tc>
          <w:tcPr>
            <w:tcW w:w="2977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1</w:t>
            </w:r>
          </w:p>
        </w:tc>
      </w:tr>
      <w:tr w:rsidR="007B1C54" w:rsidRPr="00AF17EF" w:rsidTr="007B1C54">
        <w:trPr>
          <w:trHeight w:val="268"/>
        </w:trPr>
        <w:tc>
          <w:tcPr>
            <w:tcW w:w="2268" w:type="dxa"/>
            <w:shd w:val="clear" w:color="auto" w:fill="auto"/>
            <w:vAlign w:val="bottom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От 5-10 лет</w:t>
            </w:r>
          </w:p>
        </w:tc>
        <w:tc>
          <w:tcPr>
            <w:tcW w:w="2977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1</w:t>
            </w:r>
          </w:p>
        </w:tc>
      </w:tr>
      <w:tr w:rsidR="007B1C54" w:rsidRPr="00AF17EF" w:rsidTr="007B1C54">
        <w:trPr>
          <w:trHeight w:val="267"/>
        </w:trPr>
        <w:tc>
          <w:tcPr>
            <w:tcW w:w="2268" w:type="dxa"/>
            <w:shd w:val="clear" w:color="auto" w:fill="auto"/>
            <w:vAlign w:val="bottom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От10-20 лет</w:t>
            </w:r>
          </w:p>
        </w:tc>
        <w:tc>
          <w:tcPr>
            <w:tcW w:w="2977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1</w:t>
            </w:r>
          </w:p>
        </w:tc>
      </w:tr>
      <w:tr w:rsidR="007B1C54" w:rsidRPr="00AF17EF" w:rsidTr="007B1C54">
        <w:trPr>
          <w:trHeight w:val="267"/>
        </w:trPr>
        <w:tc>
          <w:tcPr>
            <w:tcW w:w="2268" w:type="dxa"/>
            <w:shd w:val="clear" w:color="auto" w:fill="auto"/>
            <w:vAlign w:val="bottom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От 20-30 лет</w:t>
            </w:r>
          </w:p>
        </w:tc>
        <w:tc>
          <w:tcPr>
            <w:tcW w:w="2977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0</w:t>
            </w:r>
          </w:p>
        </w:tc>
      </w:tr>
      <w:tr w:rsidR="007B1C54" w:rsidRPr="00AF17EF" w:rsidTr="007B1C54">
        <w:trPr>
          <w:trHeight w:val="263"/>
        </w:trPr>
        <w:tc>
          <w:tcPr>
            <w:tcW w:w="2268" w:type="dxa"/>
            <w:shd w:val="clear" w:color="auto" w:fill="auto"/>
            <w:vAlign w:val="bottom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Свыше 30</w:t>
            </w:r>
          </w:p>
        </w:tc>
        <w:tc>
          <w:tcPr>
            <w:tcW w:w="2977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9</w:t>
            </w:r>
          </w:p>
        </w:tc>
      </w:tr>
      <w:tr w:rsidR="007B1C54" w:rsidRPr="00AF17EF" w:rsidTr="007B1C54">
        <w:trPr>
          <w:trHeight w:val="262"/>
        </w:trPr>
        <w:tc>
          <w:tcPr>
            <w:tcW w:w="2268" w:type="dxa"/>
            <w:shd w:val="clear" w:color="auto" w:fill="auto"/>
            <w:vAlign w:val="bottom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Итого</w:t>
            </w:r>
          </w:p>
        </w:tc>
        <w:tc>
          <w:tcPr>
            <w:tcW w:w="2977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13</w:t>
            </w:r>
          </w:p>
        </w:tc>
      </w:tr>
    </w:tbl>
    <w:p w:rsidR="007B1C54" w:rsidRPr="00581FAC" w:rsidRDefault="007B1C54" w:rsidP="007B1C54">
      <w:pPr>
        <w:jc w:val="center"/>
        <w:rPr>
          <w:rFonts w:cs="Times New Roman"/>
          <w:sz w:val="22"/>
        </w:rPr>
      </w:pPr>
    </w:p>
    <w:p w:rsidR="007B1C54" w:rsidRDefault="007B1C54" w:rsidP="007B1C54">
      <w:pPr>
        <w:ind w:left="20"/>
        <w:jc w:val="center"/>
        <w:rPr>
          <w:rFonts w:eastAsia="Times New Roman" w:cs="Times New Roman"/>
          <w:b/>
          <w:szCs w:val="28"/>
        </w:rPr>
      </w:pPr>
      <w:r w:rsidRPr="00241F34">
        <w:rPr>
          <w:rFonts w:eastAsia="Times New Roman" w:cs="Times New Roman"/>
          <w:b/>
          <w:szCs w:val="28"/>
        </w:rPr>
        <w:t xml:space="preserve">Качественный состав </w:t>
      </w:r>
      <w:r w:rsidRPr="00241F34">
        <w:rPr>
          <w:rFonts w:cs="Times New Roman"/>
          <w:b/>
          <w:szCs w:val="28"/>
        </w:rPr>
        <w:t xml:space="preserve">учителей-предметников и АУП </w:t>
      </w:r>
      <w:r w:rsidRPr="00241F34">
        <w:rPr>
          <w:rFonts w:eastAsia="Times New Roman" w:cs="Times New Roman"/>
          <w:b/>
          <w:szCs w:val="28"/>
        </w:rPr>
        <w:t>по категориям</w:t>
      </w:r>
    </w:p>
    <w:p w:rsidR="007B1C54" w:rsidRPr="00241F34" w:rsidRDefault="007B1C54" w:rsidP="007B1C54">
      <w:pPr>
        <w:ind w:left="20"/>
        <w:jc w:val="center"/>
        <w:rPr>
          <w:rFonts w:eastAsia="Times New Roman" w:cs="Times New Roman"/>
          <w:b/>
          <w:szCs w:val="28"/>
        </w:rPr>
      </w:pPr>
    </w:p>
    <w:tbl>
      <w:tblPr>
        <w:tblW w:w="723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74"/>
        <w:gridCol w:w="2146"/>
        <w:gridCol w:w="2410"/>
      </w:tblGrid>
      <w:tr w:rsidR="007B1C54" w:rsidRPr="00AF17EF" w:rsidTr="007B1C54">
        <w:trPr>
          <w:trHeight w:val="307"/>
        </w:trPr>
        <w:tc>
          <w:tcPr>
            <w:tcW w:w="2674" w:type="dxa"/>
            <w:shd w:val="clear" w:color="auto" w:fill="auto"/>
            <w:vAlign w:val="bottom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b/>
                <w:w w:val="97"/>
                <w:szCs w:val="28"/>
              </w:rPr>
            </w:pPr>
            <w:r w:rsidRPr="00AF17EF">
              <w:rPr>
                <w:rFonts w:eastAsia="Times New Roman" w:cs="Times New Roman"/>
                <w:b/>
                <w:w w:val="97"/>
                <w:szCs w:val="28"/>
              </w:rPr>
              <w:t xml:space="preserve">По </w:t>
            </w:r>
            <w:r w:rsidRPr="00AF17EF">
              <w:rPr>
                <w:rFonts w:eastAsia="Times New Roman" w:cs="Times New Roman"/>
                <w:b/>
                <w:szCs w:val="28"/>
              </w:rPr>
              <w:t>категориям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7B1C54" w:rsidRPr="00AF17EF" w:rsidRDefault="007B1C54" w:rsidP="007B1C54">
            <w:pPr>
              <w:ind w:left="80"/>
              <w:rPr>
                <w:rFonts w:eastAsia="Times New Roman" w:cs="Times New Roman"/>
                <w:b/>
                <w:szCs w:val="28"/>
              </w:rPr>
            </w:pPr>
            <w:r w:rsidRPr="00AF17EF">
              <w:rPr>
                <w:rFonts w:eastAsia="Times New Roman" w:cs="Times New Roman"/>
                <w:b/>
                <w:w w:val="99"/>
                <w:szCs w:val="28"/>
              </w:rPr>
              <w:t>2022</w:t>
            </w:r>
            <w:r>
              <w:rPr>
                <w:rFonts w:eastAsia="Times New Roman" w:cs="Times New Roman"/>
                <w:b/>
                <w:w w:val="99"/>
                <w:szCs w:val="28"/>
              </w:rPr>
              <w:t xml:space="preserve"> - </w:t>
            </w:r>
            <w:r w:rsidRPr="00AF17EF">
              <w:rPr>
                <w:rFonts w:eastAsia="Times New Roman" w:cs="Times New Roman"/>
                <w:b/>
                <w:w w:val="99"/>
                <w:szCs w:val="28"/>
              </w:rPr>
              <w:t>2023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B1C54" w:rsidRPr="00AF17EF" w:rsidRDefault="007B1C54" w:rsidP="007B1C54">
            <w:pPr>
              <w:rPr>
                <w:rFonts w:eastAsia="Times New Roman" w:cs="Times New Roman"/>
                <w:b/>
                <w:szCs w:val="28"/>
              </w:rPr>
            </w:pPr>
            <w:r w:rsidRPr="00AF17EF">
              <w:rPr>
                <w:rFonts w:eastAsia="Times New Roman" w:cs="Times New Roman"/>
                <w:b/>
                <w:w w:val="99"/>
                <w:szCs w:val="28"/>
              </w:rPr>
              <w:t>2023-2024</w:t>
            </w:r>
          </w:p>
        </w:tc>
      </w:tr>
      <w:tr w:rsidR="007B1C54" w:rsidRPr="00AF17EF" w:rsidTr="007B1C54">
        <w:trPr>
          <w:trHeight w:val="539"/>
        </w:trPr>
        <w:tc>
          <w:tcPr>
            <w:tcW w:w="2674" w:type="dxa"/>
            <w:shd w:val="clear" w:color="auto" w:fill="auto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Высшая, педагог-мастер,</w:t>
            </w:r>
          </w:p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исследователь</w:t>
            </w:r>
          </w:p>
        </w:tc>
        <w:tc>
          <w:tcPr>
            <w:tcW w:w="2146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3</w:t>
            </w:r>
          </w:p>
        </w:tc>
      </w:tr>
      <w:tr w:rsidR="007B1C54" w:rsidRPr="00AF17EF" w:rsidTr="007B1C54">
        <w:trPr>
          <w:trHeight w:val="539"/>
        </w:trPr>
        <w:tc>
          <w:tcPr>
            <w:tcW w:w="2674" w:type="dxa"/>
            <w:shd w:val="clear" w:color="auto" w:fill="auto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первая</w:t>
            </w:r>
          </w:p>
        </w:tc>
        <w:tc>
          <w:tcPr>
            <w:tcW w:w="2146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2</w:t>
            </w:r>
          </w:p>
        </w:tc>
      </w:tr>
      <w:tr w:rsidR="007B1C54" w:rsidRPr="00AF17EF" w:rsidTr="007B1C54">
        <w:trPr>
          <w:trHeight w:val="278"/>
        </w:trPr>
        <w:tc>
          <w:tcPr>
            <w:tcW w:w="2674" w:type="dxa"/>
            <w:shd w:val="clear" w:color="auto" w:fill="auto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 xml:space="preserve"> педагог-эксперт</w:t>
            </w:r>
          </w:p>
        </w:tc>
        <w:tc>
          <w:tcPr>
            <w:tcW w:w="2146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7B1C54" w:rsidRPr="00AF17EF" w:rsidRDefault="007B1C54" w:rsidP="007B1C54">
            <w:pPr>
              <w:tabs>
                <w:tab w:val="left" w:pos="418"/>
              </w:tabs>
              <w:ind w:right="400"/>
              <w:jc w:val="center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7B1C54" w:rsidRPr="00AF17EF" w:rsidTr="007B1C54">
        <w:trPr>
          <w:trHeight w:val="74"/>
        </w:trPr>
        <w:tc>
          <w:tcPr>
            <w:tcW w:w="2674" w:type="dxa"/>
            <w:shd w:val="clear" w:color="auto" w:fill="auto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вторая, педагог-модератор</w:t>
            </w:r>
          </w:p>
        </w:tc>
        <w:tc>
          <w:tcPr>
            <w:tcW w:w="2146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B1C54" w:rsidRPr="00AF17EF" w:rsidRDefault="007B1C54" w:rsidP="007B1C54">
            <w:pPr>
              <w:tabs>
                <w:tab w:val="left" w:pos="418"/>
              </w:tabs>
              <w:ind w:right="400"/>
              <w:jc w:val="center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7B1C54" w:rsidRPr="00AF17EF" w:rsidTr="007B1C54">
        <w:trPr>
          <w:trHeight w:val="293"/>
        </w:trPr>
        <w:tc>
          <w:tcPr>
            <w:tcW w:w="2674" w:type="dxa"/>
            <w:shd w:val="clear" w:color="auto" w:fill="auto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итого категорий</w:t>
            </w:r>
          </w:p>
        </w:tc>
        <w:tc>
          <w:tcPr>
            <w:tcW w:w="2146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7B1C54" w:rsidRPr="00AF17EF" w:rsidRDefault="007B1C54" w:rsidP="007B1C54">
            <w:pPr>
              <w:tabs>
                <w:tab w:val="left" w:pos="418"/>
              </w:tabs>
              <w:ind w:right="400"/>
              <w:jc w:val="center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10</w:t>
            </w:r>
          </w:p>
        </w:tc>
      </w:tr>
      <w:tr w:rsidR="007B1C54" w:rsidRPr="00AF17EF" w:rsidTr="007B1C54">
        <w:trPr>
          <w:trHeight w:val="263"/>
        </w:trPr>
        <w:tc>
          <w:tcPr>
            <w:tcW w:w="2674" w:type="dxa"/>
            <w:shd w:val="clear" w:color="auto" w:fill="auto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без категории</w:t>
            </w:r>
          </w:p>
        </w:tc>
        <w:tc>
          <w:tcPr>
            <w:tcW w:w="2146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B1C54" w:rsidRPr="00AF17EF" w:rsidRDefault="007B1C54" w:rsidP="007B1C54">
            <w:pPr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 xml:space="preserve">          3</w:t>
            </w:r>
          </w:p>
        </w:tc>
      </w:tr>
      <w:tr w:rsidR="007B1C54" w:rsidRPr="00AF17EF" w:rsidTr="007B1C54">
        <w:trPr>
          <w:trHeight w:val="262"/>
        </w:trPr>
        <w:tc>
          <w:tcPr>
            <w:tcW w:w="2674" w:type="dxa"/>
            <w:shd w:val="clear" w:color="auto" w:fill="auto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b/>
                <w:bCs/>
                <w:szCs w:val="28"/>
              </w:rPr>
            </w:pPr>
            <w:r w:rsidRPr="00AF17EF">
              <w:rPr>
                <w:rFonts w:eastAsia="Times New Roman" w:cs="Times New Roman"/>
                <w:b/>
                <w:bCs/>
                <w:szCs w:val="28"/>
              </w:rPr>
              <w:t>Итого учителей</w:t>
            </w:r>
          </w:p>
        </w:tc>
        <w:tc>
          <w:tcPr>
            <w:tcW w:w="2146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b/>
                <w:bCs/>
                <w:w w:val="99"/>
                <w:szCs w:val="28"/>
              </w:rPr>
            </w:pPr>
            <w:r w:rsidRPr="00AF17EF">
              <w:rPr>
                <w:rFonts w:eastAsia="Times New Roman" w:cs="Times New Roman"/>
                <w:b/>
                <w:bCs/>
                <w:w w:val="99"/>
                <w:szCs w:val="28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b/>
                <w:bCs/>
                <w:w w:val="99"/>
                <w:szCs w:val="28"/>
              </w:rPr>
            </w:pPr>
            <w:r w:rsidRPr="00AF17EF">
              <w:rPr>
                <w:rFonts w:eastAsia="Times New Roman" w:cs="Times New Roman"/>
                <w:b/>
                <w:bCs/>
                <w:w w:val="99"/>
                <w:szCs w:val="28"/>
              </w:rPr>
              <w:t>13</w:t>
            </w:r>
          </w:p>
        </w:tc>
      </w:tr>
      <w:tr w:rsidR="007B1C54" w:rsidRPr="00AF17EF" w:rsidTr="007B1C54">
        <w:trPr>
          <w:trHeight w:val="262"/>
        </w:trPr>
        <w:tc>
          <w:tcPr>
            <w:tcW w:w="2674" w:type="dxa"/>
            <w:shd w:val="clear" w:color="auto" w:fill="auto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 xml:space="preserve">вторая категория </w:t>
            </w:r>
            <w:r w:rsidRPr="00AF17EF">
              <w:rPr>
                <w:rFonts w:eastAsia="Times New Roman" w:cs="Times New Roman"/>
                <w:szCs w:val="28"/>
              </w:rPr>
              <w:lastRenderedPageBreak/>
              <w:t>зам</w:t>
            </w:r>
            <w:proofErr w:type="gramStart"/>
            <w:r w:rsidRPr="00AF17EF">
              <w:rPr>
                <w:rFonts w:eastAsia="Times New Roman" w:cs="Times New Roman"/>
                <w:szCs w:val="28"/>
              </w:rPr>
              <w:t>.д</w:t>
            </w:r>
            <w:proofErr w:type="gramEnd"/>
            <w:r w:rsidRPr="00AF17EF">
              <w:rPr>
                <w:rFonts w:eastAsia="Times New Roman" w:cs="Times New Roman"/>
                <w:szCs w:val="28"/>
              </w:rPr>
              <w:t>иректора и руководителя</w:t>
            </w:r>
          </w:p>
        </w:tc>
        <w:tc>
          <w:tcPr>
            <w:tcW w:w="2146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lastRenderedPageBreak/>
              <w:t>-</w:t>
            </w:r>
          </w:p>
        </w:tc>
        <w:tc>
          <w:tcPr>
            <w:tcW w:w="2410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-</w:t>
            </w:r>
          </w:p>
        </w:tc>
      </w:tr>
    </w:tbl>
    <w:p w:rsidR="007B1C54" w:rsidRPr="00581FAC" w:rsidRDefault="007B1C54" w:rsidP="007B1C54">
      <w:pPr>
        <w:rPr>
          <w:rFonts w:eastAsia="Times New Roman" w:cs="Times New Roman"/>
          <w:sz w:val="22"/>
        </w:rPr>
      </w:pPr>
    </w:p>
    <w:p w:rsidR="007B1C54" w:rsidRDefault="007B1C54" w:rsidP="007B1C54">
      <w:pPr>
        <w:ind w:left="20"/>
        <w:jc w:val="center"/>
        <w:rPr>
          <w:rFonts w:eastAsia="Times New Roman" w:cs="Times New Roman"/>
          <w:b/>
          <w:szCs w:val="28"/>
        </w:rPr>
      </w:pPr>
      <w:r w:rsidRPr="00241F34">
        <w:rPr>
          <w:rFonts w:eastAsia="Times New Roman" w:cs="Times New Roman"/>
          <w:b/>
          <w:szCs w:val="28"/>
        </w:rPr>
        <w:t xml:space="preserve">Качественный состав </w:t>
      </w:r>
      <w:r w:rsidRPr="00241F34">
        <w:rPr>
          <w:rFonts w:cs="Times New Roman"/>
          <w:b/>
          <w:szCs w:val="28"/>
        </w:rPr>
        <w:t xml:space="preserve">учителей-предметников </w:t>
      </w:r>
      <w:r w:rsidRPr="00241F34">
        <w:rPr>
          <w:rFonts w:eastAsia="Times New Roman" w:cs="Times New Roman"/>
          <w:b/>
          <w:szCs w:val="28"/>
        </w:rPr>
        <w:t>по образованию</w:t>
      </w:r>
    </w:p>
    <w:p w:rsidR="007B1C54" w:rsidRPr="00241F34" w:rsidRDefault="007B1C54" w:rsidP="007B1C54">
      <w:pPr>
        <w:ind w:left="20"/>
        <w:jc w:val="center"/>
        <w:rPr>
          <w:rFonts w:eastAsia="Times New Roman" w:cs="Times New Roman"/>
          <w:b/>
          <w:szCs w:val="28"/>
        </w:rPr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126"/>
        <w:gridCol w:w="2410"/>
      </w:tblGrid>
      <w:tr w:rsidR="007B1C54" w:rsidRPr="00AF17EF" w:rsidTr="007B1C54">
        <w:trPr>
          <w:trHeight w:val="108"/>
        </w:trPr>
        <w:tc>
          <w:tcPr>
            <w:tcW w:w="2694" w:type="dxa"/>
            <w:shd w:val="clear" w:color="auto" w:fill="auto"/>
            <w:vAlign w:val="bottom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b/>
                <w:w w:val="97"/>
                <w:szCs w:val="28"/>
              </w:rPr>
            </w:pPr>
            <w:r w:rsidRPr="00AF17EF">
              <w:rPr>
                <w:rFonts w:eastAsia="Times New Roman" w:cs="Times New Roman"/>
                <w:b/>
                <w:w w:val="97"/>
                <w:szCs w:val="28"/>
              </w:rPr>
              <w:t xml:space="preserve">По </w:t>
            </w:r>
            <w:r w:rsidRPr="00AF17EF">
              <w:rPr>
                <w:rFonts w:eastAsia="Times New Roman" w:cs="Times New Roman"/>
                <w:b/>
                <w:szCs w:val="28"/>
              </w:rPr>
              <w:t>категориям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C54" w:rsidRPr="00AF17EF" w:rsidRDefault="007B1C54" w:rsidP="007B1C54">
            <w:pPr>
              <w:ind w:left="80"/>
              <w:rPr>
                <w:rFonts w:eastAsia="Times New Roman" w:cs="Times New Roman"/>
                <w:b/>
                <w:szCs w:val="28"/>
              </w:rPr>
            </w:pPr>
            <w:r w:rsidRPr="00AF17EF">
              <w:rPr>
                <w:rFonts w:eastAsia="Times New Roman" w:cs="Times New Roman"/>
                <w:b/>
                <w:w w:val="99"/>
                <w:szCs w:val="28"/>
              </w:rPr>
              <w:t>2022-2023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B1C54" w:rsidRPr="00AF17EF" w:rsidRDefault="007B1C54" w:rsidP="007B1C54">
            <w:pPr>
              <w:rPr>
                <w:rFonts w:eastAsia="Times New Roman" w:cs="Times New Roman"/>
                <w:b/>
                <w:szCs w:val="28"/>
              </w:rPr>
            </w:pPr>
            <w:r w:rsidRPr="00AF17EF">
              <w:rPr>
                <w:rFonts w:eastAsia="Times New Roman" w:cs="Times New Roman"/>
                <w:b/>
                <w:w w:val="99"/>
                <w:szCs w:val="28"/>
              </w:rPr>
              <w:t>2023-2024</w:t>
            </w:r>
          </w:p>
        </w:tc>
      </w:tr>
      <w:tr w:rsidR="007B1C54" w:rsidRPr="00AF17EF" w:rsidTr="007B1C54">
        <w:trPr>
          <w:trHeight w:val="254"/>
        </w:trPr>
        <w:tc>
          <w:tcPr>
            <w:tcW w:w="2694" w:type="dxa"/>
            <w:shd w:val="clear" w:color="auto" w:fill="auto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высшее</w:t>
            </w:r>
          </w:p>
        </w:tc>
        <w:tc>
          <w:tcPr>
            <w:tcW w:w="2126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12</w:t>
            </w:r>
          </w:p>
        </w:tc>
      </w:tr>
      <w:tr w:rsidR="007B1C54" w:rsidRPr="00AF17EF" w:rsidTr="007B1C54">
        <w:trPr>
          <w:trHeight w:val="74"/>
        </w:trPr>
        <w:tc>
          <w:tcPr>
            <w:tcW w:w="2694" w:type="dxa"/>
            <w:shd w:val="clear" w:color="auto" w:fill="auto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proofErr w:type="spellStart"/>
            <w:r w:rsidRPr="00AF17EF">
              <w:rPr>
                <w:rFonts w:eastAsia="Times New Roman" w:cs="Times New Roman"/>
                <w:szCs w:val="28"/>
              </w:rPr>
              <w:t>средне-специальное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7B1C54" w:rsidRPr="00AF17EF" w:rsidTr="007B1C54">
        <w:trPr>
          <w:trHeight w:val="74"/>
        </w:trPr>
        <w:tc>
          <w:tcPr>
            <w:tcW w:w="2694" w:type="dxa"/>
            <w:shd w:val="clear" w:color="auto" w:fill="auto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b/>
                <w:bCs/>
                <w:szCs w:val="28"/>
              </w:rPr>
            </w:pPr>
            <w:r w:rsidRPr="00AF17EF">
              <w:rPr>
                <w:rFonts w:eastAsia="Times New Roman" w:cs="Times New Roman"/>
                <w:b/>
                <w:bCs/>
                <w:szCs w:val="28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b/>
                <w:bCs/>
                <w:w w:val="99"/>
                <w:szCs w:val="28"/>
              </w:rPr>
            </w:pPr>
            <w:r w:rsidRPr="00AF17EF">
              <w:rPr>
                <w:rFonts w:eastAsia="Times New Roman" w:cs="Times New Roman"/>
                <w:b/>
                <w:bCs/>
                <w:w w:val="99"/>
                <w:szCs w:val="28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F17EF">
              <w:rPr>
                <w:rFonts w:eastAsia="Times New Roman" w:cs="Times New Roman"/>
                <w:b/>
                <w:bCs/>
                <w:szCs w:val="28"/>
              </w:rPr>
              <w:t>13</w:t>
            </w:r>
          </w:p>
        </w:tc>
      </w:tr>
    </w:tbl>
    <w:p w:rsidR="007B1C54" w:rsidRPr="00581FAC" w:rsidRDefault="007B1C54" w:rsidP="007B1C54">
      <w:pPr>
        <w:rPr>
          <w:rFonts w:eastAsia="Times New Roman" w:cs="Times New Roman"/>
          <w:sz w:val="22"/>
        </w:rPr>
      </w:pPr>
    </w:p>
    <w:p w:rsidR="007B1C54" w:rsidRPr="00696059" w:rsidRDefault="007B1C54" w:rsidP="007B1C54">
      <w:pPr>
        <w:jc w:val="center"/>
        <w:rPr>
          <w:rFonts w:eastAsia="Times New Roman" w:cs="Times New Roman"/>
          <w:b/>
          <w:szCs w:val="28"/>
        </w:rPr>
      </w:pPr>
      <w:r w:rsidRPr="00696059">
        <w:rPr>
          <w:rFonts w:eastAsia="Times New Roman" w:cs="Times New Roman"/>
          <w:b/>
          <w:szCs w:val="28"/>
        </w:rPr>
        <w:t>Анализ качественного состава показывает следующее:</w:t>
      </w:r>
    </w:p>
    <w:p w:rsidR="007B1C54" w:rsidRPr="00346949" w:rsidRDefault="007B1C54" w:rsidP="007B1C54">
      <w:pPr>
        <w:jc w:val="both"/>
        <w:rPr>
          <w:rFonts w:eastAsia="Times New Roman" w:cs="Times New Roman"/>
          <w:szCs w:val="28"/>
        </w:rPr>
      </w:pPr>
    </w:p>
    <w:tbl>
      <w:tblPr>
        <w:tblStyle w:val="af7"/>
        <w:tblW w:w="9776" w:type="dxa"/>
        <w:tblLook w:val="04A0"/>
      </w:tblPr>
      <w:tblGrid>
        <w:gridCol w:w="4390"/>
        <w:gridCol w:w="2551"/>
        <w:gridCol w:w="2835"/>
      </w:tblGrid>
      <w:tr w:rsidR="007B1C54" w:rsidRPr="00346949" w:rsidTr="007B1C54">
        <w:tc>
          <w:tcPr>
            <w:tcW w:w="4390" w:type="dxa"/>
            <w:vMerge w:val="restart"/>
          </w:tcPr>
          <w:p w:rsidR="007B1C54" w:rsidRPr="00346949" w:rsidRDefault="007B1C54" w:rsidP="007B1C5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346949">
              <w:rPr>
                <w:rFonts w:eastAsia="Times New Roman" w:cs="Times New Roman"/>
                <w:b/>
                <w:szCs w:val="28"/>
              </w:rPr>
              <w:t>Всего учителей</w:t>
            </w:r>
          </w:p>
        </w:tc>
        <w:tc>
          <w:tcPr>
            <w:tcW w:w="5386" w:type="dxa"/>
            <w:gridSpan w:val="2"/>
          </w:tcPr>
          <w:p w:rsidR="007B1C54" w:rsidRPr="00346949" w:rsidRDefault="007B1C54" w:rsidP="007B1C5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346949">
              <w:rPr>
                <w:rFonts w:eastAsia="Times New Roman" w:cs="Times New Roman"/>
                <w:b/>
                <w:szCs w:val="28"/>
              </w:rPr>
              <w:t>Уровень образования</w:t>
            </w:r>
          </w:p>
        </w:tc>
      </w:tr>
      <w:tr w:rsidR="007B1C54" w:rsidRPr="00346949" w:rsidTr="007B1C54">
        <w:tc>
          <w:tcPr>
            <w:tcW w:w="4390" w:type="dxa"/>
            <w:vMerge/>
          </w:tcPr>
          <w:p w:rsidR="007B1C54" w:rsidRPr="00346949" w:rsidRDefault="007B1C54" w:rsidP="007B1C54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551" w:type="dxa"/>
          </w:tcPr>
          <w:p w:rsidR="007B1C54" w:rsidRPr="00346949" w:rsidRDefault="007B1C54" w:rsidP="007B1C5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346949">
              <w:rPr>
                <w:rFonts w:eastAsia="Times New Roman" w:cs="Times New Roman"/>
                <w:b/>
                <w:szCs w:val="28"/>
              </w:rPr>
              <w:t>высшее</w:t>
            </w:r>
          </w:p>
        </w:tc>
        <w:tc>
          <w:tcPr>
            <w:tcW w:w="2835" w:type="dxa"/>
          </w:tcPr>
          <w:p w:rsidR="007B1C54" w:rsidRPr="00346949" w:rsidRDefault="007B1C54" w:rsidP="007B1C5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346949">
              <w:rPr>
                <w:rFonts w:eastAsia="Times New Roman" w:cs="Times New Roman"/>
                <w:b/>
                <w:szCs w:val="28"/>
              </w:rPr>
              <w:t>средне-специальное</w:t>
            </w:r>
            <w:proofErr w:type="spellEnd"/>
          </w:p>
        </w:tc>
      </w:tr>
      <w:tr w:rsidR="007B1C54" w:rsidRPr="00346949" w:rsidTr="007B1C54">
        <w:tc>
          <w:tcPr>
            <w:tcW w:w="4390" w:type="dxa"/>
          </w:tcPr>
          <w:p w:rsidR="007B1C54" w:rsidRPr="00346949" w:rsidRDefault="007B1C54" w:rsidP="007B1C54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2551" w:type="dxa"/>
          </w:tcPr>
          <w:p w:rsidR="007B1C54" w:rsidRPr="00346949" w:rsidRDefault="007B1C54" w:rsidP="007B1C54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2835" w:type="dxa"/>
          </w:tcPr>
          <w:p w:rsidR="007B1C54" w:rsidRPr="00346949" w:rsidRDefault="007B1C54" w:rsidP="007B1C54">
            <w:pPr>
              <w:jc w:val="center"/>
              <w:rPr>
                <w:rFonts w:eastAsia="Times New Roman" w:cs="Times New Roman"/>
                <w:szCs w:val="28"/>
              </w:rPr>
            </w:pPr>
            <w:r w:rsidRPr="0034694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7B1C54" w:rsidRPr="00346949" w:rsidTr="007B1C54">
        <w:tc>
          <w:tcPr>
            <w:tcW w:w="4390" w:type="dxa"/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Преподают в 1-4 классах - 7</w:t>
            </w:r>
          </w:p>
        </w:tc>
        <w:tc>
          <w:tcPr>
            <w:tcW w:w="2551" w:type="dxa"/>
          </w:tcPr>
          <w:p w:rsidR="007B1C54" w:rsidRPr="00346949" w:rsidRDefault="007B1C54" w:rsidP="007B1C54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835" w:type="dxa"/>
          </w:tcPr>
          <w:p w:rsidR="007B1C54" w:rsidRPr="00346949" w:rsidRDefault="007B1C54" w:rsidP="007B1C54">
            <w:pPr>
              <w:jc w:val="center"/>
              <w:rPr>
                <w:rFonts w:eastAsia="Times New Roman" w:cs="Times New Roman"/>
                <w:szCs w:val="28"/>
              </w:rPr>
            </w:pPr>
            <w:r w:rsidRPr="0034694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7B1C54" w:rsidRPr="00346949" w:rsidTr="007B1C54">
        <w:tc>
          <w:tcPr>
            <w:tcW w:w="4390" w:type="dxa"/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49">
              <w:rPr>
                <w:rFonts w:ascii="Times New Roman" w:hAnsi="Times New Roman"/>
                <w:sz w:val="28"/>
                <w:szCs w:val="28"/>
              </w:rPr>
              <w:t>Преподают в 5-11 классах – 13</w:t>
            </w:r>
          </w:p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B1C54" w:rsidRPr="00346949" w:rsidRDefault="007B1C54" w:rsidP="007B1C54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2835" w:type="dxa"/>
          </w:tcPr>
          <w:p w:rsidR="007B1C54" w:rsidRPr="00346949" w:rsidRDefault="007B1C54" w:rsidP="007B1C54">
            <w:pPr>
              <w:jc w:val="center"/>
              <w:rPr>
                <w:rFonts w:eastAsia="Times New Roman" w:cs="Times New Roman"/>
                <w:szCs w:val="28"/>
              </w:rPr>
            </w:pPr>
            <w:r w:rsidRPr="00346949">
              <w:rPr>
                <w:rFonts w:eastAsia="Times New Roman" w:cs="Times New Roman"/>
                <w:szCs w:val="28"/>
              </w:rPr>
              <w:t>1</w:t>
            </w:r>
          </w:p>
        </w:tc>
      </w:tr>
    </w:tbl>
    <w:p w:rsidR="007B1C54" w:rsidRDefault="007B1C54" w:rsidP="007B1C54">
      <w:pPr>
        <w:jc w:val="center"/>
        <w:rPr>
          <w:sz w:val="22"/>
        </w:rPr>
      </w:pPr>
    </w:p>
    <w:p w:rsidR="007B1C54" w:rsidRPr="0014246C" w:rsidRDefault="007B1C54" w:rsidP="007B1C54">
      <w:pPr>
        <w:jc w:val="center"/>
        <w:rPr>
          <w:sz w:val="22"/>
        </w:rPr>
      </w:pPr>
    </w:p>
    <w:tbl>
      <w:tblPr>
        <w:tblStyle w:val="af7"/>
        <w:tblW w:w="11028" w:type="dxa"/>
        <w:tblLayout w:type="fixed"/>
        <w:tblLook w:val="04A0"/>
      </w:tblPr>
      <w:tblGrid>
        <w:gridCol w:w="1571"/>
        <w:gridCol w:w="1418"/>
        <w:gridCol w:w="1519"/>
        <w:gridCol w:w="1276"/>
        <w:gridCol w:w="1417"/>
        <w:gridCol w:w="1701"/>
        <w:gridCol w:w="2126"/>
      </w:tblGrid>
      <w:tr w:rsidR="007B1C54" w:rsidRPr="00346949" w:rsidTr="007B1C54">
        <w:tc>
          <w:tcPr>
            <w:tcW w:w="1571" w:type="dxa"/>
            <w:vMerge w:val="restart"/>
            <w:vAlign w:val="center"/>
          </w:tcPr>
          <w:p w:rsidR="007B1C54" w:rsidRPr="004202AF" w:rsidRDefault="007B1C54" w:rsidP="007B1C54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2AF">
              <w:rPr>
                <w:rFonts w:ascii="Times New Roman" w:hAnsi="Times New Roman"/>
                <w:b/>
                <w:sz w:val="28"/>
                <w:szCs w:val="28"/>
              </w:rPr>
              <w:t>Всего учителей</w:t>
            </w:r>
          </w:p>
        </w:tc>
        <w:tc>
          <w:tcPr>
            <w:tcW w:w="5630" w:type="dxa"/>
            <w:gridSpan w:val="4"/>
            <w:vAlign w:val="center"/>
          </w:tcPr>
          <w:p w:rsidR="007B1C54" w:rsidRPr="004202AF" w:rsidRDefault="007B1C54" w:rsidP="007B1C54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2AF">
              <w:rPr>
                <w:rFonts w:ascii="Times New Roman" w:hAnsi="Times New Roman"/>
                <w:b/>
                <w:sz w:val="28"/>
                <w:szCs w:val="28"/>
              </w:rPr>
              <w:t>По новому формату аттестации</w:t>
            </w:r>
          </w:p>
        </w:tc>
        <w:tc>
          <w:tcPr>
            <w:tcW w:w="1701" w:type="dxa"/>
            <w:vMerge w:val="restart"/>
          </w:tcPr>
          <w:p w:rsidR="007B1C54" w:rsidRPr="004202AF" w:rsidRDefault="007B1C54" w:rsidP="007B1C54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2AF">
              <w:rPr>
                <w:rFonts w:ascii="Times New Roman" w:hAnsi="Times New Roman"/>
                <w:b/>
                <w:sz w:val="28"/>
                <w:szCs w:val="28"/>
              </w:rPr>
              <w:t>Доля педагогов с первой категорией</w:t>
            </w:r>
          </w:p>
        </w:tc>
        <w:tc>
          <w:tcPr>
            <w:tcW w:w="2126" w:type="dxa"/>
            <w:vMerge w:val="restart"/>
          </w:tcPr>
          <w:p w:rsidR="007B1C54" w:rsidRPr="004202AF" w:rsidRDefault="007B1C54" w:rsidP="007B1C54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2AF">
              <w:rPr>
                <w:rFonts w:ascii="Times New Roman" w:hAnsi="Times New Roman"/>
                <w:b/>
                <w:sz w:val="28"/>
                <w:szCs w:val="28"/>
              </w:rPr>
              <w:t>Доля педагогов с категориями педагог-исследователь, педагог-эксперт, с первой категорией</w:t>
            </w:r>
          </w:p>
        </w:tc>
      </w:tr>
      <w:tr w:rsidR="007B1C54" w:rsidRPr="00346949" w:rsidTr="007B1C54">
        <w:tc>
          <w:tcPr>
            <w:tcW w:w="1571" w:type="dxa"/>
            <w:vMerge/>
            <w:tcBorders>
              <w:bottom w:val="single" w:sz="4" w:space="0" w:color="auto"/>
            </w:tcBorders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B1C54" w:rsidRPr="004202AF" w:rsidRDefault="007B1C54" w:rsidP="007B1C54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2AF">
              <w:rPr>
                <w:rFonts w:ascii="Times New Roman" w:hAnsi="Times New Roman"/>
                <w:b/>
                <w:sz w:val="28"/>
                <w:szCs w:val="28"/>
              </w:rPr>
              <w:t>Без категории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7B1C54" w:rsidRPr="004202AF" w:rsidRDefault="007B1C54" w:rsidP="007B1C54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2AF">
              <w:rPr>
                <w:rFonts w:ascii="Times New Roman" w:hAnsi="Times New Roman"/>
                <w:b/>
                <w:sz w:val="28"/>
                <w:szCs w:val="28"/>
              </w:rPr>
              <w:t>Педагог-исследователь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B1C54" w:rsidRPr="004202AF" w:rsidRDefault="007B1C54" w:rsidP="007B1C54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2AF">
              <w:rPr>
                <w:rFonts w:ascii="Times New Roman" w:hAnsi="Times New Roman"/>
                <w:b/>
                <w:sz w:val="28"/>
                <w:szCs w:val="28"/>
              </w:rPr>
              <w:t>Педагог-эксперт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B1C54" w:rsidRPr="004202AF" w:rsidRDefault="007B1C54" w:rsidP="007B1C54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2AF">
              <w:rPr>
                <w:rFonts w:ascii="Times New Roman" w:hAnsi="Times New Roman"/>
                <w:b/>
                <w:sz w:val="28"/>
                <w:szCs w:val="28"/>
              </w:rPr>
              <w:t>Педагог-модератор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C54" w:rsidRPr="00346949" w:rsidTr="007B1C54">
        <w:tc>
          <w:tcPr>
            <w:tcW w:w="1571" w:type="dxa"/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Pr="0034694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418" w:type="dxa"/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9" w:type="dxa"/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46 </w:t>
            </w:r>
            <w:r w:rsidRPr="0034694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B1C54" w:rsidRPr="00346949" w:rsidTr="007B1C54">
        <w:tc>
          <w:tcPr>
            <w:tcW w:w="1571" w:type="dxa"/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49">
              <w:rPr>
                <w:rFonts w:ascii="Times New Roman" w:hAnsi="Times New Roman"/>
                <w:sz w:val="28"/>
                <w:szCs w:val="28"/>
              </w:rPr>
              <w:t xml:space="preserve">Преподают в 1-4 классах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9" w:type="dxa"/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42,8</w:t>
            </w:r>
            <w:r w:rsidRPr="0034694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B1C54" w:rsidRPr="00346949" w:rsidTr="007B1C54"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Преподают в 5-9</w:t>
            </w:r>
            <w:r w:rsidRPr="00346949">
              <w:rPr>
                <w:rFonts w:ascii="Times New Roman" w:hAnsi="Times New Roman"/>
                <w:sz w:val="28"/>
                <w:szCs w:val="28"/>
              </w:rPr>
              <w:t xml:space="preserve"> классах - </w:t>
            </w:r>
            <w:r w:rsidRPr="004202A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B1C54" w:rsidRPr="00346949" w:rsidRDefault="007B1C54" w:rsidP="007B1C5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r w:rsidRPr="0034694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7B1C54" w:rsidRDefault="007B1C54" w:rsidP="007B1C54">
      <w:pPr>
        <w:ind w:firstLine="567"/>
        <w:rPr>
          <w:rFonts w:cs="Times New Roman"/>
          <w:szCs w:val="28"/>
        </w:rPr>
      </w:pPr>
    </w:p>
    <w:p w:rsidR="007B1C54" w:rsidRPr="00BC6298" w:rsidRDefault="007B1C54" w:rsidP="007B1C54">
      <w:pPr>
        <w:ind w:firstLine="567"/>
        <w:rPr>
          <w:rFonts w:cs="Times New Roman"/>
          <w:szCs w:val="28"/>
        </w:rPr>
      </w:pPr>
      <w:r w:rsidRPr="00BC6298">
        <w:rPr>
          <w:rFonts w:cs="Times New Roman"/>
          <w:szCs w:val="28"/>
        </w:rPr>
        <w:t xml:space="preserve">Анализ сведений </w:t>
      </w:r>
      <w:proofErr w:type="spellStart"/>
      <w:r w:rsidRPr="00BC6298">
        <w:rPr>
          <w:rFonts w:cs="Times New Roman"/>
          <w:szCs w:val="28"/>
        </w:rPr>
        <w:t>педкадров</w:t>
      </w:r>
      <w:proofErr w:type="spellEnd"/>
      <w:r w:rsidRPr="00BC6298">
        <w:rPr>
          <w:rFonts w:cs="Times New Roman"/>
          <w:szCs w:val="28"/>
        </w:rPr>
        <w:t xml:space="preserve"> по повышению квалификации и переподготовки кадров за последние 5 лет в соответствии с профилем преподаваемых дисциплин и укомплектованности педагогическими кадрами показывает: </w:t>
      </w:r>
    </w:p>
    <w:p w:rsidR="007B1C54" w:rsidRPr="00BC6298" w:rsidRDefault="007B1C54" w:rsidP="007B1C54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298">
        <w:rPr>
          <w:rFonts w:ascii="Times New Roman" w:hAnsi="Times New Roman" w:cs="Times New Roman"/>
          <w:sz w:val="28"/>
          <w:szCs w:val="28"/>
        </w:rPr>
        <w:t>по профилю преподаваемых дисциплин работают-100%;</w:t>
      </w:r>
    </w:p>
    <w:p w:rsidR="007B1C54" w:rsidRPr="00BC6298" w:rsidRDefault="007B1C54" w:rsidP="007B1C54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6298">
        <w:rPr>
          <w:rFonts w:ascii="Times New Roman" w:hAnsi="Times New Roman" w:cs="Times New Roman"/>
          <w:sz w:val="28"/>
          <w:szCs w:val="28"/>
        </w:rPr>
        <w:t>курсы повышения квалификации по преподаваемым предметам за последние 5 лет прошли 100%;</w:t>
      </w:r>
      <w:proofErr w:type="gramEnd"/>
    </w:p>
    <w:p w:rsidR="007B1C54" w:rsidRPr="00BC6298" w:rsidRDefault="007B1C54" w:rsidP="007B1C54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298">
        <w:rPr>
          <w:rFonts w:ascii="Times New Roman" w:hAnsi="Times New Roman" w:cs="Times New Roman"/>
          <w:sz w:val="28"/>
          <w:szCs w:val="28"/>
        </w:rPr>
        <w:t>учителей-предметников с высшим образованием -92%, со средне-специальным-8%;</w:t>
      </w:r>
    </w:p>
    <w:p w:rsidR="007B1C54" w:rsidRPr="00BC6298" w:rsidRDefault="007B1C54" w:rsidP="007B1C54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298">
        <w:rPr>
          <w:rFonts w:ascii="Times New Roman" w:hAnsi="Times New Roman" w:cs="Times New Roman"/>
          <w:sz w:val="28"/>
          <w:szCs w:val="28"/>
        </w:rPr>
        <w:t>укомплектованность педагогическими кадрами 100%.</w:t>
      </w:r>
    </w:p>
    <w:p w:rsidR="007B1C54" w:rsidRPr="00AF5325" w:rsidRDefault="007B1C54" w:rsidP="007B1C54">
      <w:pPr>
        <w:ind w:firstLine="567"/>
        <w:rPr>
          <w:rFonts w:cs="Times New Roman"/>
          <w:color w:val="000000" w:themeColor="text1"/>
          <w:szCs w:val="28"/>
        </w:rPr>
      </w:pPr>
      <w:r w:rsidRPr="00BC6298">
        <w:rPr>
          <w:rFonts w:cs="Times New Roman"/>
          <w:szCs w:val="28"/>
        </w:rPr>
        <w:t>Мониторинг сведений педагогов по стажу показывает: свыше 30 лет -9, до 20 лет – 1, до 10 лет- 1 человек, до 5 лет – 1, до 3 лет -1 человека. Основной</w:t>
      </w:r>
      <w:r w:rsidRPr="00241F34">
        <w:rPr>
          <w:rFonts w:cs="Times New Roman"/>
          <w:szCs w:val="28"/>
        </w:rPr>
        <w:t xml:space="preserve"> </w:t>
      </w:r>
      <w:r w:rsidRPr="00AF5325">
        <w:rPr>
          <w:rFonts w:cs="Times New Roman"/>
          <w:color w:val="000000" w:themeColor="text1"/>
          <w:szCs w:val="28"/>
        </w:rPr>
        <w:t>состав – это опытные и квалифицированные специалисты.</w:t>
      </w:r>
    </w:p>
    <w:p w:rsidR="007B1C54" w:rsidRPr="00241F34" w:rsidRDefault="007B1C54" w:rsidP="007B1C54">
      <w:pPr>
        <w:ind w:firstLine="567"/>
        <w:rPr>
          <w:rFonts w:cs="Times New Roman"/>
          <w:szCs w:val="28"/>
        </w:rPr>
      </w:pPr>
      <w:r w:rsidRPr="00241F34">
        <w:rPr>
          <w:rFonts w:cs="Times New Roman"/>
          <w:szCs w:val="28"/>
        </w:rPr>
        <w:t xml:space="preserve">Эффективность прохождения курсовой переподготовки, квалифицированный кадровый состав подтверждается высокими результатами участия обучающихся в интеллектуальных олимпиадах и конкурсах: доля победителей и призеров республиканских интеллектуальных олимпиад и </w:t>
      </w:r>
      <w:proofErr w:type="gramStart"/>
      <w:r w:rsidRPr="00241F34">
        <w:rPr>
          <w:rFonts w:cs="Times New Roman"/>
          <w:szCs w:val="28"/>
        </w:rPr>
        <w:t>конкурсов</w:t>
      </w:r>
      <w:proofErr w:type="gramEnd"/>
      <w:r w:rsidRPr="00241F34">
        <w:rPr>
          <w:rFonts w:cs="Times New Roman"/>
          <w:szCs w:val="28"/>
        </w:rPr>
        <w:t xml:space="preserve"> от общего контингента обучающих</w:t>
      </w:r>
      <w:r>
        <w:rPr>
          <w:rFonts w:cs="Times New Roman"/>
          <w:szCs w:val="28"/>
        </w:rPr>
        <w:t>ся соответствует оценке «хорошо</w:t>
      </w:r>
      <w:r w:rsidRPr="00241F34">
        <w:rPr>
          <w:rFonts w:cs="Times New Roman"/>
          <w:szCs w:val="28"/>
        </w:rPr>
        <w:t>»;</w:t>
      </w:r>
    </w:p>
    <w:p w:rsidR="007B1C54" w:rsidRDefault="007B1C54" w:rsidP="007B1C54">
      <w:pPr>
        <w:ind w:firstLine="567"/>
        <w:rPr>
          <w:rFonts w:cs="Times New Roman"/>
          <w:szCs w:val="28"/>
        </w:rPr>
      </w:pPr>
      <w:r w:rsidRPr="00241F34">
        <w:rPr>
          <w:rFonts w:cs="Times New Roman"/>
          <w:szCs w:val="28"/>
        </w:rPr>
        <w:t>Принимают активное участие в мероприятиях на уровне района, области, республики более 80% обучающихся.</w:t>
      </w:r>
    </w:p>
    <w:p w:rsidR="007B1C54" w:rsidRDefault="007B1C54" w:rsidP="007B1C54">
      <w:pPr>
        <w:ind w:firstLine="567"/>
        <w:rPr>
          <w:rFonts w:cs="Times New Roman"/>
          <w:szCs w:val="28"/>
        </w:rPr>
      </w:pPr>
    </w:p>
    <w:p w:rsidR="007B1C54" w:rsidRPr="00BC6298" w:rsidRDefault="007B1C54" w:rsidP="007B1C54">
      <w:pPr>
        <w:contextualSpacing/>
        <w:jc w:val="center"/>
        <w:rPr>
          <w:rFonts w:cs="Times New Roman"/>
          <w:b/>
          <w:color w:val="000000" w:themeColor="text1"/>
          <w:szCs w:val="28"/>
        </w:rPr>
      </w:pPr>
      <w:r w:rsidRPr="00BC6298">
        <w:rPr>
          <w:rFonts w:cs="Times New Roman"/>
          <w:b/>
          <w:color w:val="000000" w:themeColor="text1"/>
          <w:szCs w:val="28"/>
        </w:rPr>
        <w:t>Достижения учеников: олимпиады, конкурсы, соревнования,</w:t>
      </w:r>
    </w:p>
    <w:p w:rsidR="007B1C54" w:rsidRPr="00BC6298" w:rsidRDefault="007B1C54" w:rsidP="007B1C54">
      <w:pPr>
        <w:contextualSpacing/>
        <w:jc w:val="center"/>
        <w:rPr>
          <w:rFonts w:cs="Times New Roman"/>
          <w:b/>
          <w:color w:val="000000" w:themeColor="text1"/>
          <w:szCs w:val="28"/>
        </w:rPr>
      </w:pPr>
      <w:r w:rsidRPr="00BC6298">
        <w:rPr>
          <w:rFonts w:cs="Times New Roman"/>
          <w:b/>
          <w:color w:val="000000" w:themeColor="text1"/>
          <w:szCs w:val="28"/>
        </w:rPr>
        <w:t xml:space="preserve"> исследовательские проекты</w:t>
      </w:r>
    </w:p>
    <w:p w:rsidR="007B1C54" w:rsidRPr="00BC6298" w:rsidRDefault="007B1C54" w:rsidP="007B1C54">
      <w:pPr>
        <w:contextualSpacing/>
        <w:jc w:val="both"/>
        <w:rPr>
          <w:rFonts w:cs="Times New Roman"/>
          <w:b/>
          <w:color w:val="000000" w:themeColor="text1"/>
          <w:szCs w:val="28"/>
        </w:rPr>
      </w:pPr>
    </w:p>
    <w:p w:rsidR="007B1C54" w:rsidRPr="00BC6298" w:rsidRDefault="007B1C54" w:rsidP="007B1C54">
      <w:pPr>
        <w:ind w:firstLine="502"/>
        <w:contextualSpacing/>
        <w:jc w:val="both"/>
        <w:rPr>
          <w:rFonts w:cs="Times New Roman"/>
          <w:color w:val="000000" w:themeColor="text1"/>
          <w:szCs w:val="28"/>
        </w:rPr>
      </w:pPr>
      <w:proofErr w:type="gramStart"/>
      <w:r w:rsidRPr="00BC6298">
        <w:rPr>
          <w:rFonts w:cs="Times New Roman"/>
          <w:color w:val="000000" w:themeColor="text1"/>
          <w:szCs w:val="28"/>
        </w:rPr>
        <w:t>Наши ученики за последние 3 года принимают участие в олимпиадах и конкурсах</w:t>
      </w:r>
      <w:proofErr w:type="gramEnd"/>
    </w:p>
    <w:p w:rsidR="007B1C54" w:rsidRPr="00BC6298" w:rsidRDefault="007B1C54" w:rsidP="007B1C54">
      <w:pPr>
        <w:spacing w:line="238" w:lineRule="auto"/>
        <w:ind w:left="120" w:firstLine="356"/>
        <w:jc w:val="both"/>
        <w:rPr>
          <w:rFonts w:eastAsia="Times New Roman" w:cs="Times New Roman"/>
          <w:b/>
          <w:szCs w:val="28"/>
        </w:rPr>
      </w:pPr>
      <w:r w:rsidRPr="00BC6298">
        <w:rPr>
          <w:rFonts w:eastAsia="Times New Roman" w:cs="Times New Roman"/>
          <w:b/>
          <w:szCs w:val="28"/>
        </w:rPr>
        <w:t>Результаты:</w:t>
      </w:r>
    </w:p>
    <w:p w:rsidR="007B1C54" w:rsidRDefault="007B1C54" w:rsidP="007B1C54">
      <w:pPr>
        <w:spacing w:line="238" w:lineRule="auto"/>
        <w:ind w:left="120" w:firstLine="356"/>
        <w:jc w:val="both"/>
        <w:rPr>
          <w:color w:val="000000"/>
          <w:szCs w:val="28"/>
          <w:shd w:val="clear" w:color="auto" w:fill="FFFFFF"/>
        </w:rPr>
      </w:pPr>
    </w:p>
    <w:tbl>
      <w:tblPr>
        <w:tblW w:w="0" w:type="auto"/>
        <w:jc w:val="center"/>
        <w:tblInd w:w="-2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1"/>
        <w:gridCol w:w="3252"/>
        <w:gridCol w:w="1296"/>
        <w:gridCol w:w="2015"/>
        <w:gridCol w:w="1701"/>
        <w:gridCol w:w="3076"/>
      </w:tblGrid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BE1327">
              <w:rPr>
                <w:rFonts w:cs="Times New Roman"/>
                <w:sz w:val="24"/>
                <w:szCs w:val="24"/>
              </w:rPr>
              <w:t>Где участвовал (соревнования,</w:t>
            </w:r>
            <w:proofErr w:type="gramEnd"/>
          </w:p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 xml:space="preserve"> конкурсы, олимпиады, проекты)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 xml:space="preserve">Дата </w:t>
            </w:r>
          </w:p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участия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BE1327">
              <w:rPr>
                <w:rFonts w:cs="Times New Roman"/>
                <w:sz w:val="24"/>
                <w:szCs w:val="24"/>
              </w:rPr>
              <w:t xml:space="preserve">Уровень (школьный, </w:t>
            </w:r>
            <w:proofErr w:type="gramEnd"/>
          </w:p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 и др.)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Результат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ФИО учителя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Республиканская олимпиада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Педстарт</w:t>
            </w:r>
            <w:proofErr w:type="spellEnd"/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Ахметжанова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Ольга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Мукашевна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  <w:lang w:val="kk-KZ"/>
              </w:rPr>
              <w:t>ІІ Республиканский педагогический конкурс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Ахметжанова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Ольга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Мукашевна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 конкурс эссе «Как построить мир без насилия»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Ахметжанова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Ольга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Мукашевна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Ахметжанова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 конкурс эссе «Как построить мир без насилия»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Ахметжанова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Ольга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Мукашевна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Районная предметная олимпиада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3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Ахметжанова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Ольга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Мукашевна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Гришенкова Виктория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 конкурс художественного творчества «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Бояулар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r w:rsidRPr="00BE1327">
              <w:rPr>
                <w:rFonts w:cs="Times New Roman"/>
                <w:sz w:val="24"/>
                <w:szCs w:val="24"/>
                <w:lang w:val="kk-KZ"/>
              </w:rPr>
              <w:t>кұпиясы</w:t>
            </w:r>
            <w:r w:rsidRPr="00BE1327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3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Выливок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Т.Л.,учитель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художественного труда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 конкурс художественного творчества «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Бояулар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r w:rsidRPr="00BE1327">
              <w:rPr>
                <w:rFonts w:cs="Times New Roman"/>
                <w:sz w:val="24"/>
                <w:szCs w:val="24"/>
                <w:lang w:val="kk-KZ"/>
              </w:rPr>
              <w:t>кұпиясы</w:t>
            </w:r>
            <w:r w:rsidRPr="00BE1327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3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Выливок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Т.Л.,учитель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художественного труда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Аубакирова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Айым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 xml:space="preserve">Районный конкурс художественного творчества </w:t>
            </w:r>
            <w:r w:rsidRPr="00BE1327">
              <w:rPr>
                <w:rFonts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Бояулар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r w:rsidRPr="00BE1327">
              <w:rPr>
                <w:rFonts w:cs="Times New Roman"/>
                <w:sz w:val="24"/>
                <w:szCs w:val="24"/>
                <w:lang w:val="kk-KZ"/>
              </w:rPr>
              <w:t>кұпиясы</w:t>
            </w:r>
            <w:r w:rsidRPr="00BE1327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Выливок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Т.Л.,учитель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художественного труда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lastRenderedPageBreak/>
              <w:t>Ахметжанова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 конкурс художественного творчества «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Бояулар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r w:rsidRPr="00BE1327">
              <w:rPr>
                <w:rFonts w:cs="Times New Roman"/>
                <w:sz w:val="24"/>
                <w:szCs w:val="24"/>
                <w:lang w:val="kk-KZ"/>
              </w:rPr>
              <w:t>кұпиясы</w:t>
            </w:r>
            <w:r w:rsidRPr="00BE1327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Выливок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Т.Л.,учитель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художественного труда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Гришенкова Виктория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1 Международный конкурс изобразительного искусства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декабрь 2021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Выливок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Т.Л.,учитель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художественного труда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Жаксыбаев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Тахир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1 Международный конкурс изобразительного искусства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декабрь 2021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Выливок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Т.Л.,учитель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художественного труда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1 Международный конкурс изобразительного искусства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декабрь 2021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Выливок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Т.Л.,учитель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художественного труда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Шарипов</w:t>
            </w:r>
            <w:proofErr w:type="spellEnd"/>
            <w:proofErr w:type="gramStart"/>
            <w:r w:rsidRPr="00BE1327">
              <w:rPr>
                <w:rFonts w:cs="Times New Roman"/>
                <w:sz w:val="24"/>
                <w:szCs w:val="24"/>
              </w:rPr>
              <w:t xml:space="preserve"> М</w:t>
            </w:r>
            <w:proofErr w:type="gramEnd"/>
            <w:r w:rsidRPr="00BE1327">
              <w:rPr>
                <w:rFonts w:cs="Times New Roman"/>
                <w:sz w:val="24"/>
                <w:szCs w:val="24"/>
              </w:rPr>
              <w:t>услим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1 Международный конкурс изобразительного искусства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декабрь 2021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Выливок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Т.Л.,учитель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художественного труда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Сысоев Егор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районной олимпиаде начальных классов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Апрель 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3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Досова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Динара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Жалкабаевна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D050DF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050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Фаризов</w:t>
            </w:r>
            <w:proofErr w:type="spellEnd"/>
            <w:r w:rsidRPr="00D050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Тимур и </w:t>
            </w:r>
            <w:proofErr w:type="spellStart"/>
            <w:r w:rsidRPr="00D050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Искаков</w:t>
            </w:r>
            <w:proofErr w:type="spellEnd"/>
            <w:r w:rsidRPr="00D050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50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Мансур</w:t>
            </w:r>
            <w:proofErr w:type="spellEnd"/>
          </w:p>
        </w:tc>
        <w:tc>
          <w:tcPr>
            <w:tcW w:w="3252" w:type="dxa"/>
          </w:tcPr>
          <w:p w:rsidR="007B1C54" w:rsidRPr="00D050DF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50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r w:rsidRPr="00D050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r w:rsidRPr="00D050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D050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«А</w:t>
            </w:r>
            <w:r w:rsidRPr="00D050DF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қбота</w:t>
            </w:r>
            <w:r w:rsidRPr="00D050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Досова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Динара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Жалкабаевна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D050DF" w:rsidRDefault="007B1C54" w:rsidP="007B1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Сысоев Егор</w:t>
            </w:r>
          </w:p>
        </w:tc>
        <w:tc>
          <w:tcPr>
            <w:tcW w:w="3252" w:type="dxa"/>
          </w:tcPr>
          <w:p w:rsidR="007B1C54" w:rsidRPr="00D050DF" w:rsidRDefault="007B1C54" w:rsidP="007B1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0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районная олимпиада начальных классов </w:t>
            </w:r>
          </w:p>
        </w:tc>
        <w:tc>
          <w:tcPr>
            <w:tcW w:w="1296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Досова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Динара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Жалкабаевна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Default="007B1C54" w:rsidP="007B1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</w:tcPr>
          <w:p w:rsidR="007B1C54" w:rsidRPr="00D050DF" w:rsidRDefault="007B1C54" w:rsidP="007B1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0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Победитель Республиканской педагогической олимпиады «Лучший педагог-2023»</w:t>
            </w:r>
          </w:p>
        </w:tc>
        <w:tc>
          <w:tcPr>
            <w:tcW w:w="1296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Досова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Динара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Жалкабаевна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доклад на планерном заседании учителей начальных классов ««Урок в начальной школе: фокусы и стратегии улучшений»</w:t>
            </w:r>
          </w:p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Август 2022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Досова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Динара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Жалкабаевна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конкурс Лучший учитель начальных классов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Сентябрь 2021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 xml:space="preserve">грамота РОО в номинации </w:t>
            </w:r>
            <w:r w:rsidRPr="00BE1327">
              <w:rPr>
                <w:rFonts w:cs="Times New Roman"/>
                <w:sz w:val="24"/>
                <w:szCs w:val="24"/>
              </w:rPr>
              <w:lastRenderedPageBreak/>
              <w:t xml:space="preserve">«Лучшее эссе учителя начальных классов»  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lastRenderedPageBreak/>
              <w:t>Досова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Динара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Жалкабаевна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, учитель </w:t>
            </w:r>
            <w:r w:rsidRPr="00BE1327">
              <w:rPr>
                <w:rFonts w:cs="Times New Roman"/>
                <w:sz w:val="24"/>
                <w:szCs w:val="24"/>
              </w:rPr>
              <w:lastRenderedPageBreak/>
              <w:t>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Кадешова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154C">
              <w:rPr>
                <w:szCs w:val="28"/>
              </w:rPr>
              <w:t xml:space="preserve">3 место в областном конкурсе по математике Алтын </w:t>
            </w:r>
            <w:proofErr w:type="spellStart"/>
            <w:r w:rsidRPr="0079154C">
              <w:rPr>
                <w:szCs w:val="28"/>
              </w:rPr>
              <w:t>са</w:t>
            </w:r>
            <w:proofErr w:type="spellEnd"/>
            <w:r w:rsidRPr="0079154C">
              <w:rPr>
                <w:szCs w:val="28"/>
                <w:lang w:val="kk-KZ"/>
              </w:rPr>
              <w:t>қа</w:t>
            </w:r>
            <w:r w:rsidRPr="0079154C">
              <w:rPr>
                <w:szCs w:val="28"/>
              </w:rPr>
              <w:t>, май 2024 года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областной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154C">
              <w:rPr>
                <w:szCs w:val="28"/>
              </w:rPr>
              <w:t>3 место в областном конкурсе по математике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Замзагуль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3B1431" w:rsidRDefault="007B1C54" w:rsidP="007B1C54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Республиканская педагогическая олимпиада по математике</w:t>
            </w:r>
          </w:p>
        </w:tc>
        <w:tc>
          <w:tcPr>
            <w:tcW w:w="1296" w:type="dxa"/>
          </w:tcPr>
          <w:p w:rsidR="007B1C54" w:rsidRPr="003B1431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Замзагуль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Республиканская олимпиада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Педстарт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Замзагуль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Республиканская олимпиада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Педстарт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(языкознание)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Замзагуль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DB27A1" w:rsidRDefault="007B1C54" w:rsidP="007B1C54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«Үздік педагог» 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Замзагуль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Фаризова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Сафие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Абаевские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чтени</w:t>
            </w:r>
            <w:proofErr w:type="spellEnd"/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15.01.2024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Замзагуль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Фаризова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Сафие</w:t>
            </w:r>
            <w:proofErr w:type="spellEnd"/>
          </w:p>
        </w:tc>
        <w:tc>
          <w:tcPr>
            <w:tcW w:w="3252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Акбота</w:t>
            </w:r>
            <w:proofErr w:type="spellEnd"/>
          </w:p>
        </w:tc>
        <w:tc>
          <w:tcPr>
            <w:tcW w:w="1296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 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Замзагуль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Майкенов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Ансар</w:t>
            </w:r>
            <w:proofErr w:type="spellEnd"/>
          </w:p>
        </w:tc>
        <w:tc>
          <w:tcPr>
            <w:tcW w:w="3252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Акбота</w:t>
            </w:r>
            <w:proofErr w:type="spellEnd"/>
          </w:p>
        </w:tc>
        <w:tc>
          <w:tcPr>
            <w:tcW w:w="1296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 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Замзагуль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Янусина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София,</w:t>
            </w:r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Кадешова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Амина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Майкенов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Ансар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2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Бастау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Дарын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(логика)</w:t>
            </w:r>
          </w:p>
        </w:tc>
        <w:tc>
          <w:tcPr>
            <w:tcW w:w="1296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 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Замзагуль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Сысоев Егор</w:t>
            </w:r>
          </w:p>
        </w:tc>
        <w:tc>
          <w:tcPr>
            <w:tcW w:w="3252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Бастау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Дарын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(логика)</w:t>
            </w:r>
          </w:p>
        </w:tc>
        <w:tc>
          <w:tcPr>
            <w:tcW w:w="1296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 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Замзагуль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Счастливый Алексей</w:t>
            </w:r>
          </w:p>
        </w:tc>
        <w:tc>
          <w:tcPr>
            <w:tcW w:w="3252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Акмола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 кадре» фотоконкурс</w:t>
            </w:r>
          </w:p>
        </w:tc>
        <w:tc>
          <w:tcPr>
            <w:tcW w:w="1296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Замзагуль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Майкенов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Ансар</w:t>
            </w:r>
            <w:proofErr w:type="spellEnd"/>
          </w:p>
        </w:tc>
        <w:tc>
          <w:tcPr>
            <w:tcW w:w="3252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«Я эту землю родиной зову» конкурс рисунков</w:t>
            </w:r>
          </w:p>
        </w:tc>
        <w:tc>
          <w:tcPr>
            <w:tcW w:w="1296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Замзагуль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Кадешова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Алтын сака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Замзагуль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Майкенов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Ансар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районном конкурсе «</w:t>
            </w:r>
            <w:proofErr w:type="gramStart"/>
            <w:r w:rsidRPr="00BE1327">
              <w:rPr>
                <w:rFonts w:cs="Times New Roman"/>
                <w:sz w:val="24"/>
                <w:szCs w:val="24"/>
              </w:rPr>
              <w:t>Новогодняя</w:t>
            </w:r>
            <w:proofErr w:type="gramEnd"/>
            <w:r w:rsidRPr="00BE1327">
              <w:rPr>
                <w:rFonts w:cs="Times New Roman"/>
                <w:sz w:val="24"/>
                <w:szCs w:val="24"/>
              </w:rPr>
              <w:t xml:space="preserve"> игрушка-2023»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Декабрь 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Грамота 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Замзагуль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Майкенов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Ансар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, Счастливый Алексей,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Фаризова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Сафие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BE1327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Каникулда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BE1327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Pr="00BE1327">
              <w:rPr>
                <w:rFonts w:cs="Times New Roman"/>
                <w:sz w:val="24"/>
                <w:szCs w:val="24"/>
                <w:lang w:val="kk-KZ"/>
              </w:rPr>
              <w:t>ітап оқимыз»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Ноябрь 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сертификаты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Замзагуль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Майкенов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Ансар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Конкурс новогодних игрушек « Сделай своими руками»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Декабрь 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Грамота 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Замзагуль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Кадешова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Республиканская олимпиада «Ақбота»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Февраль 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 І степени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Замзагуль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Фаризова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Сафие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Республиканская олимпиада «Ақбота»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Февраль 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 І степени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Замзагуль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Майкенов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Ансар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Республиканская олимпиада «Ақбота»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Февраль 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 ІІІ степени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Замзагуль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Кадешова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 xml:space="preserve"> районная олимпиада </w:t>
            </w:r>
          </w:p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Грамота -2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Замзагуль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lastRenderedPageBreak/>
              <w:t>Касенова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Рамина</w:t>
            </w:r>
            <w:proofErr w:type="spellEnd"/>
          </w:p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 xml:space="preserve"> «Менің Қазақстаным»-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Касенова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Рамина</w:t>
            </w:r>
            <w:proofErr w:type="spellEnd"/>
          </w:p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Замзагуль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Казез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республиканская интеллектуальная олимпиада по казахскому языку для школьников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Январь 2021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 xml:space="preserve">Сертификат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участика</w:t>
            </w:r>
            <w:proofErr w:type="spellEnd"/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Жумагулова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Сандугаш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Аубакировна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казахского языка и литературы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Ахметжанова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республиканская интеллектуальная олимпиада по казахскому языку для школьников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Январь 2021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 ІІІ степени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Жумагулова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Сандугаш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Аубакировна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казахского языка и литературы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  <w:lang w:val="kk-KZ"/>
              </w:rPr>
              <w:t>ІІ Республиканский педагогический конкурс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Жумагулова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Сандугаш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Аубакировна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казахского языка и литературы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  <w:lang w:val="kk-KZ"/>
              </w:rPr>
              <w:t>Ғизат Нұрболат</w:t>
            </w:r>
            <w:r>
              <w:rPr>
                <w:rFonts w:cs="Times New Roman"/>
                <w:sz w:val="24"/>
                <w:szCs w:val="24"/>
                <w:lang w:val="kk-KZ"/>
              </w:rPr>
              <w:t>, Фазылжанов Асан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Республиканская олимпиада «Ақбота»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Февраль 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 ІІІ степени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Жумашева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Даметкен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Азикеновна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BE1327">
              <w:rPr>
                <w:rFonts w:cs="Times New Roman"/>
                <w:sz w:val="24"/>
                <w:szCs w:val="24"/>
                <w:lang w:val="kk-KZ"/>
              </w:rPr>
              <w:t>Ғизат Нұрболат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Республиканский центр дистанционных олимпиад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 по математике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Жумашева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Даметкен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Азикеновна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  <w:lang w:val="kk-KZ"/>
              </w:rPr>
              <w:t>Ғизат Нұрболат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еспубликанская олимпиада «Кенгуру</w:t>
            </w:r>
            <w:r w:rsidRPr="00BE1327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 ІІІ степени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Жумашева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Даметкен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Азикеновна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Фазылжанов Асан, Павловская Ярослава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«Тайна красок»</w:t>
            </w:r>
          </w:p>
        </w:tc>
        <w:tc>
          <w:tcPr>
            <w:tcW w:w="1296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Жумашева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Даметкен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Азикеновна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BE1327">
              <w:rPr>
                <w:rFonts w:cs="Times New Roman"/>
                <w:sz w:val="24"/>
                <w:szCs w:val="24"/>
                <w:lang w:val="kk-KZ"/>
              </w:rPr>
              <w:t xml:space="preserve">Павловская </w:t>
            </w:r>
          </w:p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BE1327">
              <w:rPr>
                <w:rFonts w:cs="Times New Roman"/>
                <w:sz w:val="24"/>
                <w:szCs w:val="24"/>
                <w:lang w:val="kk-KZ"/>
              </w:rPr>
              <w:t>Ярослава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 xml:space="preserve">Конкурс «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Акмола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в кадре»</w:t>
            </w:r>
          </w:p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« Нам есть, кем гордиться, нам есть, что хранить»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Ноябрь 2022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Грамота 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Жумашева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Даметкен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Азикеновна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BE1327">
              <w:rPr>
                <w:rFonts w:cs="Times New Roman"/>
                <w:sz w:val="24"/>
                <w:szCs w:val="24"/>
                <w:lang w:val="kk-KZ"/>
              </w:rPr>
              <w:t>Герасименкова</w:t>
            </w:r>
          </w:p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BE1327">
              <w:rPr>
                <w:rFonts w:cs="Times New Roman"/>
                <w:sz w:val="24"/>
                <w:szCs w:val="24"/>
                <w:lang w:val="kk-KZ"/>
              </w:rPr>
              <w:t>Яна</w:t>
            </w:r>
            <w:r>
              <w:rPr>
                <w:rFonts w:cs="Times New Roman"/>
                <w:sz w:val="24"/>
                <w:szCs w:val="24"/>
                <w:lang w:val="kk-KZ"/>
              </w:rPr>
              <w:t>, Павловская Ярослава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Конкурс « Моя малая  Родина» в номинации эссе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Февраль 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Жумашева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Даметкен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Азикеновна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</w:p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 xml:space="preserve">  КИО   олимпиада по психологии 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Грамота 1 место в районе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Зуева Людмила Васильевна, учитель биологии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КИО по биологии для учителей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3 место в районе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Зуева Людмила Васильевна, учитель биологии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Туяков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Аян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Районная предметная олимпиада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Грамота 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Зуева Людмила Васильевна, учитель биологии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 xml:space="preserve">«Калейдоскоп педагогических идей»  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областной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Сертификат № 200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Зуева Людмила Васильевна, учитель биологии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DB27A1" w:rsidRDefault="007B1C54" w:rsidP="007B1C5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Lesson study Kazakhstan</w:t>
            </w:r>
          </w:p>
        </w:tc>
        <w:tc>
          <w:tcPr>
            <w:tcW w:w="1296" w:type="dxa"/>
          </w:tcPr>
          <w:p w:rsidR="007B1C54" w:rsidRPr="004B5AC4" w:rsidRDefault="007B1C54" w:rsidP="007B1C5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4B5AC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cs="Times New Roman"/>
                <w:sz w:val="24"/>
                <w:szCs w:val="24"/>
              </w:rPr>
              <w:t>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Рамина</w:t>
            </w:r>
            <w:proofErr w:type="spellEnd"/>
          </w:p>
        </w:tc>
        <w:tc>
          <w:tcPr>
            <w:tcW w:w="3252" w:type="dxa"/>
          </w:tcPr>
          <w:p w:rsidR="007B1C54" w:rsidRPr="004B5AC4" w:rsidRDefault="007B1C54" w:rsidP="007B1C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>
              <w:rPr>
                <w:rFonts w:cs="Times New Roman"/>
                <w:sz w:val="24"/>
                <w:szCs w:val="24"/>
              </w:rPr>
              <w:t xml:space="preserve"> Международная предметная олимпиада </w:t>
            </w:r>
            <w:r w:rsidRPr="00BE1327">
              <w:rPr>
                <w:rFonts w:cs="Times New Roman"/>
                <w:sz w:val="24"/>
                <w:szCs w:val="24"/>
              </w:rPr>
              <w:t>«Ақбота»</w:t>
            </w:r>
            <w:r>
              <w:rPr>
                <w:rFonts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Саида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Бастау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>» (логика)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Учащиеся 9 класса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В районной интеллектуальной игре по математике   (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онлайн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«Лучшая разработка внеклассного мероприятия»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«Лучшая методическая разработка современного урока»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Кадеш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Батыр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Олимпиада «Кенгуру – математика для всех»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сертификат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lastRenderedPageBreak/>
              <w:t>Касенова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Рамина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 xml:space="preserve">Республиканская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онлайн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олимпиада по математике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Ильгульдинова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Асель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Олимпиада «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Акбота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Дарын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» научный республиканский центр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Туякова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Жулдыз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Олимпиада «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Акбота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Дарын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» научный республиканский центр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Кадеш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Батыр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Олимпиада «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Акбота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Дарын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» научный республиканский центр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Соломко Александр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Олимпиада «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Акбота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Дарын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» научный республиканский центр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Онлайн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олимпиада «</w:t>
            </w:r>
            <w:r w:rsidRPr="00BE1327">
              <w:rPr>
                <w:rFonts w:cs="Times New Roman"/>
                <w:sz w:val="24"/>
                <w:szCs w:val="24"/>
                <w:lang w:val="en-US"/>
              </w:rPr>
              <w:t>lesson</w:t>
            </w:r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r w:rsidRPr="00BE1327">
              <w:rPr>
                <w:rFonts w:cs="Times New Roman"/>
                <w:sz w:val="24"/>
                <w:szCs w:val="24"/>
                <w:lang w:val="en-US"/>
              </w:rPr>
              <w:t>study</w:t>
            </w:r>
            <w:r w:rsidRPr="00BE1327">
              <w:rPr>
                <w:rFonts w:cs="Times New Roman"/>
                <w:sz w:val="24"/>
                <w:szCs w:val="24"/>
              </w:rPr>
              <w:t>» «Исследование урока в действии»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Жумагуль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Гришенкова Кристина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Республиканская дистанционная Олимпиада по физике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Грамота 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Таспулат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Мукашевич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физики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Ильгульдинова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Дильназ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Республиканская дистанционная Олимпиада по физике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Грамота 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Таспулат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Мукашевич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физики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Онлайн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олимпиада «</w:t>
            </w:r>
            <w:r w:rsidRPr="00BE1327">
              <w:rPr>
                <w:rFonts w:cs="Times New Roman"/>
                <w:sz w:val="24"/>
                <w:szCs w:val="24"/>
                <w:lang w:val="en-US"/>
              </w:rPr>
              <w:t>lesson</w:t>
            </w:r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r w:rsidRPr="00BE1327">
              <w:rPr>
                <w:rFonts w:cs="Times New Roman"/>
                <w:sz w:val="24"/>
                <w:szCs w:val="24"/>
                <w:lang w:val="en-US"/>
              </w:rPr>
              <w:t>study</w:t>
            </w:r>
            <w:r w:rsidRPr="00BE1327">
              <w:rPr>
                <w:rFonts w:cs="Times New Roman"/>
                <w:sz w:val="24"/>
                <w:szCs w:val="24"/>
              </w:rPr>
              <w:t>» «Исследование урока в действии»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Таспулат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Мукашевич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физики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A727B6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27B6">
              <w:rPr>
                <w:sz w:val="24"/>
                <w:szCs w:val="24"/>
                <w:lang w:val="kk-KZ"/>
              </w:rPr>
              <w:t>5 класс Кобякова Дарья, 8 класс Счастливый Даниил,Кобяков Егор</w:t>
            </w:r>
          </w:p>
        </w:tc>
        <w:tc>
          <w:tcPr>
            <w:tcW w:w="3252" w:type="dxa"/>
          </w:tcPr>
          <w:p w:rsidR="007B1C54" w:rsidRPr="00A727B6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27B6">
              <w:rPr>
                <w:sz w:val="24"/>
                <w:szCs w:val="24"/>
                <w:lang w:val="kk-KZ"/>
              </w:rPr>
              <w:t>«Тіл-тәуелсіздік тұғыры»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Сертификаты за участие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Майкенова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Кулжан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Нурлановна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казахского языка и литературы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A529DD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A529DD">
              <w:rPr>
                <w:szCs w:val="28"/>
                <w:lang w:val="kk-KZ"/>
              </w:rPr>
              <w:t>«Педстарт</w:t>
            </w:r>
            <w:r w:rsidRPr="00A529DD">
              <w:rPr>
                <w:szCs w:val="28"/>
              </w:rPr>
              <w:t>-2024</w:t>
            </w:r>
            <w:r w:rsidRPr="00A529DD">
              <w:rPr>
                <w:szCs w:val="28"/>
                <w:lang w:val="kk-KZ"/>
              </w:rPr>
              <w:t>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A529DD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29DD">
              <w:rPr>
                <w:sz w:val="24"/>
                <w:szCs w:val="24"/>
                <w:lang w:val="kk-KZ"/>
              </w:rPr>
              <w:t xml:space="preserve">республикалық қашықтықтан </w:t>
            </w:r>
            <w:r w:rsidRPr="00A529DD">
              <w:rPr>
                <w:sz w:val="24"/>
                <w:szCs w:val="24"/>
                <w:lang w:val="kk-KZ"/>
              </w:rPr>
              <w:lastRenderedPageBreak/>
              <w:t>олимпиадасының жеңімпазы</w:t>
            </w:r>
          </w:p>
        </w:tc>
        <w:tc>
          <w:tcPr>
            <w:tcW w:w="1701" w:type="dxa"/>
          </w:tcPr>
          <w:p w:rsidR="007B1C54" w:rsidRPr="00A529DD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29DD">
              <w:rPr>
                <w:sz w:val="24"/>
                <w:szCs w:val="24"/>
                <w:lang w:val="kk-KZ"/>
              </w:rPr>
              <w:lastRenderedPageBreak/>
              <w:t xml:space="preserve">1 дәрежелі диплом қазақ </w:t>
            </w:r>
            <w:r w:rsidRPr="00A529DD">
              <w:rPr>
                <w:sz w:val="24"/>
                <w:szCs w:val="24"/>
                <w:lang w:val="kk-KZ"/>
              </w:rPr>
              <w:lastRenderedPageBreak/>
              <w:t>тілі пән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lastRenderedPageBreak/>
              <w:t>Майкенова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Кулжан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Нурлановна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, учитель </w:t>
            </w:r>
            <w:r w:rsidRPr="00BE1327">
              <w:rPr>
                <w:rFonts w:cs="Times New Roman"/>
                <w:sz w:val="24"/>
                <w:szCs w:val="24"/>
              </w:rPr>
              <w:lastRenderedPageBreak/>
              <w:t>казахского языка и литературы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E44769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Ильгульдинова Асель,  Гизат Нурболат, </w:t>
            </w:r>
            <w:r w:rsidRPr="00E44769">
              <w:rPr>
                <w:sz w:val="24"/>
                <w:szCs w:val="24"/>
                <w:lang w:val="kk-KZ"/>
              </w:rPr>
              <w:t>Кадешова Амина</w:t>
            </w:r>
          </w:p>
        </w:tc>
        <w:tc>
          <w:tcPr>
            <w:tcW w:w="3252" w:type="dxa"/>
          </w:tcPr>
          <w:p w:rsidR="007B1C54" w:rsidRPr="00E44769" w:rsidRDefault="007B1C54" w:rsidP="007B1C54">
            <w:pPr>
              <w:rPr>
                <w:sz w:val="24"/>
                <w:szCs w:val="24"/>
                <w:lang w:val="kk-KZ"/>
              </w:rPr>
            </w:pPr>
            <w:r w:rsidRPr="00E44769">
              <w:rPr>
                <w:sz w:val="24"/>
                <w:szCs w:val="24"/>
                <w:lang w:val="kk-KZ"/>
              </w:rPr>
              <w:t>«Ақбота-2024»</w:t>
            </w:r>
          </w:p>
        </w:tc>
        <w:tc>
          <w:tcPr>
            <w:tcW w:w="1296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A529DD" w:rsidRDefault="007B1C54" w:rsidP="007B1C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1701" w:type="dxa"/>
          </w:tcPr>
          <w:p w:rsidR="007B1C54" w:rsidRPr="00A529DD" w:rsidRDefault="007B1C54" w:rsidP="007B1C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Майкенова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Кулжан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Нурлановна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казахского языка и литературы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Default="007B1C54" w:rsidP="007B1C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Гизат Нурболат</w:t>
            </w:r>
          </w:p>
        </w:tc>
        <w:tc>
          <w:tcPr>
            <w:tcW w:w="3252" w:type="dxa"/>
          </w:tcPr>
          <w:p w:rsidR="007B1C54" w:rsidRPr="00E44769" w:rsidRDefault="007B1C54" w:rsidP="007B1C54">
            <w:pPr>
              <w:rPr>
                <w:sz w:val="24"/>
                <w:szCs w:val="24"/>
                <w:lang w:val="kk-KZ"/>
              </w:rPr>
            </w:pPr>
            <w:r w:rsidRPr="00E44769">
              <w:rPr>
                <w:sz w:val="24"/>
                <w:szCs w:val="24"/>
                <w:lang w:val="kk-KZ"/>
              </w:rPr>
              <w:t>«Білімді жас-Ел болашағы»</w:t>
            </w:r>
          </w:p>
        </w:tc>
        <w:tc>
          <w:tcPr>
            <w:tcW w:w="1296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Default="007B1C54" w:rsidP="007B1C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республиканская олимпиада</w:t>
            </w:r>
          </w:p>
        </w:tc>
        <w:tc>
          <w:tcPr>
            <w:tcW w:w="1701" w:type="dxa"/>
          </w:tcPr>
          <w:p w:rsidR="007B1C54" w:rsidRDefault="007B1C54" w:rsidP="007B1C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Майкенова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Кулжан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Нурлановна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казахского языка и литературы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eastAsia="Calibri" w:cs="Times New Roman"/>
                <w:sz w:val="24"/>
                <w:szCs w:val="24"/>
                <w:lang w:val="kk-KZ"/>
              </w:rPr>
              <w:t>«Үздік педагог – 2019»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eastAsia="Calibri" w:cs="Times New Roman"/>
                <w:sz w:val="24"/>
                <w:szCs w:val="24"/>
                <w:lang w:val="kk-KZ"/>
              </w:rPr>
              <w:t>Грамота за активное участие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Майкенова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Кулжан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Нурлановна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казахского языка и литературы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BE1327">
              <w:rPr>
                <w:rFonts w:eastAsia="Calibri" w:cs="Times New Roman"/>
                <w:sz w:val="24"/>
                <w:szCs w:val="24"/>
                <w:lang w:val="kk-KZ"/>
              </w:rPr>
              <w:t>«Аудандық педагогикалық оқулары-2020»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BE1327">
              <w:rPr>
                <w:rFonts w:cs="Times New Roman"/>
                <w:sz w:val="24"/>
                <w:szCs w:val="24"/>
                <w:lang w:val="kk-KZ"/>
              </w:rPr>
              <w:t>Грамота за участие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Майкенова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Кулжан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Нурлановна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казахского языка и литературы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Бектимирова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Республиканская дистанционная Олимпиада по информатике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Грамота 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Сысоева Ирина Николаевна, учитель информатики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Касенова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Рамина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Республиканская дистанционная Олимпиада по информатике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Грамота 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Сысоева Ирина Николаевна, учитель информатики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Республиканская дистанционная педагогическая Олимпиада по информатике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Сысоева Ирина Николаевна, учитель информатики</w:t>
            </w:r>
          </w:p>
        </w:tc>
      </w:tr>
    </w:tbl>
    <w:p w:rsidR="007B1C54" w:rsidRPr="00E37CD9" w:rsidRDefault="007B1C54" w:rsidP="007B1C54">
      <w:pPr>
        <w:ind w:firstLine="567"/>
        <w:rPr>
          <w:szCs w:val="28"/>
        </w:rPr>
      </w:pPr>
    </w:p>
    <w:p w:rsidR="007B1C54" w:rsidRPr="00BD3A6C" w:rsidRDefault="007B1C54" w:rsidP="007B1C54">
      <w:pPr>
        <w:ind w:firstLine="567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С 2022 по 2024 годы ежегодно за результативную деятельность и профессионализм </w:t>
      </w:r>
      <w:proofErr w:type="spellStart"/>
      <w:r>
        <w:rPr>
          <w:rFonts w:cs="Times New Roman"/>
          <w:color w:val="000000" w:themeColor="text1"/>
          <w:szCs w:val="28"/>
        </w:rPr>
        <w:t>педработники</w:t>
      </w:r>
      <w:proofErr w:type="spellEnd"/>
      <w:r>
        <w:rPr>
          <w:rFonts w:cs="Times New Roman"/>
          <w:color w:val="000000" w:themeColor="text1"/>
          <w:szCs w:val="28"/>
        </w:rPr>
        <w:t xml:space="preserve"> представляются к награждению: всего награждено 10 </w:t>
      </w:r>
      <w:proofErr w:type="spellStart"/>
      <w:r>
        <w:rPr>
          <w:rFonts w:cs="Times New Roman"/>
          <w:color w:val="000000" w:themeColor="text1"/>
          <w:szCs w:val="28"/>
        </w:rPr>
        <w:t>педработников</w:t>
      </w:r>
      <w:proofErr w:type="spellEnd"/>
      <w:r>
        <w:rPr>
          <w:rFonts w:cs="Times New Roman"/>
          <w:color w:val="000000" w:themeColor="text1"/>
          <w:szCs w:val="28"/>
        </w:rPr>
        <w:t xml:space="preserve">. Мотивация работников позволила увеличить количественные </w:t>
      </w:r>
      <w:r>
        <w:rPr>
          <w:rFonts w:cs="Times New Roman"/>
          <w:color w:val="000000" w:themeColor="text1"/>
          <w:szCs w:val="28"/>
        </w:rPr>
        <w:lastRenderedPageBreak/>
        <w:t xml:space="preserve">показатели участия педагогов в профессиональных мероприятиях: участие в профессиональных конкурсах от 2 до 8, предметные олимпиады от районного уровня </w:t>
      </w:r>
      <w:proofErr w:type="gramStart"/>
      <w:r>
        <w:rPr>
          <w:rFonts w:cs="Times New Roman"/>
          <w:color w:val="000000" w:themeColor="text1"/>
          <w:szCs w:val="28"/>
        </w:rPr>
        <w:t>до</w:t>
      </w:r>
      <w:proofErr w:type="gramEnd"/>
      <w:r>
        <w:rPr>
          <w:rFonts w:cs="Times New Roman"/>
          <w:color w:val="000000" w:themeColor="text1"/>
          <w:szCs w:val="28"/>
        </w:rPr>
        <w:t xml:space="preserve"> республиканского.</w:t>
      </w:r>
    </w:p>
    <w:p w:rsidR="007B1C54" w:rsidRDefault="007B1C54" w:rsidP="007B1C54">
      <w:pPr>
        <w:ind w:firstLine="567"/>
        <w:rPr>
          <w:rFonts w:cs="Times New Roman"/>
          <w:color w:val="000000" w:themeColor="text1"/>
          <w:szCs w:val="28"/>
        </w:rPr>
      </w:pPr>
      <w:r w:rsidRPr="00AF5325">
        <w:rPr>
          <w:rFonts w:cs="Times New Roman"/>
          <w:color w:val="000000" w:themeColor="text1"/>
          <w:szCs w:val="28"/>
        </w:rPr>
        <w:t>Все педагогические работники имеют сведения об отсутствии судимости и санитарные книжки с допуском к работе.</w:t>
      </w:r>
    </w:p>
    <w:p w:rsidR="007B1C54" w:rsidRDefault="007B1C54" w:rsidP="007B1C54">
      <w:pPr>
        <w:ind w:firstLine="567"/>
        <w:rPr>
          <w:rFonts w:cs="Times New Roman"/>
          <w:color w:val="000000" w:themeColor="text1"/>
          <w:szCs w:val="28"/>
        </w:rPr>
      </w:pPr>
    </w:p>
    <w:p w:rsidR="007B1C54" w:rsidRPr="0095599D" w:rsidRDefault="007B1C54" w:rsidP="007B1C54">
      <w:pPr>
        <w:jc w:val="both"/>
        <w:rPr>
          <w:rFonts w:cs="Times New Roman"/>
          <w:b/>
          <w:bCs/>
        </w:rPr>
      </w:pPr>
      <w:r w:rsidRPr="0095599D">
        <w:rPr>
          <w:rFonts w:cs="Times New Roman"/>
          <w:b/>
          <w:bCs/>
        </w:rPr>
        <w:t xml:space="preserve">Требования к максимальному объему учебной нагрузки </w:t>
      </w:r>
      <w:proofErr w:type="gramStart"/>
      <w:r w:rsidRPr="0095599D">
        <w:rPr>
          <w:rFonts w:cs="Times New Roman"/>
          <w:b/>
          <w:bCs/>
        </w:rPr>
        <w:t>обучающихся</w:t>
      </w:r>
      <w:proofErr w:type="gramEnd"/>
      <w:r w:rsidRPr="0095599D">
        <w:rPr>
          <w:rFonts w:cs="Times New Roman"/>
          <w:b/>
          <w:bCs/>
        </w:rPr>
        <w:t xml:space="preserve"> по обновленному содержанию начального, основного среднего и общего среднего образования:</w:t>
      </w:r>
    </w:p>
    <w:p w:rsidR="007B1C54" w:rsidRPr="00D66B4B" w:rsidRDefault="007B1C54" w:rsidP="007B1C54">
      <w:pPr>
        <w:pStyle w:val="afb"/>
        <w:widowControl w:val="0"/>
        <w:numPr>
          <w:ilvl w:val="1"/>
          <w:numId w:val="15"/>
        </w:numPr>
        <w:autoSpaceDE w:val="0"/>
        <w:autoSpaceDN w:val="0"/>
        <w:ind w:left="0" w:right="306" w:firstLine="0"/>
        <w:rPr>
          <w:color w:val="000000" w:themeColor="text1"/>
          <w:sz w:val="28"/>
          <w:szCs w:val="28"/>
        </w:rPr>
      </w:pPr>
      <w:r w:rsidRPr="00D66B4B">
        <w:rPr>
          <w:color w:val="000000" w:themeColor="text1"/>
          <w:sz w:val="28"/>
          <w:szCs w:val="28"/>
        </w:rPr>
        <w:t xml:space="preserve">Максимальный объем недельной учебной нагрузки </w:t>
      </w:r>
      <w:proofErr w:type="gramStart"/>
      <w:r w:rsidRPr="00D66B4B">
        <w:rPr>
          <w:color w:val="000000" w:themeColor="text1"/>
          <w:sz w:val="28"/>
          <w:szCs w:val="28"/>
        </w:rPr>
        <w:t>обучающихся</w:t>
      </w:r>
      <w:proofErr w:type="gramEnd"/>
      <w:r w:rsidRPr="00D66B4B">
        <w:rPr>
          <w:color w:val="000000" w:themeColor="text1"/>
          <w:sz w:val="28"/>
          <w:szCs w:val="28"/>
        </w:rPr>
        <w:t xml:space="preserve"> </w:t>
      </w:r>
      <w:r w:rsidRPr="00D66B4B">
        <w:rPr>
          <w:color w:val="000000" w:themeColor="text1"/>
          <w:sz w:val="28"/>
          <w:szCs w:val="28"/>
          <w:lang w:val="kk-KZ"/>
        </w:rPr>
        <w:t xml:space="preserve">соблюдался и соответствовал: </w:t>
      </w:r>
    </w:p>
    <w:p w:rsidR="007B1C54" w:rsidRPr="00D66B4B" w:rsidRDefault="007B1C54" w:rsidP="007B1C54">
      <w:pPr>
        <w:pStyle w:val="afb"/>
        <w:widowControl w:val="0"/>
        <w:autoSpaceDE w:val="0"/>
        <w:autoSpaceDN w:val="0"/>
        <w:ind w:left="480" w:right="306"/>
        <w:jc w:val="left"/>
        <w:rPr>
          <w:color w:val="000000" w:themeColor="text1"/>
          <w:sz w:val="28"/>
          <w:szCs w:val="28"/>
        </w:rPr>
      </w:pPr>
      <w:r w:rsidRPr="00D66B4B">
        <w:rPr>
          <w:color w:val="000000" w:themeColor="text1"/>
          <w:sz w:val="28"/>
          <w:szCs w:val="28"/>
        </w:rPr>
        <w:t xml:space="preserve"> 2022-2023 учебный год: в начальной школе составлял 2</w:t>
      </w:r>
      <w:r w:rsidRPr="00D66B4B">
        <w:rPr>
          <w:color w:val="000000" w:themeColor="text1"/>
          <w:sz w:val="28"/>
          <w:szCs w:val="28"/>
          <w:lang w:val="kk-KZ"/>
        </w:rPr>
        <w:t>7</w:t>
      </w:r>
      <w:r w:rsidRPr="00D66B4B">
        <w:rPr>
          <w:color w:val="000000" w:themeColor="text1"/>
          <w:sz w:val="28"/>
          <w:szCs w:val="28"/>
        </w:rPr>
        <w:t xml:space="preserve"> часов, в</w:t>
      </w:r>
      <w:r w:rsidRPr="00D66B4B">
        <w:rPr>
          <w:color w:val="000000" w:themeColor="text1"/>
          <w:sz w:val="28"/>
          <w:szCs w:val="28"/>
          <w:lang w:val="kk-KZ"/>
        </w:rPr>
        <w:t xml:space="preserve"> основной школе</w:t>
      </w:r>
      <w:r w:rsidRPr="00D66B4B">
        <w:rPr>
          <w:color w:val="000000" w:themeColor="text1"/>
          <w:sz w:val="28"/>
          <w:szCs w:val="28"/>
        </w:rPr>
        <w:t xml:space="preserve"> - 36 ч</w:t>
      </w:r>
      <w:r>
        <w:rPr>
          <w:color w:val="000000" w:themeColor="text1"/>
          <w:sz w:val="28"/>
          <w:szCs w:val="28"/>
        </w:rPr>
        <w:t>асов</w:t>
      </w:r>
      <w:r w:rsidRPr="00D66B4B">
        <w:rPr>
          <w:color w:val="000000" w:themeColor="text1"/>
          <w:sz w:val="28"/>
          <w:szCs w:val="28"/>
        </w:rPr>
        <w:t>.</w:t>
      </w:r>
    </w:p>
    <w:p w:rsidR="007B1C54" w:rsidRPr="00D66B4B" w:rsidRDefault="007B1C54" w:rsidP="007B1C54">
      <w:pPr>
        <w:ind w:firstLine="567"/>
        <w:rPr>
          <w:rFonts w:cs="Times New Roman"/>
          <w:color w:val="000000" w:themeColor="text1"/>
          <w:szCs w:val="28"/>
        </w:rPr>
      </w:pPr>
      <w:r w:rsidRPr="00D66B4B">
        <w:rPr>
          <w:color w:val="000000" w:themeColor="text1"/>
          <w:szCs w:val="28"/>
        </w:rPr>
        <w:t xml:space="preserve">  2023-2024 учебный год: в начальной школе составляет 2</w:t>
      </w:r>
      <w:r w:rsidRPr="00D66B4B">
        <w:rPr>
          <w:color w:val="000000" w:themeColor="text1"/>
          <w:szCs w:val="28"/>
          <w:lang w:val="kk-KZ"/>
        </w:rPr>
        <w:t>7</w:t>
      </w:r>
      <w:r w:rsidRPr="00D66B4B">
        <w:rPr>
          <w:color w:val="000000" w:themeColor="text1"/>
          <w:szCs w:val="28"/>
        </w:rPr>
        <w:t xml:space="preserve"> часов, в</w:t>
      </w:r>
      <w:r w:rsidRPr="00D66B4B">
        <w:rPr>
          <w:color w:val="000000" w:themeColor="text1"/>
          <w:szCs w:val="28"/>
          <w:lang w:val="kk-KZ"/>
        </w:rPr>
        <w:t xml:space="preserve"> основной</w:t>
      </w:r>
      <w:r>
        <w:rPr>
          <w:color w:val="000000" w:themeColor="text1"/>
          <w:szCs w:val="28"/>
          <w:lang w:val="kk-KZ"/>
        </w:rPr>
        <w:t xml:space="preserve"> школе – 35 часов</w:t>
      </w:r>
    </w:p>
    <w:p w:rsidR="007B1C54" w:rsidRPr="00D66B4B" w:rsidRDefault="007B1C54" w:rsidP="007B1C54">
      <w:pPr>
        <w:pStyle w:val="afb"/>
        <w:widowControl w:val="0"/>
        <w:autoSpaceDE w:val="0"/>
        <w:autoSpaceDN w:val="0"/>
        <w:ind w:left="709" w:right="306"/>
        <w:jc w:val="left"/>
        <w:rPr>
          <w:color w:val="000000" w:themeColor="text1"/>
          <w:sz w:val="28"/>
          <w:szCs w:val="28"/>
        </w:rPr>
      </w:pPr>
    </w:p>
    <w:p w:rsidR="007B1C54" w:rsidRPr="00D66B4B" w:rsidRDefault="007B1C54" w:rsidP="007B1C54">
      <w:pPr>
        <w:pStyle w:val="afb"/>
        <w:ind w:right="306"/>
        <w:jc w:val="left"/>
        <w:rPr>
          <w:color w:val="000000" w:themeColor="text1"/>
          <w:sz w:val="28"/>
          <w:szCs w:val="28"/>
        </w:rPr>
      </w:pPr>
    </w:p>
    <w:p w:rsidR="007B1C54" w:rsidRPr="00D66B4B" w:rsidRDefault="007B1C54" w:rsidP="007B1C54">
      <w:pPr>
        <w:pStyle w:val="afb"/>
        <w:ind w:right="306"/>
        <w:rPr>
          <w:b/>
          <w:color w:val="000000" w:themeColor="text1"/>
          <w:sz w:val="28"/>
          <w:szCs w:val="28"/>
        </w:rPr>
      </w:pPr>
      <w:r w:rsidRPr="00D66B4B">
        <w:rPr>
          <w:b/>
          <w:color w:val="000000" w:themeColor="text1"/>
          <w:sz w:val="28"/>
          <w:szCs w:val="28"/>
        </w:rPr>
        <w:t>2022 – 2023 учебный год:</w:t>
      </w:r>
    </w:p>
    <w:p w:rsidR="007B1C54" w:rsidRPr="00D66B4B" w:rsidRDefault="007B1C54" w:rsidP="007B1C54">
      <w:pPr>
        <w:pStyle w:val="afb"/>
        <w:widowControl w:val="0"/>
        <w:numPr>
          <w:ilvl w:val="0"/>
          <w:numId w:val="16"/>
        </w:numPr>
        <w:autoSpaceDE w:val="0"/>
        <w:autoSpaceDN w:val="0"/>
        <w:ind w:left="360" w:right="306"/>
        <w:rPr>
          <w:b/>
          <w:color w:val="000000" w:themeColor="text1"/>
          <w:sz w:val="28"/>
          <w:szCs w:val="28"/>
        </w:rPr>
      </w:pPr>
      <w:r w:rsidRPr="00D66B4B">
        <w:rPr>
          <w:b/>
          <w:color w:val="000000" w:themeColor="text1"/>
          <w:sz w:val="28"/>
          <w:szCs w:val="28"/>
        </w:rPr>
        <w:t>Начальное образование:</w:t>
      </w:r>
    </w:p>
    <w:p w:rsidR="007B1C54" w:rsidRPr="00D66B4B" w:rsidRDefault="007B1C54" w:rsidP="007B1C54">
      <w:pPr>
        <w:pStyle w:val="afb"/>
        <w:ind w:left="360" w:right="306"/>
        <w:rPr>
          <w:color w:val="000000" w:themeColor="text1"/>
          <w:sz w:val="28"/>
          <w:szCs w:val="28"/>
        </w:rPr>
      </w:pPr>
      <w:proofErr w:type="gramStart"/>
      <w:r w:rsidRPr="00D66B4B">
        <w:rPr>
          <w:color w:val="000000" w:themeColor="text1"/>
          <w:sz w:val="28"/>
          <w:szCs w:val="28"/>
        </w:rPr>
        <w:t>с русским языком обучения 1 класс – 20,5 ч., годовая – 717,5 часов; 2 класс – 24 ч., годовая – 864 часа; 3 класс – 26 ч., годовая 936 часов; 4 класс – 27 ч., годовая – 972 часа;</w:t>
      </w:r>
      <w:proofErr w:type="gramEnd"/>
    </w:p>
    <w:p w:rsidR="007B1C54" w:rsidRPr="00D66B4B" w:rsidRDefault="007B1C54" w:rsidP="007B1C54">
      <w:pPr>
        <w:pStyle w:val="afb"/>
        <w:widowControl w:val="0"/>
        <w:numPr>
          <w:ilvl w:val="0"/>
          <w:numId w:val="16"/>
        </w:numPr>
        <w:autoSpaceDE w:val="0"/>
        <w:autoSpaceDN w:val="0"/>
        <w:ind w:left="360" w:right="306"/>
        <w:rPr>
          <w:b/>
          <w:bCs/>
          <w:color w:val="000000" w:themeColor="text1"/>
          <w:sz w:val="28"/>
          <w:szCs w:val="28"/>
        </w:rPr>
      </w:pPr>
      <w:r w:rsidRPr="00D66B4B">
        <w:rPr>
          <w:b/>
          <w:bCs/>
          <w:color w:val="000000" w:themeColor="text1"/>
          <w:sz w:val="28"/>
          <w:szCs w:val="28"/>
        </w:rPr>
        <w:t>Основное среднее образование:</w:t>
      </w:r>
    </w:p>
    <w:p w:rsidR="007B1C54" w:rsidRPr="00D66B4B" w:rsidRDefault="007B1C54" w:rsidP="007B1C54">
      <w:pPr>
        <w:pStyle w:val="afb"/>
        <w:ind w:left="360" w:right="306"/>
        <w:rPr>
          <w:color w:val="000000" w:themeColor="text1"/>
          <w:sz w:val="28"/>
          <w:szCs w:val="28"/>
        </w:rPr>
      </w:pPr>
      <w:proofErr w:type="gramStart"/>
      <w:r w:rsidRPr="00D66B4B">
        <w:rPr>
          <w:color w:val="000000" w:themeColor="text1"/>
          <w:sz w:val="28"/>
          <w:szCs w:val="28"/>
        </w:rPr>
        <w:t>с русским языком обучения 5 класс – 29,5 ч., годовая – 1062 часа; 6 класс – 29,5 ч., годовая -  1062 часа; 7 класс – 32,5 ч., годовая – 1170 часов; 8 класс – 33,5 ч., годовая – 1206 часов; 9 класс – 35 ч., годовая – 1260 часов;</w:t>
      </w:r>
      <w:proofErr w:type="gramEnd"/>
    </w:p>
    <w:p w:rsidR="007B1C54" w:rsidRPr="00D66B4B" w:rsidRDefault="007B1C54" w:rsidP="007B1C54">
      <w:pPr>
        <w:contextualSpacing/>
        <w:rPr>
          <w:rFonts w:cs="Times New Roman"/>
          <w:b/>
          <w:szCs w:val="28"/>
          <w:u w:val="single"/>
        </w:rPr>
      </w:pPr>
    </w:p>
    <w:p w:rsidR="007B1C54" w:rsidRPr="00D66B4B" w:rsidRDefault="007B1C54" w:rsidP="007B1C54">
      <w:pPr>
        <w:pStyle w:val="afb"/>
        <w:ind w:right="306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2023 – 2024</w:t>
      </w:r>
      <w:r w:rsidRPr="00D66B4B">
        <w:rPr>
          <w:b/>
          <w:color w:val="000000" w:themeColor="text1"/>
          <w:sz w:val="28"/>
          <w:szCs w:val="28"/>
        </w:rPr>
        <w:t xml:space="preserve"> учебный год:</w:t>
      </w:r>
    </w:p>
    <w:p w:rsidR="007B1C54" w:rsidRPr="00D66B4B" w:rsidRDefault="007B1C54" w:rsidP="007B1C54">
      <w:pPr>
        <w:pStyle w:val="afb"/>
        <w:widowControl w:val="0"/>
        <w:numPr>
          <w:ilvl w:val="0"/>
          <w:numId w:val="16"/>
        </w:numPr>
        <w:autoSpaceDE w:val="0"/>
        <w:autoSpaceDN w:val="0"/>
        <w:ind w:left="360" w:right="306"/>
        <w:rPr>
          <w:b/>
          <w:color w:val="000000" w:themeColor="text1"/>
          <w:sz w:val="28"/>
          <w:szCs w:val="28"/>
        </w:rPr>
      </w:pPr>
      <w:r w:rsidRPr="00D66B4B">
        <w:rPr>
          <w:b/>
          <w:color w:val="000000" w:themeColor="text1"/>
          <w:sz w:val="28"/>
          <w:szCs w:val="28"/>
        </w:rPr>
        <w:t>Начальное образование:</w:t>
      </w:r>
    </w:p>
    <w:p w:rsidR="007B1C54" w:rsidRPr="00D66B4B" w:rsidRDefault="007B1C54" w:rsidP="007B1C54">
      <w:pPr>
        <w:pStyle w:val="afb"/>
        <w:ind w:left="360" w:right="306"/>
        <w:rPr>
          <w:color w:val="000000" w:themeColor="text1"/>
          <w:sz w:val="28"/>
          <w:szCs w:val="28"/>
        </w:rPr>
      </w:pPr>
      <w:proofErr w:type="gramStart"/>
      <w:r w:rsidRPr="00D66B4B">
        <w:rPr>
          <w:color w:val="000000" w:themeColor="text1"/>
          <w:sz w:val="28"/>
          <w:szCs w:val="28"/>
        </w:rPr>
        <w:t xml:space="preserve">с русским языком обучения 1 </w:t>
      </w:r>
      <w:r>
        <w:rPr>
          <w:color w:val="000000" w:themeColor="text1"/>
          <w:sz w:val="28"/>
          <w:szCs w:val="28"/>
        </w:rPr>
        <w:t>класс – 20,5 ч., годовая – 676,5</w:t>
      </w:r>
      <w:r w:rsidRPr="00D66B4B">
        <w:rPr>
          <w:color w:val="000000" w:themeColor="text1"/>
          <w:sz w:val="28"/>
          <w:szCs w:val="28"/>
        </w:rPr>
        <w:t xml:space="preserve"> часов</w:t>
      </w:r>
      <w:r>
        <w:rPr>
          <w:color w:val="000000" w:themeColor="text1"/>
          <w:sz w:val="28"/>
          <w:szCs w:val="28"/>
        </w:rPr>
        <w:t>; 2 класс – 24 ч., годовая – 816</w:t>
      </w:r>
      <w:r w:rsidRPr="00D66B4B">
        <w:rPr>
          <w:color w:val="000000" w:themeColor="text1"/>
          <w:sz w:val="28"/>
          <w:szCs w:val="28"/>
        </w:rPr>
        <w:t xml:space="preserve"> ча</w:t>
      </w:r>
      <w:r>
        <w:rPr>
          <w:color w:val="000000" w:themeColor="text1"/>
          <w:sz w:val="28"/>
          <w:szCs w:val="28"/>
        </w:rPr>
        <w:t>са; 3 класс – 26 ч., годовая 884</w:t>
      </w:r>
      <w:r w:rsidRPr="00D66B4B">
        <w:rPr>
          <w:color w:val="000000" w:themeColor="text1"/>
          <w:sz w:val="28"/>
          <w:szCs w:val="28"/>
        </w:rPr>
        <w:t xml:space="preserve"> часов</w:t>
      </w:r>
      <w:r>
        <w:rPr>
          <w:color w:val="000000" w:themeColor="text1"/>
          <w:sz w:val="28"/>
          <w:szCs w:val="28"/>
        </w:rPr>
        <w:t>; 4 класс – 27 ч., годовая – 918</w:t>
      </w:r>
      <w:r w:rsidRPr="00D66B4B">
        <w:rPr>
          <w:color w:val="000000" w:themeColor="text1"/>
          <w:sz w:val="28"/>
          <w:szCs w:val="28"/>
        </w:rPr>
        <w:t xml:space="preserve"> часа;</w:t>
      </w:r>
      <w:proofErr w:type="gramEnd"/>
    </w:p>
    <w:p w:rsidR="007B1C54" w:rsidRPr="00D66B4B" w:rsidRDefault="007B1C54" w:rsidP="007B1C54">
      <w:pPr>
        <w:pStyle w:val="afb"/>
        <w:widowControl w:val="0"/>
        <w:numPr>
          <w:ilvl w:val="0"/>
          <w:numId w:val="16"/>
        </w:numPr>
        <w:autoSpaceDE w:val="0"/>
        <w:autoSpaceDN w:val="0"/>
        <w:ind w:left="360" w:right="306"/>
        <w:rPr>
          <w:b/>
          <w:bCs/>
          <w:color w:val="000000" w:themeColor="text1"/>
          <w:sz w:val="28"/>
          <w:szCs w:val="28"/>
        </w:rPr>
      </w:pPr>
      <w:r w:rsidRPr="00D66B4B">
        <w:rPr>
          <w:b/>
          <w:bCs/>
          <w:color w:val="000000" w:themeColor="text1"/>
          <w:sz w:val="28"/>
          <w:szCs w:val="28"/>
        </w:rPr>
        <w:t>Основное среднее образование:</w:t>
      </w:r>
    </w:p>
    <w:p w:rsidR="007B1C54" w:rsidRPr="00D66B4B" w:rsidRDefault="007B1C54" w:rsidP="007B1C54">
      <w:pPr>
        <w:pStyle w:val="afb"/>
        <w:ind w:left="360" w:right="306"/>
        <w:rPr>
          <w:color w:val="000000" w:themeColor="text1"/>
          <w:sz w:val="28"/>
          <w:szCs w:val="28"/>
        </w:rPr>
      </w:pPr>
      <w:proofErr w:type="gramStart"/>
      <w:r w:rsidRPr="00D66B4B">
        <w:rPr>
          <w:color w:val="000000" w:themeColor="text1"/>
          <w:sz w:val="28"/>
          <w:szCs w:val="28"/>
        </w:rPr>
        <w:t>с русским языком обучения 5</w:t>
      </w:r>
      <w:r>
        <w:rPr>
          <w:color w:val="000000" w:themeColor="text1"/>
          <w:sz w:val="28"/>
          <w:szCs w:val="28"/>
        </w:rPr>
        <w:t xml:space="preserve"> класс – 29,5 ч., годовая – 1003</w:t>
      </w:r>
      <w:r w:rsidRPr="00D66B4B">
        <w:rPr>
          <w:color w:val="000000" w:themeColor="text1"/>
          <w:sz w:val="28"/>
          <w:szCs w:val="28"/>
        </w:rPr>
        <w:t xml:space="preserve"> часа; 6 </w:t>
      </w:r>
      <w:r>
        <w:rPr>
          <w:color w:val="000000" w:themeColor="text1"/>
          <w:sz w:val="28"/>
          <w:szCs w:val="28"/>
        </w:rPr>
        <w:t>класс – 29,5 ч., годовая -  1003</w:t>
      </w:r>
      <w:r w:rsidRPr="00D66B4B">
        <w:rPr>
          <w:color w:val="000000" w:themeColor="text1"/>
          <w:sz w:val="28"/>
          <w:szCs w:val="28"/>
        </w:rPr>
        <w:t xml:space="preserve"> часа; 7</w:t>
      </w:r>
      <w:r>
        <w:rPr>
          <w:color w:val="000000" w:themeColor="text1"/>
          <w:sz w:val="28"/>
          <w:szCs w:val="28"/>
        </w:rPr>
        <w:t xml:space="preserve"> класс – 32,5 ч., годовая – 1105</w:t>
      </w:r>
      <w:r w:rsidRPr="00D66B4B">
        <w:rPr>
          <w:color w:val="000000" w:themeColor="text1"/>
          <w:sz w:val="28"/>
          <w:szCs w:val="28"/>
        </w:rPr>
        <w:t xml:space="preserve"> часов; 8 класс – 33,5 ч., </w:t>
      </w:r>
      <w:r>
        <w:rPr>
          <w:color w:val="000000" w:themeColor="text1"/>
          <w:sz w:val="28"/>
          <w:szCs w:val="28"/>
        </w:rPr>
        <w:t>годовая – 1139</w:t>
      </w:r>
      <w:r w:rsidRPr="00D66B4B">
        <w:rPr>
          <w:color w:val="000000" w:themeColor="text1"/>
          <w:sz w:val="28"/>
          <w:szCs w:val="28"/>
        </w:rPr>
        <w:t xml:space="preserve"> часов</w:t>
      </w:r>
      <w:r>
        <w:rPr>
          <w:color w:val="000000" w:themeColor="text1"/>
          <w:sz w:val="28"/>
          <w:szCs w:val="28"/>
        </w:rPr>
        <w:t>; 9 класс – 35 ч., годовая – 1190 часов.</w:t>
      </w:r>
      <w:proofErr w:type="gramEnd"/>
    </w:p>
    <w:p w:rsidR="007B1C54" w:rsidRPr="00D66B4B" w:rsidRDefault="007B1C54" w:rsidP="007B1C54">
      <w:pPr>
        <w:contextualSpacing/>
        <w:rPr>
          <w:rFonts w:cs="Times New Roman"/>
          <w:b/>
          <w:szCs w:val="28"/>
          <w:u w:val="single"/>
        </w:rPr>
      </w:pPr>
    </w:p>
    <w:p w:rsidR="007B1C54" w:rsidRDefault="007B1C54" w:rsidP="007B1C54">
      <w:pPr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В  2022</w:t>
      </w:r>
      <w:r w:rsidRPr="00D66B4B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</w:rPr>
        <w:t>2023, 2023</w:t>
      </w:r>
      <w:r w:rsidRPr="00D66B4B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</w:rPr>
        <w:t>2024</w:t>
      </w:r>
      <w:r w:rsidRPr="00D66B4B">
        <w:rPr>
          <w:color w:val="000000" w:themeColor="text1"/>
          <w:szCs w:val="28"/>
        </w:rPr>
        <w:t xml:space="preserve"> учебных годах деление классов на две группы в школе</w:t>
      </w:r>
      <w:r>
        <w:rPr>
          <w:color w:val="000000" w:themeColor="text1"/>
          <w:szCs w:val="28"/>
        </w:rPr>
        <w:t xml:space="preserve"> на начальном, основном </w:t>
      </w:r>
      <w:r w:rsidRPr="00D66B4B">
        <w:rPr>
          <w:color w:val="000000" w:themeColor="text1"/>
          <w:szCs w:val="28"/>
        </w:rPr>
        <w:t>среднем образовании не производилось в связи с отсутствием наполнения классов 20 и более обучающихся для сельских школ согласно ГОСО.</w:t>
      </w:r>
    </w:p>
    <w:p w:rsidR="007B1C54" w:rsidRDefault="007B1C54" w:rsidP="007B1C54">
      <w:pPr>
        <w:contextualSpacing/>
        <w:rPr>
          <w:color w:val="000000" w:themeColor="text1"/>
          <w:szCs w:val="28"/>
        </w:rPr>
      </w:pPr>
    </w:p>
    <w:p w:rsidR="007B1C54" w:rsidRPr="00F43453" w:rsidRDefault="007B1C54" w:rsidP="007B1C54">
      <w:pPr>
        <w:pStyle w:val="a7"/>
        <w:numPr>
          <w:ilvl w:val="1"/>
          <w:numId w:val="17"/>
        </w:numPr>
        <w:spacing w:after="0" w:line="240" w:lineRule="auto"/>
        <w:ind w:left="6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подготовки </w:t>
      </w:r>
      <w:proofErr w:type="gramStart"/>
      <w:r w:rsidRPr="00F4345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F43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учебному предмету образовательной области соответствующего уровня образования следующий: </w:t>
      </w:r>
    </w:p>
    <w:p w:rsidR="007B1C54" w:rsidRDefault="007B1C54" w:rsidP="007B1C54">
      <w:pPr>
        <w:pStyle w:val="ae"/>
        <w:rPr>
          <w:b/>
          <w:color w:val="000000" w:themeColor="text1"/>
          <w:sz w:val="28"/>
          <w:szCs w:val="28"/>
        </w:rPr>
      </w:pPr>
    </w:p>
    <w:p w:rsidR="007B1C54" w:rsidRPr="00F43453" w:rsidRDefault="007B1C54" w:rsidP="007B1C54">
      <w:pPr>
        <w:pStyle w:val="ae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F434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Начальный уровень образования. </w:t>
      </w:r>
    </w:p>
    <w:tbl>
      <w:tblPr>
        <w:tblW w:w="10570" w:type="dxa"/>
        <w:tblInd w:w="-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"/>
        <w:gridCol w:w="3447"/>
        <w:gridCol w:w="2473"/>
        <w:gridCol w:w="1701"/>
        <w:gridCol w:w="2552"/>
      </w:tblGrid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  <w:lang w:val="en-US"/>
              </w:rPr>
              <w:t>202</w:t>
            </w: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  <w:lang w:val="en-US"/>
              </w:rPr>
              <w:t xml:space="preserve"> – 202</w:t>
            </w: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3</w:t>
            </w: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  <w:lang w:val="en-US"/>
              </w:rPr>
              <w:t>202</w:t>
            </w: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  <w:lang w:val="en-US"/>
              </w:rPr>
              <w:t xml:space="preserve"> – 202</w:t>
            </w: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4</w:t>
            </w: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Средний показатель %</w:t>
            </w: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Язык и литература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87</w:t>
            </w: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Казахский язык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Литературное чтение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Иностранный язык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Математика, информатика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7</w:t>
            </w: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83</w:t>
            </w: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Математика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ИКТ/ Цифровая грамотность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Естествознание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94</w:t>
            </w: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Человек и общество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87</w:t>
            </w: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Познание мира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97</w:t>
            </w:r>
          </w:p>
        </w:tc>
      </w:tr>
    </w:tbl>
    <w:p w:rsidR="007B1C54" w:rsidRPr="001D15C1" w:rsidRDefault="007B1C54" w:rsidP="007B1C54">
      <w:pPr>
        <w:pStyle w:val="ae"/>
        <w:rPr>
          <w:b/>
          <w:color w:val="000000" w:themeColor="text1"/>
          <w:sz w:val="24"/>
          <w:szCs w:val="24"/>
          <w:lang w:val="en-US"/>
        </w:rPr>
      </w:pPr>
    </w:p>
    <w:p w:rsidR="007B1C54" w:rsidRPr="00F43453" w:rsidRDefault="007B1C54" w:rsidP="007B1C54">
      <w:pPr>
        <w:pStyle w:val="a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3453">
        <w:rPr>
          <w:rFonts w:ascii="Times New Roman" w:hAnsi="Times New Roman"/>
          <w:b/>
          <w:color w:val="000000" w:themeColor="text1"/>
          <w:sz w:val="28"/>
          <w:szCs w:val="28"/>
        </w:rPr>
        <w:t>Основной уровень образования.</w:t>
      </w:r>
    </w:p>
    <w:tbl>
      <w:tblPr>
        <w:tblW w:w="10570" w:type="dxa"/>
        <w:tblInd w:w="-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"/>
        <w:gridCol w:w="3395"/>
        <w:gridCol w:w="2525"/>
        <w:gridCol w:w="1701"/>
        <w:gridCol w:w="2552"/>
      </w:tblGrid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  <w:lang w:val="en-US"/>
              </w:rPr>
              <w:t>202</w:t>
            </w: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  <w:lang w:val="en-US"/>
              </w:rPr>
              <w:t xml:space="preserve"> – 202</w:t>
            </w: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3</w:t>
            </w: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  <w:lang w:val="en-US"/>
              </w:rPr>
              <w:t>202</w:t>
            </w: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  <w:lang w:val="en-US"/>
              </w:rPr>
              <w:t>– 202</w:t>
            </w: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4</w:t>
            </w: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  <w:lang w:val="en-US"/>
              </w:rPr>
            </w:pP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Средний показатель %</w:t>
            </w: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Язык и литература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E30E2F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E30E2F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E30E2F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64</w:t>
            </w: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Русский язык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Русская литература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Иностранный язык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6</w:t>
            </w:r>
            <w:r w:rsidR="00E30E2F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E30E2F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E30E2F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65</w:t>
            </w: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Математика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Алгебра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Геометрия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Информатика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Естествознание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1C54" w:rsidRPr="001D15C1" w:rsidRDefault="00E30E2F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1C54" w:rsidRPr="001D15C1" w:rsidRDefault="00E30E2F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1C54" w:rsidRPr="001D15C1" w:rsidRDefault="00E30E2F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84</w:t>
            </w: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Естествознание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Физика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Химия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Биология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География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E30E2F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Человек и общество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1C54" w:rsidRPr="001D15C1" w:rsidRDefault="00E30E2F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1C54" w:rsidRPr="001D15C1" w:rsidRDefault="00E30E2F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1C54" w:rsidRPr="001D15C1" w:rsidRDefault="00E30E2F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95</w:t>
            </w: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История Казахстана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Всемирная история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Основы права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</w:tbl>
    <w:p w:rsidR="007B1C54" w:rsidRPr="00D66B4B" w:rsidRDefault="007B1C54" w:rsidP="007B1C54">
      <w:pPr>
        <w:contextualSpacing/>
        <w:rPr>
          <w:color w:val="000000" w:themeColor="text1"/>
          <w:szCs w:val="28"/>
        </w:rPr>
      </w:pPr>
    </w:p>
    <w:p w:rsidR="001D523D" w:rsidRPr="001D523D" w:rsidRDefault="001D523D" w:rsidP="001D523D">
      <w:pPr>
        <w:pStyle w:val="ae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523D">
        <w:rPr>
          <w:rFonts w:ascii="Times New Roman" w:hAnsi="Times New Roman"/>
          <w:b/>
          <w:color w:val="000000" w:themeColor="text1"/>
          <w:sz w:val="28"/>
          <w:szCs w:val="28"/>
        </w:rPr>
        <w:t>Начальный уровень образования</w:t>
      </w:r>
      <w:r w:rsidRPr="001D523D">
        <w:rPr>
          <w:rFonts w:ascii="Times New Roman" w:hAnsi="Times New Roman"/>
          <w:color w:val="000000" w:themeColor="text1"/>
          <w:sz w:val="28"/>
          <w:szCs w:val="28"/>
        </w:rPr>
        <w:t xml:space="preserve"> средний уровень качества знаний:</w:t>
      </w:r>
      <w:r w:rsidRPr="001D523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«Математика, информатика», «Естествознание»; высокий уровень по образовательной области </w:t>
      </w:r>
      <w:r w:rsidRPr="001D523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D523D">
        <w:rPr>
          <w:rFonts w:ascii="Times New Roman" w:hAnsi="Times New Roman"/>
          <w:color w:val="000000" w:themeColor="text1"/>
          <w:spacing w:val="2"/>
          <w:sz w:val="28"/>
          <w:szCs w:val="28"/>
        </w:rPr>
        <w:t>Язык и литература»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, </w:t>
      </w:r>
      <w:r w:rsidRPr="001D523D">
        <w:rPr>
          <w:rFonts w:ascii="Times New Roman" w:hAnsi="Times New Roman"/>
          <w:color w:val="000000" w:themeColor="text1"/>
          <w:spacing w:val="2"/>
          <w:sz w:val="28"/>
          <w:szCs w:val="28"/>
        </w:rPr>
        <w:t>«Человек и общество»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, «Естествознание».</w:t>
      </w:r>
    </w:p>
    <w:p w:rsidR="001D523D" w:rsidRPr="001D523D" w:rsidRDefault="001D523D" w:rsidP="001D523D">
      <w:pPr>
        <w:pStyle w:val="ae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523D">
        <w:rPr>
          <w:rFonts w:ascii="Times New Roman" w:hAnsi="Times New Roman"/>
          <w:b/>
          <w:color w:val="000000" w:themeColor="text1"/>
          <w:sz w:val="28"/>
          <w:szCs w:val="28"/>
        </w:rPr>
        <w:t>Основной уровень образования</w:t>
      </w:r>
      <w:r w:rsidRPr="001D523D">
        <w:rPr>
          <w:rFonts w:ascii="Times New Roman" w:hAnsi="Times New Roman"/>
          <w:color w:val="000000" w:themeColor="text1"/>
          <w:sz w:val="28"/>
          <w:szCs w:val="28"/>
        </w:rPr>
        <w:t xml:space="preserve"> средний уровень качества знани</w:t>
      </w:r>
      <w:r>
        <w:rPr>
          <w:rFonts w:ascii="Times New Roman" w:hAnsi="Times New Roman"/>
          <w:color w:val="000000" w:themeColor="text1"/>
          <w:sz w:val="28"/>
          <w:szCs w:val="28"/>
        </w:rPr>
        <w:t>й: «</w:t>
      </w:r>
      <w:r w:rsidR="008D1E50">
        <w:rPr>
          <w:rFonts w:ascii="Times New Roman" w:hAnsi="Times New Roman"/>
          <w:color w:val="000000" w:themeColor="text1"/>
          <w:sz w:val="28"/>
          <w:szCs w:val="28"/>
        </w:rPr>
        <w:t>Язык и литература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D1E50">
        <w:rPr>
          <w:rFonts w:ascii="Times New Roman" w:hAnsi="Times New Roman"/>
          <w:color w:val="000000" w:themeColor="text1"/>
          <w:sz w:val="28"/>
          <w:szCs w:val="28"/>
        </w:rPr>
        <w:t>, «Математика, информатика»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Pr="001D52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523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высокий уровень по образовательной области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1D523D">
        <w:rPr>
          <w:rFonts w:ascii="Times New Roman" w:hAnsi="Times New Roman"/>
          <w:color w:val="000000" w:themeColor="text1"/>
          <w:spacing w:val="2"/>
          <w:sz w:val="28"/>
          <w:szCs w:val="28"/>
        </w:rPr>
        <w:t>«Человек и общество»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, «Естествознание».</w:t>
      </w:r>
    </w:p>
    <w:p w:rsidR="001D523D" w:rsidRPr="001D523D" w:rsidRDefault="001D523D" w:rsidP="001D523D">
      <w:pPr>
        <w:pStyle w:val="ae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1D523D" w:rsidRPr="001D523D" w:rsidRDefault="001D523D" w:rsidP="001D523D">
      <w:pPr>
        <w:pStyle w:val="ae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523D">
        <w:rPr>
          <w:rFonts w:ascii="Times New Roman" w:hAnsi="Times New Roman"/>
          <w:color w:val="000000" w:themeColor="text1"/>
          <w:sz w:val="28"/>
          <w:szCs w:val="28"/>
        </w:rPr>
        <w:t>Высокий уровень: 85 – 100%</w:t>
      </w:r>
    </w:p>
    <w:p w:rsidR="001D523D" w:rsidRPr="001D523D" w:rsidRDefault="001D523D" w:rsidP="001D523D">
      <w:pPr>
        <w:pStyle w:val="ae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523D">
        <w:rPr>
          <w:rFonts w:ascii="Times New Roman" w:hAnsi="Times New Roman"/>
          <w:color w:val="000000" w:themeColor="text1"/>
          <w:sz w:val="28"/>
          <w:szCs w:val="28"/>
        </w:rPr>
        <w:t>Средний уровень: 40 – 84%</w:t>
      </w:r>
    </w:p>
    <w:p w:rsidR="001D523D" w:rsidRDefault="001D523D" w:rsidP="001D523D">
      <w:pPr>
        <w:pStyle w:val="ae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523D">
        <w:rPr>
          <w:rFonts w:ascii="Times New Roman" w:hAnsi="Times New Roman"/>
          <w:color w:val="000000" w:themeColor="text1"/>
          <w:sz w:val="28"/>
          <w:szCs w:val="28"/>
        </w:rPr>
        <w:t>Низкий уровень: 0 – 39%</w:t>
      </w:r>
    </w:p>
    <w:p w:rsidR="00D43D63" w:rsidRPr="001D523D" w:rsidRDefault="00D43D63" w:rsidP="001D523D">
      <w:pPr>
        <w:pStyle w:val="ae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D43D63" w:rsidRPr="00D43D63" w:rsidRDefault="00D43D63" w:rsidP="00FB5F57">
      <w:pPr>
        <w:pStyle w:val="ae"/>
        <w:tabs>
          <w:tab w:val="left" w:pos="317"/>
        </w:tabs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43D63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Результаты итоговой аттестации:</w:t>
      </w:r>
    </w:p>
    <w:p w:rsidR="00D43D63" w:rsidRPr="008638A8" w:rsidRDefault="00D43D63" w:rsidP="008638A8">
      <w:pPr>
        <w:pStyle w:val="ae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 класс с русским</w:t>
      </w:r>
      <w:r w:rsidRPr="00D43D63">
        <w:rPr>
          <w:rFonts w:ascii="Times New Roman" w:hAnsi="Times New Roman"/>
          <w:color w:val="000000" w:themeColor="text1"/>
          <w:sz w:val="28"/>
          <w:szCs w:val="28"/>
        </w:rPr>
        <w:t xml:space="preserve"> языком обучени</w:t>
      </w:r>
      <w:r w:rsidR="008638A8">
        <w:rPr>
          <w:rFonts w:ascii="Times New Roman" w:hAnsi="Times New Roman"/>
          <w:color w:val="000000" w:themeColor="text1"/>
          <w:sz w:val="28"/>
          <w:szCs w:val="28"/>
        </w:rPr>
        <w:t>я</w:t>
      </w:r>
    </w:p>
    <w:p w:rsidR="00D43D63" w:rsidRDefault="00D43D63" w:rsidP="00D43D63">
      <w:pPr>
        <w:pStyle w:val="ae"/>
        <w:rPr>
          <w:color w:val="000000" w:themeColor="text1"/>
          <w:sz w:val="28"/>
          <w:szCs w:val="28"/>
        </w:rPr>
      </w:pPr>
    </w:p>
    <w:p w:rsidR="00FB5F57" w:rsidRPr="00346949" w:rsidRDefault="00FB5F57" w:rsidP="00FB5F57">
      <w:pPr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af7"/>
        <w:tblW w:w="0" w:type="auto"/>
        <w:jc w:val="center"/>
        <w:tblInd w:w="-2139" w:type="dxa"/>
        <w:tblLook w:val="04A0"/>
      </w:tblPr>
      <w:tblGrid>
        <w:gridCol w:w="2789"/>
        <w:gridCol w:w="2746"/>
        <w:gridCol w:w="1527"/>
        <w:gridCol w:w="1841"/>
        <w:gridCol w:w="1948"/>
        <w:gridCol w:w="1588"/>
      </w:tblGrid>
      <w:tr w:rsidR="003F2896" w:rsidRPr="00346949" w:rsidTr="009E175D">
        <w:trPr>
          <w:jc w:val="center"/>
        </w:trPr>
        <w:tc>
          <w:tcPr>
            <w:tcW w:w="2789" w:type="dxa"/>
            <w:vMerge w:val="restart"/>
          </w:tcPr>
          <w:p w:rsidR="003F2896" w:rsidRDefault="003F2896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3F2896" w:rsidRDefault="003F2896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2022-2023</w:t>
            </w:r>
          </w:p>
          <w:p w:rsidR="009E175D" w:rsidRDefault="009E175D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9E175D" w:rsidRDefault="009E175D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4 выпускника</w:t>
            </w:r>
          </w:p>
        </w:tc>
        <w:tc>
          <w:tcPr>
            <w:tcW w:w="2746" w:type="dxa"/>
          </w:tcPr>
          <w:p w:rsidR="003F2896" w:rsidRDefault="009E175D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Предметы</w:t>
            </w:r>
          </w:p>
        </w:tc>
        <w:tc>
          <w:tcPr>
            <w:tcW w:w="1527" w:type="dxa"/>
          </w:tcPr>
          <w:p w:rsidR="003F2896" w:rsidRPr="00346949" w:rsidRDefault="003F2896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6949">
              <w:rPr>
                <w:rFonts w:eastAsia="Times New Roman" w:cs="Times New Roman"/>
                <w:b/>
                <w:color w:val="000000"/>
                <w:szCs w:val="28"/>
              </w:rPr>
              <w:t>Русский язык</w:t>
            </w:r>
          </w:p>
        </w:tc>
        <w:tc>
          <w:tcPr>
            <w:tcW w:w="1841" w:type="dxa"/>
          </w:tcPr>
          <w:p w:rsidR="003F2896" w:rsidRPr="00346949" w:rsidRDefault="003F2896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6949">
              <w:rPr>
                <w:rFonts w:eastAsia="Times New Roman" w:cs="Times New Roman"/>
                <w:b/>
                <w:color w:val="000000"/>
                <w:szCs w:val="28"/>
              </w:rPr>
              <w:t>Математика</w:t>
            </w:r>
          </w:p>
        </w:tc>
        <w:tc>
          <w:tcPr>
            <w:tcW w:w="1948" w:type="dxa"/>
          </w:tcPr>
          <w:p w:rsidR="003F2896" w:rsidRPr="00346949" w:rsidRDefault="003F2896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6949">
              <w:rPr>
                <w:rFonts w:eastAsia="Times New Roman" w:cs="Times New Roman"/>
                <w:b/>
                <w:color w:val="000000"/>
                <w:szCs w:val="28"/>
              </w:rPr>
              <w:t xml:space="preserve">Казахский </w:t>
            </w:r>
          </w:p>
          <w:p w:rsidR="003F2896" w:rsidRPr="00346949" w:rsidRDefault="003F2896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6949">
              <w:rPr>
                <w:rFonts w:eastAsia="Times New Roman" w:cs="Times New Roman"/>
                <w:b/>
                <w:color w:val="000000"/>
                <w:szCs w:val="28"/>
              </w:rPr>
              <w:t>язык и литература</w:t>
            </w:r>
          </w:p>
        </w:tc>
        <w:tc>
          <w:tcPr>
            <w:tcW w:w="1588" w:type="dxa"/>
          </w:tcPr>
          <w:p w:rsidR="003F2896" w:rsidRPr="00346949" w:rsidRDefault="003F2896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6949">
              <w:rPr>
                <w:rFonts w:eastAsia="Times New Roman" w:cs="Times New Roman"/>
                <w:b/>
                <w:color w:val="000000"/>
                <w:szCs w:val="28"/>
              </w:rPr>
              <w:t>География</w:t>
            </w:r>
            <w:r>
              <w:rPr>
                <w:rFonts w:eastAsia="Times New Roman" w:cs="Times New Roman"/>
                <w:b/>
                <w:color w:val="000000"/>
                <w:szCs w:val="28"/>
              </w:rPr>
              <w:t xml:space="preserve"> (предмет по выбору)</w:t>
            </w:r>
          </w:p>
        </w:tc>
      </w:tr>
      <w:tr w:rsidR="003F2896" w:rsidRPr="00346949" w:rsidTr="009E175D">
        <w:trPr>
          <w:trHeight w:val="607"/>
          <w:jc w:val="center"/>
        </w:trPr>
        <w:tc>
          <w:tcPr>
            <w:tcW w:w="2789" w:type="dxa"/>
            <w:vMerge/>
          </w:tcPr>
          <w:p w:rsidR="003F2896" w:rsidRPr="00346949" w:rsidRDefault="003F2896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2746" w:type="dxa"/>
          </w:tcPr>
          <w:p w:rsidR="003F2896" w:rsidRPr="00346949" w:rsidRDefault="003F2896" w:rsidP="004330BE">
            <w:pPr>
              <w:rPr>
                <w:rFonts w:cs="Times New Roman"/>
                <w:szCs w:val="28"/>
              </w:rPr>
            </w:pPr>
            <w:r w:rsidRPr="00346949">
              <w:rPr>
                <w:rFonts w:cs="Times New Roman"/>
                <w:szCs w:val="28"/>
              </w:rPr>
              <w:t>Качество знаний по итогам экзамена</w:t>
            </w:r>
          </w:p>
        </w:tc>
        <w:tc>
          <w:tcPr>
            <w:tcW w:w="1527" w:type="dxa"/>
          </w:tcPr>
          <w:p w:rsidR="003F2896" w:rsidRPr="00346949" w:rsidRDefault="003F2896" w:rsidP="004330BE">
            <w:pPr>
              <w:jc w:val="center"/>
              <w:rPr>
                <w:rFonts w:cs="Times New Roman"/>
                <w:szCs w:val="28"/>
              </w:rPr>
            </w:pPr>
            <w:r w:rsidRPr="00346949">
              <w:rPr>
                <w:rFonts w:cs="Times New Roman"/>
                <w:szCs w:val="28"/>
              </w:rPr>
              <w:t>50%</w:t>
            </w:r>
          </w:p>
        </w:tc>
        <w:tc>
          <w:tcPr>
            <w:tcW w:w="1841" w:type="dxa"/>
          </w:tcPr>
          <w:p w:rsidR="003F2896" w:rsidRPr="00346949" w:rsidRDefault="003F2896" w:rsidP="004330BE">
            <w:pPr>
              <w:jc w:val="center"/>
              <w:rPr>
                <w:rFonts w:cs="Times New Roman"/>
                <w:szCs w:val="28"/>
              </w:rPr>
            </w:pPr>
            <w:r w:rsidRPr="00346949">
              <w:rPr>
                <w:rFonts w:cs="Times New Roman"/>
                <w:szCs w:val="28"/>
              </w:rPr>
              <w:t>25%</w:t>
            </w:r>
          </w:p>
        </w:tc>
        <w:tc>
          <w:tcPr>
            <w:tcW w:w="1948" w:type="dxa"/>
          </w:tcPr>
          <w:p w:rsidR="003F2896" w:rsidRPr="00346949" w:rsidRDefault="003F2896" w:rsidP="004330BE">
            <w:pPr>
              <w:jc w:val="center"/>
              <w:rPr>
                <w:rFonts w:cs="Times New Roman"/>
                <w:szCs w:val="28"/>
              </w:rPr>
            </w:pPr>
            <w:r w:rsidRPr="00346949">
              <w:rPr>
                <w:rFonts w:cs="Times New Roman"/>
                <w:szCs w:val="28"/>
              </w:rPr>
              <w:t>100%</w:t>
            </w:r>
          </w:p>
        </w:tc>
        <w:tc>
          <w:tcPr>
            <w:tcW w:w="1588" w:type="dxa"/>
          </w:tcPr>
          <w:p w:rsidR="003F2896" w:rsidRPr="00346949" w:rsidRDefault="003F2896" w:rsidP="004330BE">
            <w:pPr>
              <w:jc w:val="center"/>
              <w:rPr>
                <w:rFonts w:cs="Times New Roman"/>
                <w:szCs w:val="28"/>
              </w:rPr>
            </w:pPr>
            <w:r w:rsidRPr="00346949">
              <w:rPr>
                <w:rFonts w:cs="Times New Roman"/>
                <w:szCs w:val="28"/>
              </w:rPr>
              <w:t>100%</w:t>
            </w:r>
          </w:p>
        </w:tc>
      </w:tr>
      <w:tr w:rsidR="003F2896" w:rsidRPr="00346949" w:rsidTr="009E175D">
        <w:trPr>
          <w:jc w:val="center"/>
        </w:trPr>
        <w:tc>
          <w:tcPr>
            <w:tcW w:w="2789" w:type="dxa"/>
            <w:vMerge/>
          </w:tcPr>
          <w:p w:rsidR="003F2896" w:rsidRPr="00346949" w:rsidRDefault="003F2896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2746" w:type="dxa"/>
          </w:tcPr>
          <w:p w:rsidR="003F2896" w:rsidRPr="00346949" w:rsidRDefault="003F2896" w:rsidP="004330BE">
            <w:pPr>
              <w:rPr>
                <w:rFonts w:cs="Times New Roman"/>
                <w:szCs w:val="28"/>
              </w:rPr>
            </w:pPr>
            <w:r w:rsidRPr="00346949">
              <w:rPr>
                <w:rFonts w:cs="Times New Roman"/>
                <w:szCs w:val="28"/>
              </w:rPr>
              <w:t>Качество знаний по итогам года</w:t>
            </w:r>
          </w:p>
        </w:tc>
        <w:tc>
          <w:tcPr>
            <w:tcW w:w="1527" w:type="dxa"/>
          </w:tcPr>
          <w:p w:rsidR="003F2896" w:rsidRPr="00346949" w:rsidRDefault="003F2896" w:rsidP="004330BE">
            <w:pPr>
              <w:jc w:val="center"/>
              <w:rPr>
                <w:rFonts w:cs="Times New Roman"/>
                <w:szCs w:val="28"/>
              </w:rPr>
            </w:pPr>
            <w:r w:rsidRPr="00346949">
              <w:rPr>
                <w:rFonts w:cs="Times New Roman"/>
                <w:szCs w:val="28"/>
              </w:rPr>
              <w:t>50%</w:t>
            </w:r>
          </w:p>
        </w:tc>
        <w:tc>
          <w:tcPr>
            <w:tcW w:w="1841" w:type="dxa"/>
          </w:tcPr>
          <w:p w:rsidR="003F2896" w:rsidRPr="00346949" w:rsidRDefault="003F2896" w:rsidP="004330BE">
            <w:pPr>
              <w:jc w:val="center"/>
              <w:rPr>
                <w:rFonts w:cs="Times New Roman"/>
                <w:szCs w:val="28"/>
              </w:rPr>
            </w:pPr>
            <w:r w:rsidRPr="00346949">
              <w:rPr>
                <w:rFonts w:cs="Times New Roman"/>
                <w:szCs w:val="28"/>
              </w:rPr>
              <w:t>25%</w:t>
            </w:r>
          </w:p>
        </w:tc>
        <w:tc>
          <w:tcPr>
            <w:tcW w:w="1948" w:type="dxa"/>
          </w:tcPr>
          <w:p w:rsidR="003F2896" w:rsidRPr="00346949" w:rsidRDefault="003F2896" w:rsidP="004330BE">
            <w:pPr>
              <w:jc w:val="center"/>
              <w:rPr>
                <w:rFonts w:cs="Times New Roman"/>
                <w:szCs w:val="28"/>
              </w:rPr>
            </w:pPr>
            <w:r w:rsidRPr="00346949">
              <w:rPr>
                <w:rFonts w:cs="Times New Roman"/>
                <w:szCs w:val="28"/>
              </w:rPr>
              <w:t>50%</w:t>
            </w:r>
          </w:p>
        </w:tc>
        <w:tc>
          <w:tcPr>
            <w:tcW w:w="1588" w:type="dxa"/>
          </w:tcPr>
          <w:p w:rsidR="003F2896" w:rsidRPr="00346949" w:rsidRDefault="003F2896" w:rsidP="004330BE">
            <w:pPr>
              <w:jc w:val="center"/>
              <w:rPr>
                <w:rFonts w:cs="Times New Roman"/>
                <w:szCs w:val="28"/>
              </w:rPr>
            </w:pPr>
            <w:r w:rsidRPr="00346949">
              <w:rPr>
                <w:rFonts w:cs="Times New Roman"/>
                <w:szCs w:val="28"/>
              </w:rPr>
              <w:t>100%</w:t>
            </w:r>
          </w:p>
        </w:tc>
      </w:tr>
      <w:tr w:rsidR="003F2896" w:rsidRPr="00346949" w:rsidTr="009E175D">
        <w:trPr>
          <w:jc w:val="center"/>
        </w:trPr>
        <w:tc>
          <w:tcPr>
            <w:tcW w:w="2789" w:type="dxa"/>
            <w:vMerge w:val="restart"/>
          </w:tcPr>
          <w:p w:rsidR="003F2896" w:rsidRDefault="003F2896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3F2896" w:rsidRDefault="003F2896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2023-2024</w:t>
            </w:r>
          </w:p>
          <w:p w:rsidR="009E175D" w:rsidRDefault="009E175D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9E175D" w:rsidRDefault="009E175D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6 выпускников</w:t>
            </w:r>
          </w:p>
        </w:tc>
        <w:tc>
          <w:tcPr>
            <w:tcW w:w="2746" w:type="dxa"/>
          </w:tcPr>
          <w:p w:rsidR="003F2896" w:rsidRDefault="009E175D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Предметы</w:t>
            </w:r>
          </w:p>
        </w:tc>
        <w:tc>
          <w:tcPr>
            <w:tcW w:w="1527" w:type="dxa"/>
          </w:tcPr>
          <w:p w:rsidR="003F2896" w:rsidRPr="00346949" w:rsidRDefault="003F2896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6949">
              <w:rPr>
                <w:rFonts w:eastAsia="Times New Roman" w:cs="Times New Roman"/>
                <w:b/>
                <w:color w:val="000000"/>
                <w:szCs w:val="28"/>
              </w:rPr>
              <w:t>Русский язык</w:t>
            </w:r>
          </w:p>
        </w:tc>
        <w:tc>
          <w:tcPr>
            <w:tcW w:w="1841" w:type="dxa"/>
          </w:tcPr>
          <w:p w:rsidR="003F2896" w:rsidRPr="00346949" w:rsidRDefault="003F2896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6949">
              <w:rPr>
                <w:rFonts w:eastAsia="Times New Roman" w:cs="Times New Roman"/>
                <w:b/>
                <w:color w:val="000000"/>
                <w:szCs w:val="28"/>
              </w:rPr>
              <w:t>Математика</w:t>
            </w:r>
          </w:p>
        </w:tc>
        <w:tc>
          <w:tcPr>
            <w:tcW w:w="1948" w:type="dxa"/>
          </w:tcPr>
          <w:p w:rsidR="003F2896" w:rsidRPr="00346949" w:rsidRDefault="003F2896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6949">
              <w:rPr>
                <w:rFonts w:eastAsia="Times New Roman" w:cs="Times New Roman"/>
                <w:b/>
                <w:color w:val="000000"/>
                <w:szCs w:val="28"/>
              </w:rPr>
              <w:t xml:space="preserve">Казахский </w:t>
            </w:r>
          </w:p>
          <w:p w:rsidR="003F2896" w:rsidRPr="00346949" w:rsidRDefault="003F2896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6949">
              <w:rPr>
                <w:rFonts w:eastAsia="Times New Roman" w:cs="Times New Roman"/>
                <w:b/>
                <w:color w:val="000000"/>
                <w:szCs w:val="28"/>
              </w:rPr>
              <w:t>язык и литература</w:t>
            </w:r>
          </w:p>
        </w:tc>
        <w:tc>
          <w:tcPr>
            <w:tcW w:w="1588" w:type="dxa"/>
          </w:tcPr>
          <w:p w:rsidR="003F2896" w:rsidRDefault="003F2896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Биология</w:t>
            </w:r>
          </w:p>
          <w:p w:rsidR="003F2896" w:rsidRPr="00346949" w:rsidRDefault="003F2896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(предмет по выбору)</w:t>
            </w:r>
          </w:p>
        </w:tc>
      </w:tr>
      <w:tr w:rsidR="003F2896" w:rsidRPr="00346949" w:rsidTr="009E175D">
        <w:trPr>
          <w:jc w:val="center"/>
        </w:trPr>
        <w:tc>
          <w:tcPr>
            <w:tcW w:w="2789" w:type="dxa"/>
            <w:vMerge/>
          </w:tcPr>
          <w:p w:rsidR="003F2896" w:rsidRPr="00346949" w:rsidRDefault="003F2896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2746" w:type="dxa"/>
          </w:tcPr>
          <w:p w:rsidR="003F2896" w:rsidRPr="00346949" w:rsidRDefault="003F2896" w:rsidP="004330BE">
            <w:pPr>
              <w:rPr>
                <w:rFonts w:cs="Times New Roman"/>
                <w:szCs w:val="28"/>
              </w:rPr>
            </w:pPr>
            <w:r w:rsidRPr="00346949">
              <w:rPr>
                <w:rFonts w:cs="Times New Roman"/>
                <w:szCs w:val="28"/>
              </w:rPr>
              <w:t>Качество знаний по итогам экзамена</w:t>
            </w:r>
          </w:p>
        </w:tc>
        <w:tc>
          <w:tcPr>
            <w:tcW w:w="1527" w:type="dxa"/>
          </w:tcPr>
          <w:p w:rsidR="003F2896" w:rsidRPr="00346949" w:rsidRDefault="00841CAE" w:rsidP="004330B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83%</w:t>
            </w:r>
          </w:p>
        </w:tc>
        <w:tc>
          <w:tcPr>
            <w:tcW w:w="1841" w:type="dxa"/>
          </w:tcPr>
          <w:p w:rsidR="003F2896" w:rsidRPr="00346949" w:rsidRDefault="00841CAE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33%</w:t>
            </w:r>
          </w:p>
        </w:tc>
        <w:tc>
          <w:tcPr>
            <w:tcW w:w="1948" w:type="dxa"/>
          </w:tcPr>
          <w:p w:rsidR="003F2896" w:rsidRPr="00346949" w:rsidRDefault="00841CAE" w:rsidP="004330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50%</w:t>
            </w:r>
          </w:p>
        </w:tc>
        <w:tc>
          <w:tcPr>
            <w:tcW w:w="1588" w:type="dxa"/>
          </w:tcPr>
          <w:p w:rsidR="003F2896" w:rsidRPr="00346949" w:rsidRDefault="00841CAE" w:rsidP="004330B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83%</w:t>
            </w:r>
          </w:p>
        </w:tc>
      </w:tr>
      <w:tr w:rsidR="003F2896" w:rsidRPr="00346949" w:rsidTr="009E175D">
        <w:trPr>
          <w:jc w:val="center"/>
        </w:trPr>
        <w:tc>
          <w:tcPr>
            <w:tcW w:w="2789" w:type="dxa"/>
            <w:vMerge/>
          </w:tcPr>
          <w:p w:rsidR="003F2896" w:rsidRPr="00346949" w:rsidRDefault="003F2896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2746" w:type="dxa"/>
          </w:tcPr>
          <w:p w:rsidR="003F2896" w:rsidRPr="00346949" w:rsidRDefault="003F2896" w:rsidP="004330BE">
            <w:pPr>
              <w:rPr>
                <w:rFonts w:cs="Times New Roman"/>
                <w:szCs w:val="28"/>
              </w:rPr>
            </w:pPr>
            <w:r w:rsidRPr="00346949">
              <w:rPr>
                <w:rFonts w:cs="Times New Roman"/>
                <w:szCs w:val="28"/>
              </w:rPr>
              <w:t>Качество знаний по итогам года</w:t>
            </w:r>
          </w:p>
        </w:tc>
        <w:tc>
          <w:tcPr>
            <w:tcW w:w="1527" w:type="dxa"/>
          </w:tcPr>
          <w:p w:rsidR="003F2896" w:rsidRPr="00346949" w:rsidRDefault="00424FF3" w:rsidP="004330B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67%</w:t>
            </w:r>
          </w:p>
        </w:tc>
        <w:tc>
          <w:tcPr>
            <w:tcW w:w="1841" w:type="dxa"/>
          </w:tcPr>
          <w:p w:rsidR="003F2896" w:rsidRPr="00346949" w:rsidRDefault="00424FF3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33%</w:t>
            </w:r>
          </w:p>
        </w:tc>
        <w:tc>
          <w:tcPr>
            <w:tcW w:w="1948" w:type="dxa"/>
          </w:tcPr>
          <w:p w:rsidR="003F2896" w:rsidRPr="00346949" w:rsidRDefault="00424FF3" w:rsidP="004330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50%</w:t>
            </w:r>
          </w:p>
        </w:tc>
        <w:tc>
          <w:tcPr>
            <w:tcW w:w="1588" w:type="dxa"/>
          </w:tcPr>
          <w:p w:rsidR="003F2896" w:rsidRPr="00346949" w:rsidRDefault="00424FF3" w:rsidP="004330B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83%</w:t>
            </w:r>
          </w:p>
        </w:tc>
      </w:tr>
    </w:tbl>
    <w:p w:rsidR="00FB5F57" w:rsidRPr="00346949" w:rsidRDefault="00FB5F57" w:rsidP="00FB5F57">
      <w:pPr>
        <w:rPr>
          <w:rFonts w:eastAsia="Times New Roman" w:cs="Times New Roman"/>
          <w:b/>
          <w:color w:val="000000"/>
          <w:szCs w:val="28"/>
          <w:lang w:eastAsia="ru-RU"/>
        </w:rPr>
      </w:pPr>
    </w:p>
    <w:p w:rsidR="00D43D63" w:rsidRPr="008638A8" w:rsidRDefault="00424FF3" w:rsidP="0041127A">
      <w:pPr>
        <w:pStyle w:val="ae"/>
        <w:tabs>
          <w:tab w:val="left" w:pos="317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D63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Выводы:</w:t>
      </w:r>
      <w:r w:rsidRPr="00D43D63">
        <w:rPr>
          <w:rFonts w:ascii="Times New Roman" w:hAnsi="Times New Roman"/>
          <w:color w:val="000000" w:themeColor="text1"/>
          <w:sz w:val="28"/>
          <w:szCs w:val="28"/>
        </w:rPr>
        <w:t xml:space="preserve"> Анализ результатов проведения итоговой аттестации показал, что качество знаний выпускников 9 класса </w:t>
      </w:r>
      <w:r>
        <w:rPr>
          <w:rFonts w:ascii="Times New Roman" w:hAnsi="Times New Roman"/>
          <w:color w:val="000000" w:themeColor="text1"/>
          <w:sz w:val="28"/>
          <w:szCs w:val="28"/>
        </w:rPr>
        <w:t>увеличилось на 33</w:t>
      </w:r>
      <w:r w:rsidRPr="00D43D63">
        <w:rPr>
          <w:rFonts w:ascii="Times New Roman" w:hAnsi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русскому языку, на 8% по математике</w:t>
      </w:r>
      <w:r w:rsidRPr="00D43D63">
        <w:rPr>
          <w:rFonts w:ascii="Times New Roman" w:hAnsi="Times New Roman"/>
          <w:color w:val="000000" w:themeColor="text1"/>
          <w:sz w:val="28"/>
          <w:szCs w:val="28"/>
        </w:rPr>
        <w:t>, успешно прошли итоговую аттестацию – 100%, получили доку</w:t>
      </w:r>
      <w:r>
        <w:rPr>
          <w:rFonts w:ascii="Times New Roman" w:hAnsi="Times New Roman"/>
          <w:color w:val="000000" w:themeColor="text1"/>
          <w:sz w:val="28"/>
          <w:szCs w:val="28"/>
        </w:rPr>
        <w:t>мент об образовании.</w:t>
      </w:r>
    </w:p>
    <w:p w:rsidR="00D43D63" w:rsidRDefault="00D43D63" w:rsidP="00D43D63">
      <w:pPr>
        <w:rPr>
          <w:rFonts w:cs="Times New Roman"/>
          <w:b/>
          <w:color w:val="000000" w:themeColor="text1"/>
          <w:szCs w:val="28"/>
        </w:rPr>
      </w:pPr>
      <w:r w:rsidRPr="0041127A">
        <w:rPr>
          <w:rFonts w:cs="Times New Roman"/>
          <w:b/>
          <w:color w:val="000000" w:themeColor="text1"/>
          <w:szCs w:val="28"/>
        </w:rPr>
        <w:t xml:space="preserve">Качество знаний по школе: </w:t>
      </w:r>
    </w:p>
    <w:p w:rsidR="0041127A" w:rsidRPr="0041127A" w:rsidRDefault="0041127A" w:rsidP="00D43D63">
      <w:pPr>
        <w:rPr>
          <w:rFonts w:cs="Times New Roman"/>
          <w:b/>
          <w:color w:val="000000" w:themeColor="text1"/>
          <w:szCs w:val="28"/>
        </w:rPr>
      </w:pPr>
    </w:p>
    <w:tbl>
      <w:tblPr>
        <w:tblStyle w:val="af7"/>
        <w:tblW w:w="0" w:type="auto"/>
        <w:tblLook w:val="04A0"/>
      </w:tblPr>
      <w:tblGrid>
        <w:gridCol w:w="1694"/>
        <w:gridCol w:w="1696"/>
        <w:gridCol w:w="1696"/>
        <w:gridCol w:w="1885"/>
        <w:gridCol w:w="1693"/>
      </w:tblGrid>
      <w:tr w:rsidR="008638A8" w:rsidRPr="008638A8" w:rsidTr="008638A8">
        <w:tc>
          <w:tcPr>
            <w:tcW w:w="1686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>года</w:t>
            </w:r>
          </w:p>
        </w:tc>
        <w:tc>
          <w:tcPr>
            <w:tcW w:w="1696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>отличники</w:t>
            </w:r>
          </w:p>
        </w:tc>
        <w:tc>
          <w:tcPr>
            <w:tcW w:w="1696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>хорошисты</w:t>
            </w:r>
          </w:p>
        </w:tc>
        <w:tc>
          <w:tcPr>
            <w:tcW w:w="1735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 xml:space="preserve">Успеваемость </w:t>
            </w:r>
          </w:p>
        </w:tc>
        <w:tc>
          <w:tcPr>
            <w:tcW w:w="1693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>% качество знания</w:t>
            </w:r>
          </w:p>
        </w:tc>
      </w:tr>
      <w:tr w:rsidR="008638A8" w:rsidRPr="008638A8" w:rsidTr="008638A8">
        <w:tc>
          <w:tcPr>
            <w:tcW w:w="1686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szCs w:val="28"/>
              </w:rPr>
            </w:pPr>
            <w:r w:rsidRPr="008638A8">
              <w:rPr>
                <w:rFonts w:cs="Times New Roman"/>
                <w:szCs w:val="28"/>
              </w:rPr>
              <w:t>2022-2023</w:t>
            </w:r>
          </w:p>
          <w:p w:rsidR="008638A8" w:rsidRPr="008638A8" w:rsidRDefault="008638A8" w:rsidP="004330BE">
            <w:pPr>
              <w:rPr>
                <w:rFonts w:cs="Times New Roman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szCs w:val="28"/>
              </w:rPr>
            </w:pPr>
          </w:p>
        </w:tc>
        <w:tc>
          <w:tcPr>
            <w:tcW w:w="1735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szCs w:val="28"/>
              </w:rPr>
            </w:pPr>
          </w:p>
        </w:tc>
      </w:tr>
      <w:tr w:rsidR="008638A8" w:rsidRPr="008638A8" w:rsidTr="008638A8">
        <w:tc>
          <w:tcPr>
            <w:tcW w:w="1686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>Начальное образование</w:t>
            </w:r>
          </w:p>
        </w:tc>
        <w:tc>
          <w:tcPr>
            <w:tcW w:w="1696" w:type="dxa"/>
            <w:shd w:val="clear" w:color="auto" w:fill="auto"/>
          </w:tcPr>
          <w:p w:rsidR="008638A8" w:rsidRPr="008638A8" w:rsidRDefault="000B6327" w:rsidP="004330BE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5</w:t>
            </w:r>
          </w:p>
        </w:tc>
        <w:tc>
          <w:tcPr>
            <w:tcW w:w="1696" w:type="dxa"/>
            <w:shd w:val="clear" w:color="auto" w:fill="auto"/>
          </w:tcPr>
          <w:p w:rsidR="008638A8" w:rsidRPr="008638A8" w:rsidRDefault="000B6327" w:rsidP="004330BE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7</w:t>
            </w:r>
          </w:p>
        </w:tc>
        <w:tc>
          <w:tcPr>
            <w:tcW w:w="1735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>100</w:t>
            </w:r>
          </w:p>
        </w:tc>
        <w:tc>
          <w:tcPr>
            <w:tcW w:w="1693" w:type="dxa"/>
            <w:shd w:val="clear" w:color="auto" w:fill="auto"/>
          </w:tcPr>
          <w:p w:rsidR="008638A8" w:rsidRPr="008638A8" w:rsidRDefault="000B6327" w:rsidP="004330BE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80</w:t>
            </w:r>
          </w:p>
        </w:tc>
      </w:tr>
      <w:tr w:rsidR="008638A8" w:rsidRPr="008638A8" w:rsidTr="008638A8">
        <w:tc>
          <w:tcPr>
            <w:tcW w:w="1686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>Основное образование</w:t>
            </w:r>
          </w:p>
        </w:tc>
        <w:tc>
          <w:tcPr>
            <w:tcW w:w="1696" w:type="dxa"/>
            <w:shd w:val="clear" w:color="auto" w:fill="auto"/>
          </w:tcPr>
          <w:p w:rsidR="008638A8" w:rsidRPr="008638A8" w:rsidRDefault="000B6327" w:rsidP="004330BE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8638A8" w:rsidRPr="008638A8" w:rsidRDefault="000B6327" w:rsidP="004330BE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7</w:t>
            </w:r>
          </w:p>
        </w:tc>
        <w:tc>
          <w:tcPr>
            <w:tcW w:w="1735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>100</w:t>
            </w:r>
          </w:p>
        </w:tc>
        <w:tc>
          <w:tcPr>
            <w:tcW w:w="1693" w:type="dxa"/>
            <w:shd w:val="clear" w:color="auto" w:fill="auto"/>
          </w:tcPr>
          <w:p w:rsidR="008638A8" w:rsidRPr="008638A8" w:rsidRDefault="000B6327" w:rsidP="004330BE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47</w:t>
            </w:r>
          </w:p>
        </w:tc>
      </w:tr>
      <w:tr w:rsidR="008638A8" w:rsidRPr="008638A8" w:rsidTr="008638A8">
        <w:tc>
          <w:tcPr>
            <w:tcW w:w="1686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szCs w:val="28"/>
              </w:rPr>
            </w:pPr>
            <w:r w:rsidRPr="008638A8">
              <w:rPr>
                <w:rFonts w:cs="Times New Roman"/>
                <w:szCs w:val="28"/>
              </w:rPr>
              <w:t>По школе</w:t>
            </w:r>
          </w:p>
        </w:tc>
        <w:tc>
          <w:tcPr>
            <w:tcW w:w="1696" w:type="dxa"/>
            <w:shd w:val="clear" w:color="auto" w:fill="auto"/>
          </w:tcPr>
          <w:p w:rsidR="008638A8" w:rsidRPr="008638A8" w:rsidRDefault="000B6327" w:rsidP="004330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696" w:type="dxa"/>
            <w:shd w:val="clear" w:color="auto" w:fill="auto"/>
          </w:tcPr>
          <w:p w:rsidR="008638A8" w:rsidRPr="008638A8" w:rsidRDefault="000B6327" w:rsidP="004330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1735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szCs w:val="28"/>
              </w:rPr>
            </w:pPr>
            <w:r w:rsidRPr="008638A8">
              <w:rPr>
                <w:rFonts w:cs="Times New Roman"/>
                <w:szCs w:val="28"/>
              </w:rPr>
              <w:t>100</w:t>
            </w:r>
          </w:p>
        </w:tc>
        <w:tc>
          <w:tcPr>
            <w:tcW w:w="1693" w:type="dxa"/>
            <w:shd w:val="clear" w:color="auto" w:fill="auto"/>
          </w:tcPr>
          <w:p w:rsidR="008638A8" w:rsidRPr="008638A8" w:rsidRDefault="000B6327" w:rsidP="004330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</w:t>
            </w:r>
          </w:p>
        </w:tc>
      </w:tr>
      <w:tr w:rsidR="008638A8" w:rsidRPr="008638A8" w:rsidTr="008638A8">
        <w:tc>
          <w:tcPr>
            <w:tcW w:w="1686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szCs w:val="28"/>
              </w:rPr>
            </w:pPr>
            <w:r w:rsidRPr="008638A8">
              <w:rPr>
                <w:rFonts w:cs="Times New Roman"/>
                <w:szCs w:val="28"/>
              </w:rPr>
              <w:t>2023-2024</w:t>
            </w:r>
          </w:p>
          <w:p w:rsidR="008638A8" w:rsidRPr="008638A8" w:rsidRDefault="008638A8" w:rsidP="004330BE">
            <w:pPr>
              <w:rPr>
                <w:rFonts w:cs="Times New Roman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szCs w:val="28"/>
              </w:rPr>
            </w:pPr>
          </w:p>
        </w:tc>
        <w:tc>
          <w:tcPr>
            <w:tcW w:w="1735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szCs w:val="28"/>
              </w:rPr>
            </w:pPr>
          </w:p>
        </w:tc>
      </w:tr>
      <w:tr w:rsidR="008638A8" w:rsidRPr="008638A8" w:rsidTr="008638A8">
        <w:tc>
          <w:tcPr>
            <w:tcW w:w="1686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>Начальное образование</w:t>
            </w:r>
          </w:p>
        </w:tc>
        <w:tc>
          <w:tcPr>
            <w:tcW w:w="1696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1696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7</w:t>
            </w:r>
          </w:p>
        </w:tc>
        <w:tc>
          <w:tcPr>
            <w:tcW w:w="1735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>100</w:t>
            </w:r>
          </w:p>
        </w:tc>
        <w:tc>
          <w:tcPr>
            <w:tcW w:w="1693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83</w:t>
            </w:r>
          </w:p>
        </w:tc>
      </w:tr>
      <w:tr w:rsidR="008638A8" w:rsidRPr="008638A8" w:rsidTr="008638A8">
        <w:tc>
          <w:tcPr>
            <w:tcW w:w="1686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>Основное образование</w:t>
            </w:r>
          </w:p>
        </w:tc>
        <w:tc>
          <w:tcPr>
            <w:tcW w:w="1696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7</w:t>
            </w:r>
          </w:p>
        </w:tc>
        <w:tc>
          <w:tcPr>
            <w:tcW w:w="1735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>100</w:t>
            </w:r>
          </w:p>
        </w:tc>
        <w:tc>
          <w:tcPr>
            <w:tcW w:w="1693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50</w:t>
            </w:r>
          </w:p>
        </w:tc>
      </w:tr>
      <w:tr w:rsidR="008638A8" w:rsidRPr="008638A8" w:rsidTr="008638A8">
        <w:tc>
          <w:tcPr>
            <w:tcW w:w="1686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szCs w:val="28"/>
              </w:rPr>
            </w:pPr>
            <w:r w:rsidRPr="008638A8">
              <w:rPr>
                <w:rFonts w:cs="Times New Roman"/>
                <w:szCs w:val="28"/>
              </w:rPr>
              <w:t>По школе</w:t>
            </w:r>
          </w:p>
        </w:tc>
        <w:tc>
          <w:tcPr>
            <w:tcW w:w="1696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696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1735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szCs w:val="28"/>
              </w:rPr>
            </w:pPr>
            <w:r w:rsidRPr="008638A8">
              <w:rPr>
                <w:rFonts w:cs="Times New Roman"/>
                <w:szCs w:val="28"/>
              </w:rPr>
              <w:t>100</w:t>
            </w:r>
          </w:p>
        </w:tc>
        <w:tc>
          <w:tcPr>
            <w:tcW w:w="1693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</w:t>
            </w:r>
          </w:p>
        </w:tc>
      </w:tr>
    </w:tbl>
    <w:p w:rsidR="00D43D63" w:rsidRPr="008638A8" w:rsidRDefault="00D43D63" w:rsidP="00D43D63">
      <w:pPr>
        <w:rPr>
          <w:rFonts w:cs="Times New Roman"/>
          <w:color w:val="000000" w:themeColor="text1"/>
          <w:szCs w:val="28"/>
        </w:rPr>
      </w:pPr>
    </w:p>
    <w:p w:rsidR="00D43D63" w:rsidRDefault="00D43D63" w:rsidP="00D43D63">
      <w:pPr>
        <w:rPr>
          <w:rFonts w:cs="Times New Roman"/>
          <w:color w:val="000000" w:themeColor="text1"/>
          <w:szCs w:val="28"/>
        </w:rPr>
      </w:pPr>
      <w:r w:rsidRPr="008638A8">
        <w:rPr>
          <w:rFonts w:cs="Times New Roman"/>
          <w:b/>
          <w:bCs/>
          <w:color w:val="000000" w:themeColor="text1"/>
          <w:szCs w:val="28"/>
        </w:rPr>
        <w:t>Вывод:</w:t>
      </w:r>
      <w:r w:rsidR="000B6327">
        <w:rPr>
          <w:rFonts w:cs="Times New Roman"/>
          <w:color w:val="000000" w:themeColor="text1"/>
          <w:szCs w:val="28"/>
        </w:rPr>
        <w:t xml:space="preserve"> качество знаний с 2022 года увеличилось на 1 % и составило 63</w:t>
      </w:r>
      <w:r w:rsidRPr="008638A8">
        <w:rPr>
          <w:rFonts w:cs="Times New Roman"/>
          <w:color w:val="000000" w:themeColor="text1"/>
          <w:szCs w:val="28"/>
        </w:rPr>
        <w:t>%.</w:t>
      </w:r>
    </w:p>
    <w:p w:rsidR="002415AA" w:rsidRPr="00623B6E" w:rsidRDefault="002415AA" w:rsidP="002415AA">
      <w:pPr>
        <w:tabs>
          <w:tab w:val="left" w:pos="851"/>
          <w:tab w:val="left" w:pos="1134"/>
        </w:tabs>
        <w:jc w:val="both"/>
        <w:rPr>
          <w:rFonts w:cs="Times New Roman"/>
          <w:spacing w:val="2"/>
          <w:szCs w:val="28"/>
          <w:shd w:val="clear" w:color="auto" w:fill="FFFFFF"/>
        </w:rPr>
      </w:pPr>
      <w:proofErr w:type="gramStart"/>
      <w:r w:rsidRPr="00623B6E">
        <w:rPr>
          <w:szCs w:val="28"/>
          <w:shd w:val="clear" w:color="auto" w:fill="FFFFFF"/>
        </w:rPr>
        <w:t>Личные дела обучающихся оформлены в соответствии с установленным требованиями, номера личных дел совпадают с номерами в алфавитной книге.</w:t>
      </w:r>
      <w:proofErr w:type="gramEnd"/>
      <w:r w:rsidRPr="00623B6E">
        <w:rPr>
          <w:szCs w:val="28"/>
          <w:shd w:val="clear" w:color="auto" w:fill="FFFFFF"/>
        </w:rPr>
        <w:t xml:space="preserve"> Размещены в регистровой папке по классам, хранятся в кабинете заместителя директора по учебной работе. Ответственность за их хранение и оформление несет заместитель директора по учебной работе.</w:t>
      </w:r>
    </w:p>
    <w:p w:rsidR="002415AA" w:rsidRPr="00346949" w:rsidRDefault="002415AA" w:rsidP="002415AA">
      <w:pPr>
        <w:contextualSpacing/>
        <w:rPr>
          <w:rFonts w:cs="Times New Roman"/>
          <w:spacing w:val="2"/>
          <w:szCs w:val="28"/>
          <w:shd w:val="clear" w:color="auto" w:fill="FFFFFF"/>
          <w:lang w:val="kk-KZ"/>
        </w:rPr>
      </w:pPr>
      <w:r w:rsidRPr="00346949">
        <w:rPr>
          <w:rFonts w:cs="Times New Roman"/>
          <w:spacing w:val="2"/>
          <w:szCs w:val="28"/>
          <w:shd w:val="clear" w:color="auto" w:fill="FFFFFF"/>
          <w:lang w:val="kk-KZ"/>
        </w:rPr>
        <w:t xml:space="preserve">- </w:t>
      </w:r>
      <w:r w:rsidRPr="00346949">
        <w:rPr>
          <w:rFonts w:cs="Times New Roman"/>
          <w:b/>
          <w:spacing w:val="2"/>
          <w:szCs w:val="28"/>
          <w:shd w:val="clear" w:color="auto" w:fill="FFFFFF"/>
          <w:lang w:val="kk-KZ"/>
        </w:rPr>
        <w:t>сведения</w:t>
      </w:r>
      <w:r w:rsidRPr="00346949">
        <w:rPr>
          <w:rFonts w:cs="Times New Roman"/>
          <w:spacing w:val="2"/>
          <w:szCs w:val="28"/>
          <w:shd w:val="clear" w:color="auto" w:fill="FFFFFF"/>
          <w:lang w:val="kk-KZ"/>
        </w:rPr>
        <w:t xml:space="preserve"> о движении контингента обучающихся.</w:t>
      </w:r>
    </w:p>
    <w:tbl>
      <w:tblPr>
        <w:tblW w:w="9729" w:type="dxa"/>
        <w:tblInd w:w="88" w:type="dxa"/>
        <w:tblLook w:val="04A0"/>
      </w:tblPr>
      <w:tblGrid>
        <w:gridCol w:w="788"/>
        <w:gridCol w:w="3881"/>
        <w:gridCol w:w="1103"/>
        <w:gridCol w:w="1103"/>
        <w:gridCol w:w="1103"/>
        <w:gridCol w:w="1103"/>
        <w:gridCol w:w="1272"/>
      </w:tblGrid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3D3C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База данных детей, прибывших (выбывших)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3D3C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в организации  среднего образования в течение учебного года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3D3C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(по итогам полугодия</w:t>
            </w:r>
            <w:proofErr w:type="gramStart"/>
            <w:r w:rsidRPr="003D3C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Школа </w:t>
            </w:r>
            <w:proofErr w:type="spellStart"/>
            <w:r w:rsidRPr="003D3C5B">
              <w:rPr>
                <w:rFonts w:eastAsia="Times New Roman" w:cs="Times New Roman"/>
                <w:color w:val="000000"/>
                <w:szCs w:val="28"/>
                <w:lang w:eastAsia="ru-RU"/>
              </w:rPr>
              <w:t>Сурганская</w:t>
            </w:r>
            <w:proofErr w:type="spellEnd"/>
            <w:r w:rsidRPr="003D3C5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ОШ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 состоянию 1июня 2024</w:t>
            </w:r>
            <w:r w:rsidRPr="003D3C5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года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5AA" w:rsidRPr="003D3C5B" w:rsidTr="008A6B4A">
        <w:trPr>
          <w:trHeight w:val="12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Учебный год (отчетный период)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учащихся на начало учебного года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2022-2023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прибыло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6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Учились в других организациях среднего образования: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города (района)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республики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других государств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6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частных организациях среднего образования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6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специальных организациях среднего образования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6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вечерних организациях среднего образования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ТиПО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Дополнительный охват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выбыло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6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другие организации среднего образования: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города (района)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республики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других государств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6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частные организации среднего образования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6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специальных организациях среднего образования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6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вечерние организации среднего образования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ТиПО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ДДО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болезни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причине смерти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Осуждены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Нигде не работают и не учатся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Только работают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Другие причины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8A6B4A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8A6B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32</w:t>
            </w:r>
          </w:p>
        </w:tc>
      </w:tr>
    </w:tbl>
    <w:p w:rsidR="002415AA" w:rsidRPr="00346949" w:rsidRDefault="002415AA" w:rsidP="002415AA">
      <w:pPr>
        <w:contextualSpacing/>
        <w:rPr>
          <w:rFonts w:cs="Times New Roman"/>
          <w:spacing w:val="2"/>
          <w:szCs w:val="28"/>
          <w:shd w:val="clear" w:color="auto" w:fill="FFFFFF"/>
          <w:lang w:val="kk-KZ"/>
        </w:rPr>
      </w:pPr>
    </w:p>
    <w:p w:rsidR="002415AA" w:rsidRPr="008638A8" w:rsidRDefault="008F7D29" w:rsidP="00D43D63">
      <w:pPr>
        <w:rPr>
          <w:rFonts w:cs="Times New Roman"/>
          <w:color w:val="000000" w:themeColor="text1"/>
          <w:szCs w:val="28"/>
        </w:rPr>
      </w:pPr>
      <w:r w:rsidRPr="00346949">
        <w:rPr>
          <w:rFonts w:cs="Times New Roman"/>
          <w:spacing w:val="2"/>
          <w:szCs w:val="28"/>
          <w:shd w:val="clear" w:color="auto" w:fill="FFFFFF"/>
        </w:rPr>
        <w:t xml:space="preserve">Прилагается таблица согласно приложению </w:t>
      </w:r>
      <w:r w:rsidRPr="00386681">
        <w:rPr>
          <w:rFonts w:cs="Times New Roman"/>
          <w:spacing w:val="2"/>
          <w:szCs w:val="28"/>
          <w:shd w:val="clear" w:color="auto" w:fill="FFFFFF"/>
        </w:rPr>
        <w:t>8</w:t>
      </w:r>
      <w:r w:rsidRPr="00346949">
        <w:rPr>
          <w:rFonts w:cs="Times New Roman"/>
          <w:spacing w:val="2"/>
          <w:szCs w:val="28"/>
          <w:shd w:val="clear" w:color="auto" w:fill="FFFFFF"/>
        </w:rPr>
        <w:t xml:space="preserve"> к Методическим рекомендациям, заверенная  подписью и печатью руководителя.</w:t>
      </w:r>
    </w:p>
    <w:p w:rsidR="00D43D63" w:rsidRDefault="00D43D63" w:rsidP="00D43D63">
      <w:pPr>
        <w:rPr>
          <w:rFonts w:cs="Times New Roman"/>
          <w:color w:val="000000" w:themeColor="text1"/>
          <w:szCs w:val="28"/>
        </w:rPr>
      </w:pPr>
    </w:p>
    <w:p w:rsidR="00D43D63" w:rsidRPr="00D43D63" w:rsidRDefault="00D43D63" w:rsidP="00D43D63">
      <w:pPr>
        <w:pStyle w:val="a7"/>
        <w:numPr>
          <w:ilvl w:val="1"/>
          <w:numId w:val="17"/>
        </w:numPr>
        <w:spacing w:after="0" w:line="240" w:lineRule="auto"/>
        <w:ind w:left="11" w:firstLine="55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3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«Методическим рекомендациям по организации и выполнению домашнего задания в общеобразовательных школах Республики Казахстан», утвержденные Министром образования и науки РК от 24 апреля </w:t>
      </w:r>
      <w:r w:rsidRPr="00D43D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2017 года № 182, домашние задания давались в астрономических часах: во 2 классе – не более 50 минут, в 3-4 классах – не более 1 часа 10 минут</w:t>
      </w:r>
      <w:r w:rsidRPr="00D43D63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.</w:t>
      </w:r>
    </w:p>
    <w:p w:rsidR="00D43D63" w:rsidRPr="00D43D63" w:rsidRDefault="00D43D63" w:rsidP="00D43D63">
      <w:pPr>
        <w:pStyle w:val="a7"/>
        <w:spacing w:after="0" w:line="240" w:lineRule="auto"/>
        <w:ind w:left="11" w:firstLine="55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3D63"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домашнего задания по отдельным предметам учителя начальных классов придерживались следующих правил:</w:t>
      </w:r>
    </w:p>
    <w:p w:rsidR="00D43D63" w:rsidRPr="00D43D63" w:rsidRDefault="00D43D63" w:rsidP="00D43D63">
      <w:pPr>
        <w:pStyle w:val="ae"/>
        <w:numPr>
          <w:ilvl w:val="0"/>
          <w:numId w:val="18"/>
        </w:numPr>
        <w:ind w:left="11"/>
        <w:rPr>
          <w:rFonts w:ascii="Times New Roman" w:hAnsi="Times New Roman"/>
          <w:color w:val="000000" w:themeColor="text1"/>
          <w:sz w:val="28"/>
          <w:szCs w:val="28"/>
        </w:rPr>
      </w:pPr>
      <w:r w:rsidRPr="00D43D63">
        <w:rPr>
          <w:rFonts w:ascii="Times New Roman" w:hAnsi="Times New Roman"/>
          <w:color w:val="000000" w:themeColor="text1"/>
          <w:sz w:val="28"/>
          <w:szCs w:val="28"/>
        </w:rPr>
        <w:t xml:space="preserve">домашние задания не задаются: на праздничные и каникулярные дни (кроме чтения художественной, дополнительной литературы для общего развития); после проведения контрольных работ; учащимся первых классов. Со второго полугодия </w:t>
      </w:r>
      <w:proofErr w:type="gramStart"/>
      <w:r w:rsidRPr="00D43D63">
        <w:rPr>
          <w:rFonts w:ascii="Times New Roman" w:hAnsi="Times New Roman"/>
          <w:color w:val="000000" w:themeColor="text1"/>
          <w:sz w:val="28"/>
          <w:szCs w:val="28"/>
        </w:rPr>
        <w:t>обучающимся</w:t>
      </w:r>
      <w:proofErr w:type="gramEnd"/>
      <w:r w:rsidRPr="00D43D63">
        <w:rPr>
          <w:rFonts w:ascii="Times New Roman" w:hAnsi="Times New Roman"/>
          <w:color w:val="000000" w:themeColor="text1"/>
          <w:sz w:val="28"/>
          <w:szCs w:val="28"/>
        </w:rPr>
        <w:t xml:space="preserve"> первых классов даются задания по чтению, в объеме не более 20 минут.</w:t>
      </w:r>
    </w:p>
    <w:p w:rsidR="00D43D63" w:rsidRPr="00D43D63" w:rsidRDefault="00D43D63" w:rsidP="00D43D63">
      <w:pPr>
        <w:pStyle w:val="ae"/>
        <w:numPr>
          <w:ilvl w:val="0"/>
          <w:numId w:val="18"/>
        </w:numPr>
        <w:ind w:left="11"/>
        <w:rPr>
          <w:rFonts w:ascii="Times New Roman" w:hAnsi="Times New Roman"/>
          <w:color w:val="000000" w:themeColor="text1"/>
          <w:sz w:val="28"/>
          <w:szCs w:val="28"/>
        </w:rPr>
      </w:pPr>
      <w:r w:rsidRPr="00D43D63">
        <w:rPr>
          <w:rFonts w:ascii="Times New Roman" w:hAnsi="Times New Roman"/>
          <w:color w:val="000000" w:themeColor="text1"/>
          <w:sz w:val="28"/>
          <w:szCs w:val="28"/>
        </w:rPr>
        <w:t>информация о домашнем задании даются в рамках урока, до звонка с проведением инструктажа по выполнению;</w:t>
      </w:r>
    </w:p>
    <w:p w:rsidR="00D43D63" w:rsidRPr="00D43D63" w:rsidRDefault="00D43D63" w:rsidP="00D43D63">
      <w:pPr>
        <w:pStyle w:val="ae"/>
        <w:numPr>
          <w:ilvl w:val="0"/>
          <w:numId w:val="18"/>
        </w:numPr>
        <w:ind w:left="11"/>
        <w:rPr>
          <w:rFonts w:ascii="Times New Roman" w:hAnsi="Times New Roman"/>
          <w:color w:val="000000" w:themeColor="text1"/>
          <w:sz w:val="28"/>
          <w:szCs w:val="28"/>
        </w:rPr>
      </w:pPr>
      <w:r w:rsidRPr="00D43D63">
        <w:rPr>
          <w:rFonts w:ascii="Times New Roman" w:hAnsi="Times New Roman"/>
          <w:color w:val="000000" w:themeColor="text1"/>
          <w:sz w:val="28"/>
          <w:szCs w:val="28"/>
        </w:rPr>
        <w:t xml:space="preserve">сочетаются задания </w:t>
      </w:r>
      <w:proofErr w:type="gramStart"/>
      <w:r w:rsidRPr="00D43D63">
        <w:rPr>
          <w:rFonts w:ascii="Times New Roman" w:hAnsi="Times New Roman"/>
          <w:color w:val="000000" w:themeColor="text1"/>
          <w:sz w:val="28"/>
          <w:szCs w:val="28"/>
        </w:rPr>
        <w:t>обязательных</w:t>
      </w:r>
      <w:proofErr w:type="gramEnd"/>
      <w:r w:rsidRPr="00D43D63">
        <w:rPr>
          <w:rFonts w:ascii="Times New Roman" w:hAnsi="Times New Roman"/>
          <w:color w:val="000000" w:themeColor="text1"/>
          <w:sz w:val="28"/>
          <w:szCs w:val="28"/>
        </w:rPr>
        <w:t xml:space="preserve"> для выполнения и задания для добровольного выполнения обучающимися;</w:t>
      </w:r>
    </w:p>
    <w:p w:rsidR="00D43D63" w:rsidRPr="00D43D63" w:rsidRDefault="00D43D63" w:rsidP="00D43D63">
      <w:pPr>
        <w:pStyle w:val="ae"/>
        <w:numPr>
          <w:ilvl w:val="0"/>
          <w:numId w:val="18"/>
        </w:numPr>
        <w:ind w:left="11"/>
        <w:rPr>
          <w:rFonts w:ascii="Times New Roman" w:hAnsi="Times New Roman"/>
          <w:color w:val="000000" w:themeColor="text1"/>
          <w:sz w:val="28"/>
          <w:szCs w:val="28"/>
        </w:rPr>
      </w:pPr>
      <w:r w:rsidRPr="00D43D63">
        <w:rPr>
          <w:rFonts w:ascii="Times New Roman" w:hAnsi="Times New Roman"/>
          <w:color w:val="000000" w:themeColor="text1"/>
          <w:sz w:val="28"/>
          <w:szCs w:val="28"/>
        </w:rPr>
        <w:t>на уроке обязательно проводится работа над ошибками в домашнем задании;</w:t>
      </w:r>
    </w:p>
    <w:p w:rsidR="00D43D63" w:rsidRPr="00D43D63" w:rsidRDefault="00D43D63" w:rsidP="00D43D63">
      <w:pPr>
        <w:pStyle w:val="ae"/>
        <w:numPr>
          <w:ilvl w:val="0"/>
          <w:numId w:val="18"/>
        </w:numPr>
        <w:ind w:left="11"/>
        <w:rPr>
          <w:rFonts w:ascii="Times New Roman" w:hAnsi="Times New Roman"/>
          <w:color w:val="000000" w:themeColor="text1"/>
          <w:sz w:val="28"/>
          <w:szCs w:val="28"/>
        </w:rPr>
      </w:pPr>
      <w:r w:rsidRPr="00D43D63">
        <w:rPr>
          <w:rFonts w:ascii="Times New Roman" w:hAnsi="Times New Roman"/>
          <w:color w:val="000000" w:themeColor="text1"/>
          <w:sz w:val="28"/>
          <w:szCs w:val="28"/>
        </w:rPr>
        <w:t>в электронном журнале в графе «Домашнее задание» записывается содержание задания и характер его выполнения (чтение, пересказ, воспроизведение, наблюдение), страницы, номера задач и упражнений.</w:t>
      </w:r>
    </w:p>
    <w:p w:rsidR="00D43D63" w:rsidRPr="00D43D63" w:rsidRDefault="00D43D63" w:rsidP="00D43D63">
      <w:pPr>
        <w:pStyle w:val="ae"/>
        <w:ind w:left="11" w:firstLine="698"/>
        <w:rPr>
          <w:rFonts w:ascii="Times New Roman" w:hAnsi="Times New Roman"/>
          <w:color w:val="000000" w:themeColor="text1"/>
          <w:sz w:val="28"/>
          <w:szCs w:val="28"/>
        </w:rPr>
      </w:pPr>
      <w:r w:rsidRPr="00D43D63">
        <w:rPr>
          <w:rFonts w:ascii="Times New Roman" w:hAnsi="Times New Roman"/>
          <w:color w:val="000000" w:themeColor="text1"/>
          <w:sz w:val="28"/>
          <w:szCs w:val="28"/>
        </w:rPr>
        <w:t>Домашнее задание по изобразительному искусству, художествен</w:t>
      </w:r>
      <w:r w:rsidR="000B6327">
        <w:rPr>
          <w:rFonts w:ascii="Times New Roman" w:hAnsi="Times New Roman"/>
          <w:color w:val="000000" w:themeColor="text1"/>
          <w:sz w:val="28"/>
          <w:szCs w:val="28"/>
        </w:rPr>
        <w:t>ному труду, музыке</w:t>
      </w:r>
      <w:r w:rsidRPr="00D43D63">
        <w:rPr>
          <w:rFonts w:ascii="Times New Roman" w:hAnsi="Times New Roman"/>
          <w:color w:val="000000" w:themeColor="text1"/>
          <w:sz w:val="28"/>
          <w:szCs w:val="28"/>
        </w:rPr>
        <w:t xml:space="preserve"> и физической культуре учителями задавались в интеграции с другими предметами.</w:t>
      </w:r>
    </w:p>
    <w:p w:rsidR="00D43D63" w:rsidRPr="00D43D63" w:rsidRDefault="00D43D63" w:rsidP="00D43D63">
      <w:pPr>
        <w:pStyle w:val="ae"/>
        <w:rPr>
          <w:rFonts w:ascii="Times New Roman" w:hAnsi="Times New Roman"/>
          <w:color w:val="000000" w:themeColor="text1"/>
          <w:sz w:val="28"/>
          <w:szCs w:val="28"/>
        </w:rPr>
      </w:pPr>
    </w:p>
    <w:p w:rsidR="007B1C54" w:rsidRPr="00D43D63" w:rsidRDefault="007B1C54" w:rsidP="007B1C54">
      <w:pPr>
        <w:contextualSpacing/>
        <w:rPr>
          <w:rFonts w:cs="Times New Roman"/>
          <w:b/>
          <w:szCs w:val="28"/>
          <w:u w:val="single"/>
        </w:rPr>
      </w:pPr>
    </w:p>
    <w:p w:rsidR="006F7BEA" w:rsidRPr="006F7BEA" w:rsidRDefault="006F7BEA" w:rsidP="006F7BEA">
      <w:pPr>
        <w:pStyle w:val="a7"/>
        <w:widowControl w:val="0"/>
        <w:numPr>
          <w:ilvl w:val="1"/>
          <w:numId w:val="17"/>
        </w:numPr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Оценка учебных достижений обучающихся осуществляется в соответствии с критериями оценки знаний обучающихся, утвержденными приказом министра образования и науки Республики Казахстан от 21 января 2016 года № 52.</w:t>
      </w:r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учебных достижений обучающихся осуществляется в форме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формативного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суммативного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оценивания.</w:t>
      </w:r>
      <w:bookmarkStart w:id="10" w:name="z1276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Формативное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оценивание, в том числе домашней работы, проводится для мониторинга достижений </w:t>
      </w:r>
      <w:proofErr w:type="gram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целей обучения и для дальнейшего выстраивания дифференцированной работы на уроке.</w:t>
      </w:r>
      <w:bookmarkStart w:id="11" w:name="z1277"/>
      <w:bookmarkEnd w:id="10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формативном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оценивании на уроке осуществляется обратная связь, педагог самостоятельно определяет количество </w:t>
      </w:r>
      <w:proofErr w:type="gram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, форму и частоту предоставления обратной связи.</w:t>
      </w:r>
      <w:bookmarkStart w:id="12" w:name="z1279"/>
      <w:bookmarkEnd w:id="11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формативного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оценивания осуществляется в выполненных работах обучающихся и в электронном журнале «К</w:t>
      </w:r>
      <w:r w:rsidRPr="006F7B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ү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ндел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proofErr w:type="gram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» в виде баллов и комментарий.</w:t>
      </w:r>
      <w:bookmarkStart w:id="13" w:name="z1280"/>
      <w:bookmarkEnd w:id="12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контроль успеваемости </w:t>
      </w:r>
      <w:proofErr w:type="gram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педагогами в форме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суммативного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оценивания.</w:t>
      </w:r>
      <w:bookmarkStart w:id="14" w:name="z1281"/>
      <w:bookmarkEnd w:id="13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1-ом классе учебные достижения </w:t>
      </w:r>
      <w:proofErr w:type="gram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оцениваются.</w:t>
      </w:r>
      <w:bookmarkStart w:id="15" w:name="z1283"/>
      <w:bookmarkEnd w:id="14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(контрольная, практическая или творческая работа, проект, эссе, диктант, изложение, сочинение, </w:t>
      </w: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тестирование) и время проведения на уроке для выполнения СОР определяется педагогом самостоятельно.</w:t>
      </w:r>
      <w:proofErr w:type="gramEnd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Ежечетвертно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предмету разрабатывается и утверждается график проведения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суммативных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работ.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Суммативное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оценивание проводится с учётом – не более трех предметов в день.</w:t>
      </w:r>
      <w:bookmarkStart w:id="16" w:name="z1284"/>
      <w:bookmarkEnd w:id="15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Максимальный балл за СОР составляет не менее 7 и не более 15 баллов в 1-4 классах, не менее 7 и не более 20 баллов в 5-11 классах.</w:t>
      </w:r>
      <w:bookmarkStart w:id="17" w:name="z1286"/>
      <w:bookmarkEnd w:id="16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При учебной нагрузке 1 час в неделю СОР проводится не более двух раз в четверти с объединением разделов, итоговая оценка выставляется за полугодие.</w:t>
      </w:r>
      <w:bookmarkStart w:id="18" w:name="z1288"/>
      <w:bookmarkEnd w:id="17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СОЧ</w:t>
      </w:r>
      <w:proofErr w:type="gram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проводился в последний день завершения четверти. Одновременно СОР и </w:t>
      </w:r>
      <w:proofErr w:type="gram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СОЧ</w:t>
      </w:r>
      <w:proofErr w:type="gram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одному учебному предмету в один день не проводится.</w:t>
      </w:r>
      <w:bookmarkStart w:id="19" w:name="z1291"/>
      <w:bookmarkEnd w:id="18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 и </w:t>
      </w:r>
      <w:proofErr w:type="gram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СОЧ</w:t>
      </w:r>
      <w:proofErr w:type="gram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проводится по предметам: "Художественный труд", "Музыка", "Физическая культура", и "Цифровая грамотность" в начальной школе, по итогам четверти/полугодия и учебного года педагоги выставляют "зачет".</w:t>
      </w:r>
      <w:bookmarkStart w:id="20" w:name="z1293"/>
      <w:bookmarkEnd w:id="19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учебным предметам, выбранных за счет часов вариативного компонента,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суммативное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оценивание не проводится, в конце учебного года педагоги выставляют "зачет".</w:t>
      </w:r>
      <w:bookmarkStart w:id="21" w:name="z1295"/>
      <w:bookmarkEnd w:id="20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z1298"/>
      <w:bookmarkEnd w:id="21"/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Суммативное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оценивание по языковым предметам проводится по четырем видам речевой деятельности (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аудирование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(слушание), говорение, чтение, письмо). Оценивание навыков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аудирования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(слушания) и говорения проводится на уроках в течение недели, на которую запланировано проведение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суммативного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оценивания.</w:t>
      </w:r>
      <w:bookmarkStart w:id="23" w:name="z1301"/>
      <w:bookmarkEnd w:id="22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Обучающиеся, которые отсутствовали в день проведения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суммативного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оценивания по объективным причинам проходят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суммативное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оценивание по индивидуальному графику, утверждённым директором школы.</w:t>
      </w:r>
      <w:bookmarkStart w:id="24" w:name="z1304"/>
      <w:bookmarkEnd w:id="23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Письменные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суммативные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</w:t>
      </w:r>
      <w:proofErr w:type="gram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текущий учебный год хранятся в школе до конца данного учебного года.</w:t>
      </w:r>
      <w:bookmarkStart w:id="25" w:name="z1306"/>
      <w:bookmarkEnd w:id="24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по итогам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суммативного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оценивания предоставляется обучающимся, родителям или законным представителям в бумажном или электронном формате на усмотрение педагога</w:t>
      </w:r>
      <w:bookmarkStart w:id="26" w:name="z1308"/>
      <w:bookmarkEnd w:id="25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учебной нагрузке 1 час в неделю оценка за полугодие выставляется по результатам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формативного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оценивания и СОР.</w:t>
      </w:r>
      <w:bookmarkStart w:id="27" w:name="z1311"/>
      <w:bookmarkEnd w:id="26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Годовая оценка по уч</w:t>
      </w:r>
      <w:r w:rsidR="0055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ебным </w:t>
      </w:r>
      <w:proofErr w:type="gramStart"/>
      <w:r w:rsidR="00557900">
        <w:rPr>
          <w:rFonts w:ascii="Times New Roman" w:hAnsi="Times New Roman" w:cs="Times New Roman"/>
          <w:color w:val="000000" w:themeColor="text1"/>
          <w:sz w:val="28"/>
          <w:szCs w:val="28"/>
        </w:rPr>
        <w:t>предметам</w:t>
      </w:r>
      <w:proofErr w:type="gramEnd"/>
      <w:r w:rsidR="0055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обучающимся 2-9</w:t>
      </w: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выставляется как среднее арифметическое значение суммы четвертных оценок с округлением к ближайшему целому и является итоговой оценкой.</w:t>
      </w:r>
    </w:p>
    <w:bookmarkEnd w:id="27"/>
    <w:p w:rsidR="006F7BEA" w:rsidRPr="006F7BEA" w:rsidRDefault="006F7BEA" w:rsidP="006F7BEA">
      <w:pPr>
        <w:jc w:val="both"/>
        <w:rPr>
          <w:rFonts w:cs="Times New Roman"/>
          <w:szCs w:val="28"/>
        </w:rPr>
      </w:pPr>
      <w:r w:rsidRPr="006F7BEA">
        <w:rPr>
          <w:rFonts w:cs="Times New Roman"/>
          <w:color w:val="000000" w:themeColor="text1"/>
          <w:szCs w:val="28"/>
        </w:rPr>
        <w:t xml:space="preserve">      </w:t>
      </w:r>
      <w:bookmarkStart w:id="28" w:name="z1323"/>
    </w:p>
    <w:p w:rsidR="006F7BEA" w:rsidRPr="006F7BEA" w:rsidRDefault="006F7BEA" w:rsidP="006F7BEA">
      <w:pPr>
        <w:pStyle w:val="a7"/>
        <w:numPr>
          <w:ilvl w:val="1"/>
          <w:numId w:val="17"/>
        </w:numPr>
        <w:tabs>
          <w:tab w:val="left" w:pos="97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105"/>
      <w:bookmarkEnd w:id="28"/>
      <w:r w:rsidRPr="006F7BEA">
        <w:rPr>
          <w:rFonts w:ascii="Times New Roman" w:hAnsi="Times New Roman" w:cs="Times New Roman"/>
          <w:sz w:val="28"/>
          <w:szCs w:val="28"/>
        </w:rPr>
        <w:t xml:space="preserve">Требования инклюзивного образования при обучении </w:t>
      </w:r>
      <w:proofErr w:type="gramStart"/>
      <w:r w:rsidRPr="006F7B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7BEA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 частично выполняется в соответствии с требованиями ГОСО.</w:t>
      </w:r>
    </w:p>
    <w:p w:rsidR="006F7BEA" w:rsidRPr="006F7BEA" w:rsidRDefault="006F7BEA" w:rsidP="006F7BEA">
      <w:pPr>
        <w:pStyle w:val="a7"/>
        <w:tabs>
          <w:tab w:val="left" w:pos="97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BEA">
        <w:rPr>
          <w:rFonts w:ascii="Times New Roman" w:hAnsi="Times New Roman" w:cs="Times New Roman"/>
          <w:sz w:val="28"/>
          <w:szCs w:val="28"/>
        </w:rPr>
        <w:lastRenderedPageBreak/>
        <w:t xml:space="preserve">В школе созданы условия для </w:t>
      </w:r>
      <w:proofErr w:type="spellStart"/>
      <w:r w:rsidRPr="006F7BEA">
        <w:rPr>
          <w:rFonts w:ascii="Times New Roman" w:hAnsi="Times New Roman" w:cs="Times New Roman"/>
          <w:sz w:val="28"/>
          <w:szCs w:val="28"/>
        </w:rPr>
        <w:t>безбарьерного</w:t>
      </w:r>
      <w:proofErr w:type="spellEnd"/>
      <w:r w:rsidRPr="006F7BEA">
        <w:rPr>
          <w:rFonts w:ascii="Times New Roman" w:hAnsi="Times New Roman" w:cs="Times New Roman"/>
          <w:sz w:val="28"/>
          <w:szCs w:val="28"/>
        </w:rPr>
        <w:t xml:space="preserve"> доступа в здание: вход в здание школы оборудован пандусом, кнопка вызова, к</w:t>
      </w:r>
      <w:r w:rsidRPr="006F7BEA">
        <w:rPr>
          <w:rFonts w:ascii="Times New Roman" w:hAnsi="Times New Roman" w:cs="Times New Roman"/>
          <w:sz w:val="28"/>
          <w:szCs w:val="28"/>
          <w:lang w:eastAsia="ru-RU"/>
        </w:rPr>
        <w:t xml:space="preserve">онтрастная окраска первой и последней ступени лестницы (желтый цвет), указатели направления движения. </w:t>
      </w: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 2022 года запланирована полная адаптация школы к выполнению требований к инклюзивному образованию, утвержден дефектный акт РОО, р</w:t>
      </w:r>
      <w:r w:rsidRPr="006F7B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азыгрывается тендер и ведётся работа с поставщиками в рамках партии «Аманат».</w:t>
      </w:r>
    </w:p>
    <w:p w:rsidR="006F7BEA" w:rsidRPr="006F7BEA" w:rsidRDefault="006F7BEA" w:rsidP="006F7BEA">
      <w:pPr>
        <w:pStyle w:val="a7"/>
        <w:tabs>
          <w:tab w:val="left" w:pos="979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6F7BEA" w:rsidRPr="006F7BEA" w:rsidRDefault="006F7BEA" w:rsidP="006F7BEA">
      <w:pPr>
        <w:pStyle w:val="a7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z106"/>
      <w:bookmarkEnd w:id="29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В школе соблюдаются сроки освоения общеобразовательных учебных программ в начальном, основном, среднем звене согласно требованию ГОСО:</w:t>
      </w:r>
    </w:p>
    <w:p w:rsidR="006F7BEA" w:rsidRPr="006F7BEA" w:rsidRDefault="006F7BEA" w:rsidP="006F7BE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- срок освоения общеобразовательной учебной программы начального образования – четыре года.</w:t>
      </w:r>
    </w:p>
    <w:p w:rsidR="006F7BEA" w:rsidRPr="006F7BEA" w:rsidRDefault="006F7BEA" w:rsidP="006F7BE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-  срок освоения общеобразовательной учебной программы основного среднего образования – пять лет.</w:t>
      </w:r>
    </w:p>
    <w:bookmarkEnd w:id="30"/>
    <w:p w:rsidR="006F7BEA" w:rsidRPr="006F7BEA" w:rsidRDefault="006F7BEA" w:rsidP="006F7BEA">
      <w:pPr>
        <w:jc w:val="both"/>
        <w:rPr>
          <w:rFonts w:cs="Times New Roman"/>
          <w:i/>
          <w:color w:val="000000" w:themeColor="text1"/>
          <w:szCs w:val="28"/>
        </w:rPr>
      </w:pPr>
    </w:p>
    <w:p w:rsidR="006F7BEA" w:rsidRPr="006F7BEA" w:rsidRDefault="006F7BEA" w:rsidP="006F7BEA">
      <w:pPr>
        <w:pStyle w:val="a7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продолжительности учебного года по классам и продолжительности каникулярного времени соблюдаются в соответствии с приказами МОН РК:</w:t>
      </w:r>
    </w:p>
    <w:p w:rsidR="006F7BEA" w:rsidRPr="006F7BEA" w:rsidRDefault="006F7BEA" w:rsidP="006F7BE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 – 2024</w:t>
      </w:r>
      <w:r w:rsidRPr="006F7B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год.</w:t>
      </w:r>
    </w:p>
    <w:p w:rsidR="006F7BEA" w:rsidRPr="006F7BEA" w:rsidRDefault="007866CF" w:rsidP="006F7BEA">
      <w:pPr>
        <w:pStyle w:val="a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Приказ от 05 октября 2023 года №361</w:t>
      </w:r>
      <w:r w:rsidR="006F7BEA" w:rsidRPr="006F7BEA">
        <w:rPr>
          <w:rFonts w:ascii="Times New Roman" w:hAnsi="Times New Roman"/>
          <w:color w:val="000000" w:themeColor="text1"/>
          <w:sz w:val="28"/>
          <w:szCs w:val="28"/>
        </w:rPr>
        <w:t xml:space="preserve"> . </w:t>
      </w:r>
    </w:p>
    <w:p w:rsidR="006F7BEA" w:rsidRPr="006F7BEA" w:rsidRDefault="006F7BEA" w:rsidP="006F7BEA">
      <w:pPr>
        <w:pStyle w:val="ae"/>
        <w:rPr>
          <w:rFonts w:ascii="Times New Roman" w:hAnsi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/>
          <w:color w:val="000000" w:themeColor="text1"/>
          <w:sz w:val="28"/>
          <w:szCs w:val="28"/>
        </w:rPr>
        <w:t>Начало</w:t>
      </w:r>
      <w:r w:rsidR="007866CF">
        <w:rPr>
          <w:rFonts w:ascii="Times New Roman" w:hAnsi="Times New Roman"/>
          <w:color w:val="000000" w:themeColor="text1"/>
          <w:sz w:val="28"/>
          <w:szCs w:val="28"/>
        </w:rPr>
        <w:t xml:space="preserve"> учебного года – 1 сентября 2023</w:t>
      </w:r>
      <w:r w:rsidRPr="006F7BEA">
        <w:rPr>
          <w:rFonts w:ascii="Times New Roman" w:hAnsi="Times New Roman"/>
          <w:color w:val="000000" w:themeColor="text1"/>
          <w:sz w:val="28"/>
          <w:szCs w:val="28"/>
        </w:rPr>
        <w:t xml:space="preserve"> года, продолжительность учебного года в 1 клас</w:t>
      </w:r>
      <w:r>
        <w:rPr>
          <w:rFonts w:ascii="Times New Roman" w:hAnsi="Times New Roman"/>
          <w:color w:val="000000" w:themeColor="text1"/>
          <w:sz w:val="28"/>
          <w:szCs w:val="28"/>
        </w:rPr>
        <w:t>сах – 33 учебные недели, во 2-9</w:t>
      </w:r>
      <w:r w:rsidRPr="006F7BEA">
        <w:rPr>
          <w:rFonts w:ascii="Times New Roman" w:hAnsi="Times New Roman"/>
          <w:color w:val="000000" w:themeColor="text1"/>
          <w:sz w:val="28"/>
          <w:szCs w:val="28"/>
        </w:rPr>
        <w:t xml:space="preserve"> классах– 34 учебные недели;</w:t>
      </w:r>
    </w:p>
    <w:p w:rsidR="006F7BEA" w:rsidRPr="006F7BEA" w:rsidRDefault="006F7BEA" w:rsidP="006F7BEA">
      <w:pPr>
        <w:pStyle w:val="ae"/>
        <w:rPr>
          <w:rFonts w:ascii="Times New Roman" w:hAnsi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/>
          <w:color w:val="000000" w:themeColor="text1"/>
          <w:sz w:val="28"/>
          <w:szCs w:val="28"/>
        </w:rPr>
        <w:t>Каникулярные периоды в течение учебного года в 1</w:t>
      </w:r>
      <w:r w:rsidR="007866CF">
        <w:rPr>
          <w:rFonts w:ascii="Times New Roman" w:hAnsi="Times New Roman"/>
          <w:color w:val="000000" w:themeColor="text1"/>
          <w:sz w:val="28"/>
          <w:szCs w:val="28"/>
        </w:rPr>
        <w:t>–9</w:t>
      </w:r>
      <w:r w:rsidRPr="006F7BEA">
        <w:rPr>
          <w:rFonts w:ascii="Times New Roman" w:hAnsi="Times New Roman"/>
          <w:color w:val="000000" w:themeColor="text1"/>
          <w:sz w:val="28"/>
          <w:szCs w:val="28"/>
        </w:rPr>
        <w:t xml:space="preserve"> классах:</w:t>
      </w:r>
    </w:p>
    <w:p w:rsidR="006F7BEA" w:rsidRPr="006F7BEA" w:rsidRDefault="006F7BEA" w:rsidP="006F7BEA">
      <w:pPr>
        <w:pStyle w:val="ae"/>
        <w:rPr>
          <w:rFonts w:ascii="Times New Roman" w:hAnsi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/>
          <w:b/>
          <w:color w:val="000000" w:themeColor="text1"/>
          <w:sz w:val="28"/>
          <w:szCs w:val="28"/>
        </w:rPr>
        <w:t>осенние</w:t>
      </w:r>
      <w:r w:rsidR="007866CF">
        <w:rPr>
          <w:rFonts w:ascii="Times New Roman" w:hAnsi="Times New Roman"/>
          <w:color w:val="000000" w:themeColor="text1"/>
          <w:sz w:val="28"/>
          <w:szCs w:val="28"/>
        </w:rPr>
        <w:t>–7 дней (с 30 октября по 5 ноября 2023</w:t>
      </w:r>
      <w:r w:rsidRPr="006F7BEA">
        <w:rPr>
          <w:rFonts w:ascii="Times New Roman" w:hAnsi="Times New Roman"/>
          <w:color w:val="000000" w:themeColor="text1"/>
          <w:sz w:val="28"/>
          <w:szCs w:val="28"/>
        </w:rPr>
        <w:t xml:space="preserve"> года включительно),</w:t>
      </w:r>
    </w:p>
    <w:p w:rsidR="006F7BEA" w:rsidRPr="006F7BEA" w:rsidRDefault="006F7BEA" w:rsidP="006F7BEA">
      <w:pPr>
        <w:pStyle w:val="ae"/>
        <w:rPr>
          <w:rFonts w:ascii="Times New Roman" w:hAnsi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/>
          <w:b/>
          <w:color w:val="000000" w:themeColor="text1"/>
          <w:sz w:val="28"/>
          <w:szCs w:val="28"/>
        </w:rPr>
        <w:t>зимние</w:t>
      </w:r>
      <w:r w:rsidR="007866CF">
        <w:rPr>
          <w:rFonts w:ascii="Times New Roman" w:hAnsi="Times New Roman"/>
          <w:color w:val="000000" w:themeColor="text1"/>
          <w:sz w:val="28"/>
          <w:szCs w:val="28"/>
        </w:rPr>
        <w:t>–10 дней (с 29 декабря 2023 года по 7 января 2024</w:t>
      </w:r>
      <w:r w:rsidRPr="006F7BEA">
        <w:rPr>
          <w:rFonts w:ascii="Times New Roman" w:hAnsi="Times New Roman"/>
          <w:color w:val="000000" w:themeColor="text1"/>
          <w:sz w:val="28"/>
          <w:szCs w:val="28"/>
        </w:rPr>
        <w:t xml:space="preserve"> года включительно),</w:t>
      </w:r>
    </w:p>
    <w:p w:rsidR="006F7BEA" w:rsidRPr="006F7BEA" w:rsidRDefault="006F7BEA" w:rsidP="006F7BEA">
      <w:pPr>
        <w:pStyle w:val="ae"/>
        <w:rPr>
          <w:rFonts w:ascii="Times New Roman" w:hAnsi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/>
          <w:b/>
          <w:color w:val="000000" w:themeColor="text1"/>
          <w:sz w:val="28"/>
          <w:szCs w:val="28"/>
        </w:rPr>
        <w:t>весенние</w:t>
      </w:r>
      <w:r w:rsidR="007866CF">
        <w:rPr>
          <w:rFonts w:ascii="Times New Roman" w:hAnsi="Times New Roman"/>
          <w:color w:val="000000" w:themeColor="text1"/>
          <w:sz w:val="28"/>
          <w:szCs w:val="28"/>
        </w:rPr>
        <w:t>–11 дней (с 21 по 31 марта 2024</w:t>
      </w:r>
      <w:r w:rsidRPr="006F7BEA">
        <w:rPr>
          <w:rFonts w:ascii="Times New Roman" w:hAnsi="Times New Roman"/>
          <w:color w:val="000000" w:themeColor="text1"/>
          <w:sz w:val="28"/>
          <w:szCs w:val="28"/>
        </w:rPr>
        <w:t xml:space="preserve"> года включительно);</w:t>
      </w:r>
    </w:p>
    <w:p w:rsidR="006F7BEA" w:rsidRPr="006F7BEA" w:rsidRDefault="006F7BEA" w:rsidP="006F7BEA">
      <w:pPr>
        <w:pStyle w:val="ae"/>
        <w:rPr>
          <w:rFonts w:ascii="Times New Roman" w:hAnsi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/>
          <w:b/>
          <w:color w:val="000000" w:themeColor="text1"/>
          <w:sz w:val="28"/>
          <w:szCs w:val="28"/>
        </w:rPr>
        <w:t>дополнительные каникулы</w:t>
      </w:r>
      <w:r w:rsidR="007866CF">
        <w:rPr>
          <w:rFonts w:ascii="Times New Roman" w:hAnsi="Times New Roman"/>
          <w:color w:val="000000" w:themeColor="text1"/>
          <w:sz w:val="28"/>
          <w:szCs w:val="28"/>
        </w:rPr>
        <w:t xml:space="preserve"> в 1 классе – 7 дней (с 5 по 11 февраля 2024</w:t>
      </w:r>
      <w:r w:rsidRPr="006F7BEA">
        <w:rPr>
          <w:rFonts w:ascii="Times New Roman" w:hAnsi="Times New Roman"/>
          <w:color w:val="000000" w:themeColor="text1"/>
          <w:sz w:val="28"/>
          <w:szCs w:val="28"/>
        </w:rPr>
        <w:t xml:space="preserve"> года включительно).</w:t>
      </w:r>
    </w:p>
    <w:p w:rsidR="00D43D63" w:rsidRPr="00D66B4B" w:rsidRDefault="00D43D63" w:rsidP="007B1C54">
      <w:pPr>
        <w:contextualSpacing/>
        <w:rPr>
          <w:rFonts w:cs="Times New Roman"/>
          <w:b/>
          <w:szCs w:val="28"/>
          <w:u w:val="single"/>
        </w:rPr>
      </w:pPr>
    </w:p>
    <w:p w:rsidR="007B1C54" w:rsidRPr="00346949" w:rsidRDefault="007B1C54" w:rsidP="00BC6298">
      <w:pPr>
        <w:jc w:val="both"/>
        <w:rPr>
          <w:rFonts w:cs="Times New Roman"/>
          <w:noProof/>
          <w:szCs w:val="28"/>
          <w:lang w:eastAsia="ru-RU"/>
        </w:rPr>
      </w:pPr>
      <w:r w:rsidRPr="00D66B4B">
        <w:rPr>
          <w:rFonts w:eastAsia="Times New Roman" w:cs="Times New Roman"/>
          <w:b/>
          <w:szCs w:val="28"/>
        </w:rPr>
        <w:t xml:space="preserve">   </w:t>
      </w:r>
    </w:p>
    <w:p w:rsidR="007B1C54" w:rsidRPr="004202AF" w:rsidRDefault="007B1C54" w:rsidP="007B1C54">
      <w:pPr>
        <w:pStyle w:val="ae"/>
        <w:rPr>
          <w:rFonts w:ascii="Times New Roman" w:hAnsi="Times New Roman"/>
          <w:sz w:val="28"/>
          <w:szCs w:val="28"/>
        </w:rPr>
      </w:pPr>
    </w:p>
    <w:p w:rsidR="007B1C54" w:rsidRDefault="007B1C54" w:rsidP="007B1C54">
      <w:pPr>
        <w:contextualSpacing/>
        <w:jc w:val="both"/>
        <w:rPr>
          <w:rFonts w:cs="Times New Roman"/>
          <w:b/>
          <w:color w:val="FF0000"/>
          <w:spacing w:val="2"/>
          <w:szCs w:val="28"/>
          <w:shd w:val="clear" w:color="auto" w:fill="FFFFFF"/>
          <w:lang w:val="kk-KZ"/>
        </w:rPr>
      </w:pPr>
    </w:p>
    <w:p w:rsidR="007B1C54" w:rsidRPr="00346949" w:rsidRDefault="007B1C54" w:rsidP="007B1C54">
      <w:pPr>
        <w:contextualSpacing/>
        <w:jc w:val="both"/>
        <w:rPr>
          <w:rFonts w:cs="Times New Roman"/>
          <w:b/>
          <w:color w:val="FF0000"/>
          <w:spacing w:val="2"/>
          <w:szCs w:val="28"/>
          <w:shd w:val="clear" w:color="auto" w:fill="FFFFFF"/>
          <w:lang w:val="kk-KZ"/>
        </w:rPr>
      </w:pPr>
    </w:p>
    <w:p w:rsidR="007B1C54" w:rsidRPr="004B610C" w:rsidRDefault="007B1C54" w:rsidP="007B1C54">
      <w:pPr>
        <w:ind w:left="7" w:firstLine="701"/>
        <w:jc w:val="both"/>
        <w:rPr>
          <w:rFonts w:eastAsia="Times New Roman"/>
          <w:szCs w:val="28"/>
        </w:rPr>
      </w:pPr>
    </w:p>
    <w:p w:rsidR="007B1C54" w:rsidRPr="00346949" w:rsidRDefault="007B1C54" w:rsidP="007B1C54">
      <w:pPr>
        <w:contextualSpacing/>
        <w:rPr>
          <w:rFonts w:cs="Times New Roman"/>
          <w:spacing w:val="2"/>
          <w:szCs w:val="28"/>
          <w:shd w:val="clear" w:color="auto" w:fill="FFFFFF"/>
          <w:lang w:val="kk-KZ"/>
        </w:rPr>
      </w:pPr>
    </w:p>
    <w:p w:rsidR="007B1C54" w:rsidRPr="00346949" w:rsidRDefault="007B1C54" w:rsidP="007B1C54">
      <w:pPr>
        <w:contextualSpacing/>
        <w:rPr>
          <w:rFonts w:cs="Times New Roman"/>
          <w:b/>
          <w:szCs w:val="28"/>
          <w:u w:val="single"/>
        </w:rPr>
      </w:pPr>
      <w:r w:rsidRPr="00346949">
        <w:rPr>
          <w:rFonts w:eastAsia="Times New Roman" w:cs="Times New Roman"/>
          <w:spacing w:val="2"/>
          <w:szCs w:val="28"/>
          <w:lang w:eastAsia="ru-RU"/>
        </w:rPr>
        <w:lastRenderedPageBreak/>
        <w:t xml:space="preserve"> </w:t>
      </w:r>
      <w:r w:rsidRPr="00346949">
        <w:rPr>
          <w:rFonts w:cs="Times New Roman"/>
          <w:spacing w:val="2"/>
          <w:szCs w:val="28"/>
          <w:shd w:val="clear" w:color="auto" w:fill="FFFFFF"/>
        </w:rPr>
        <w:t xml:space="preserve">Прилагается таблица согласно приложению </w:t>
      </w:r>
      <w:r w:rsidRPr="00386681">
        <w:rPr>
          <w:rFonts w:cs="Times New Roman"/>
          <w:spacing w:val="2"/>
          <w:szCs w:val="28"/>
          <w:shd w:val="clear" w:color="auto" w:fill="FFFFFF"/>
        </w:rPr>
        <w:t>8</w:t>
      </w:r>
      <w:r w:rsidRPr="00346949">
        <w:rPr>
          <w:rFonts w:cs="Times New Roman"/>
          <w:spacing w:val="2"/>
          <w:szCs w:val="28"/>
          <w:shd w:val="clear" w:color="auto" w:fill="FFFFFF"/>
        </w:rPr>
        <w:t xml:space="preserve"> к Методическим рекомендациям, заверенная  подписью и печатью руководителя.</w:t>
      </w:r>
    </w:p>
    <w:p w:rsidR="007B1C54" w:rsidRPr="00346949" w:rsidRDefault="007B1C54" w:rsidP="007B1C54">
      <w:pPr>
        <w:contextualSpacing/>
        <w:rPr>
          <w:rFonts w:cs="Times New Roman"/>
          <w:b/>
          <w:szCs w:val="28"/>
          <w:u w:val="single"/>
        </w:rPr>
      </w:pPr>
    </w:p>
    <w:p w:rsidR="007B1C54" w:rsidRPr="00346949" w:rsidRDefault="007B1C54" w:rsidP="007B1C54">
      <w:pPr>
        <w:contextualSpacing/>
        <w:rPr>
          <w:rFonts w:cs="Times New Roman"/>
          <w:b/>
          <w:szCs w:val="28"/>
          <w:u w:val="single"/>
        </w:rPr>
      </w:pPr>
      <w:r w:rsidRPr="00346949">
        <w:rPr>
          <w:rFonts w:cs="Times New Roman"/>
          <w:b/>
          <w:szCs w:val="28"/>
          <w:u w:val="single"/>
        </w:rPr>
        <w:t>5.</w:t>
      </w:r>
      <w:r w:rsidRPr="00346949">
        <w:rPr>
          <w:rFonts w:cs="Times New Roman"/>
          <w:b/>
          <w:szCs w:val="28"/>
        </w:rPr>
        <w:t xml:space="preserve"> </w:t>
      </w:r>
      <w:r w:rsidRPr="00346949">
        <w:rPr>
          <w:rFonts w:cs="Times New Roman"/>
          <w:b/>
          <w:szCs w:val="28"/>
          <w:u w:val="single"/>
        </w:rPr>
        <w:t>Учебно-материальные активы</w:t>
      </w:r>
    </w:p>
    <w:p w:rsidR="007B1C54" w:rsidRPr="00346949" w:rsidRDefault="007B1C54" w:rsidP="007B1C54">
      <w:pPr>
        <w:jc w:val="both"/>
        <w:rPr>
          <w:rFonts w:cs="Times New Roman"/>
          <w:b/>
          <w:szCs w:val="28"/>
        </w:rPr>
      </w:pPr>
      <w:r w:rsidRPr="00346949">
        <w:rPr>
          <w:rFonts w:cs="Times New Roman"/>
          <w:b/>
          <w:szCs w:val="28"/>
        </w:rPr>
        <w:t>Критерии к содержанию образования с ориентиром на результаты обучения:</w:t>
      </w:r>
    </w:p>
    <w:p w:rsidR="007B1C54" w:rsidRPr="00346949" w:rsidRDefault="007B1C54" w:rsidP="007B1C54">
      <w:pPr>
        <w:contextualSpacing/>
        <w:jc w:val="both"/>
        <w:rPr>
          <w:rFonts w:cs="Times New Roman"/>
          <w:b/>
          <w:spacing w:val="2"/>
          <w:szCs w:val="28"/>
          <w:shd w:val="clear" w:color="auto" w:fill="FFFFFF"/>
        </w:rPr>
      </w:pPr>
      <w:r w:rsidRPr="00346949">
        <w:rPr>
          <w:rFonts w:cs="Times New Roman"/>
          <w:b/>
          <w:color w:val="000000"/>
          <w:spacing w:val="2"/>
          <w:szCs w:val="28"/>
          <w:shd w:val="clear" w:color="auto" w:fill="FFFFFF"/>
        </w:rPr>
        <w:t>Сведения</w:t>
      </w:r>
      <w:r w:rsidRPr="00346949">
        <w:rPr>
          <w:rFonts w:cs="Times New Roman"/>
          <w:color w:val="000000"/>
          <w:spacing w:val="2"/>
          <w:szCs w:val="28"/>
          <w:shd w:val="clear" w:color="auto" w:fill="FFFFFF"/>
        </w:rPr>
        <w:t xml:space="preserve"> о материально-техническом обеспечении образовательного процесса. </w:t>
      </w:r>
      <w:r w:rsidRPr="00346949">
        <w:rPr>
          <w:rFonts w:cs="Times New Roman"/>
          <w:spacing w:val="2"/>
          <w:szCs w:val="28"/>
          <w:shd w:val="clear" w:color="auto" w:fill="FFFFFF"/>
        </w:rPr>
        <w:t xml:space="preserve">Прилагается таблица согласно приложению </w:t>
      </w:r>
      <w:r w:rsidRPr="00346949">
        <w:rPr>
          <w:rFonts w:cs="Times New Roman"/>
          <w:color w:val="FF0000"/>
          <w:spacing w:val="2"/>
          <w:szCs w:val="28"/>
          <w:shd w:val="clear" w:color="auto" w:fill="FFFFFF"/>
        </w:rPr>
        <w:t>9</w:t>
      </w:r>
      <w:r w:rsidRPr="00346949">
        <w:rPr>
          <w:rFonts w:cs="Times New Roman"/>
          <w:spacing w:val="2"/>
          <w:szCs w:val="28"/>
          <w:shd w:val="clear" w:color="auto" w:fill="FFFFFF"/>
        </w:rPr>
        <w:t xml:space="preserve"> к Методическим рекомендациям, заверенная  подписью и печатью руководителя.</w:t>
      </w:r>
    </w:p>
    <w:p w:rsidR="007B1C54" w:rsidRPr="00346949" w:rsidRDefault="007B1C54" w:rsidP="007B1C54">
      <w:pPr>
        <w:jc w:val="both"/>
        <w:rPr>
          <w:rFonts w:eastAsia="Times New Roman" w:cs="Times New Roman"/>
          <w:szCs w:val="28"/>
        </w:rPr>
      </w:pPr>
      <w:proofErr w:type="gramStart"/>
      <w:r w:rsidRPr="00346949">
        <w:rPr>
          <w:rFonts w:cs="Times New Roman"/>
          <w:b/>
          <w:szCs w:val="28"/>
        </w:rPr>
        <w:t xml:space="preserve">Видеоматериалы </w:t>
      </w:r>
      <w:r w:rsidRPr="00346949">
        <w:rPr>
          <w:rFonts w:cs="Times New Roman"/>
          <w:szCs w:val="28"/>
        </w:rPr>
        <w:t>по наличию учебного и учебно-лабораторного оборудования и мебели в целом по организации образования, в том числе о создании условий для обучающихся с особыми образовательными потребностями для получения ими образования, коррекции нарушения развития и социальной адаптации.</w:t>
      </w:r>
      <w:proofErr w:type="gramEnd"/>
      <w:r w:rsidRPr="00346949">
        <w:rPr>
          <w:rFonts w:cs="Times New Roman"/>
          <w:szCs w:val="28"/>
        </w:rPr>
        <w:t xml:space="preserve"> В школе не обучаются дети с особыми образовательными потребностями, имеются</w:t>
      </w:r>
      <w:r w:rsidRPr="00346949">
        <w:rPr>
          <w:rFonts w:eastAsia="Times New Roman" w:cs="Times New Roman"/>
          <w:szCs w:val="28"/>
        </w:rPr>
        <w:t xml:space="preserve"> кнопка вызова, пандус, полоса доступности.</w:t>
      </w:r>
    </w:p>
    <w:p w:rsidR="007B1C54" w:rsidRPr="00346949" w:rsidRDefault="007B1C54" w:rsidP="007B1C54">
      <w:pPr>
        <w:jc w:val="both"/>
        <w:outlineLvl w:val="2"/>
        <w:rPr>
          <w:rFonts w:cs="Times New Roman"/>
          <w:b/>
          <w:i/>
          <w:szCs w:val="28"/>
        </w:rPr>
      </w:pPr>
    </w:p>
    <w:p w:rsidR="007B1C54" w:rsidRPr="00346949" w:rsidRDefault="007B1C54" w:rsidP="007B1C54">
      <w:pPr>
        <w:jc w:val="both"/>
        <w:outlineLvl w:val="2"/>
        <w:rPr>
          <w:rFonts w:cs="Times New Roman"/>
          <w:spacing w:val="2"/>
          <w:szCs w:val="28"/>
          <w:shd w:val="clear" w:color="auto" w:fill="FFFFFF"/>
        </w:rPr>
      </w:pPr>
      <w:r w:rsidRPr="00346949">
        <w:rPr>
          <w:rFonts w:cs="Times New Roman"/>
          <w:b/>
          <w:spacing w:val="2"/>
          <w:szCs w:val="28"/>
          <w:shd w:val="clear" w:color="auto" w:fill="FFFFFF"/>
        </w:rPr>
        <w:t xml:space="preserve">Накладные </w:t>
      </w:r>
      <w:r w:rsidRPr="00346949">
        <w:rPr>
          <w:rFonts w:cs="Times New Roman"/>
          <w:spacing w:val="2"/>
          <w:szCs w:val="28"/>
          <w:shd w:val="clear" w:color="auto" w:fill="FFFFFF"/>
        </w:rPr>
        <w:t xml:space="preserve">на оборудование и мебель, в том числе </w:t>
      </w:r>
      <w:r w:rsidRPr="00346949">
        <w:rPr>
          <w:rFonts w:cs="Times New Roman"/>
          <w:b/>
          <w:spacing w:val="2"/>
          <w:szCs w:val="28"/>
          <w:shd w:val="clear" w:color="auto" w:fill="FFFFFF"/>
        </w:rPr>
        <w:t>перечень</w:t>
      </w:r>
      <w:r w:rsidRPr="00346949">
        <w:rPr>
          <w:rFonts w:cs="Times New Roman"/>
          <w:spacing w:val="2"/>
          <w:szCs w:val="28"/>
          <w:shd w:val="clear" w:color="auto" w:fill="FFFFFF"/>
        </w:rPr>
        <w:t xml:space="preserve"> основных средств из данных бухгалтерской отчетности (утвержденная организацией образования и согласованная органом управлением образования инвентаризационная опись). В школе имеется инвентарная опись, новое оборудование и новая мебель отсутствует.</w:t>
      </w:r>
    </w:p>
    <w:p w:rsidR="007B1C54" w:rsidRPr="00346949" w:rsidRDefault="007B1C54" w:rsidP="007B1C54">
      <w:pPr>
        <w:jc w:val="both"/>
        <w:outlineLvl w:val="2"/>
        <w:rPr>
          <w:rFonts w:cs="Times New Roman"/>
          <w:color w:val="000000"/>
          <w:spacing w:val="2"/>
          <w:szCs w:val="28"/>
          <w:shd w:val="clear" w:color="auto" w:fill="FFFFFF"/>
        </w:rPr>
      </w:pPr>
      <w:r w:rsidRPr="00346949">
        <w:rPr>
          <w:rFonts w:cs="Times New Roman"/>
          <w:color w:val="000000"/>
          <w:spacing w:val="2"/>
          <w:szCs w:val="28"/>
          <w:shd w:val="clear" w:color="auto" w:fill="FFFFFF"/>
        </w:rPr>
        <w:t>Документ, подтверждающий право хозяйственного ведения или оперативного управления, или доверительного управления на здания, или договора аренды на здание.</w:t>
      </w:r>
      <w:r w:rsidRPr="00346949">
        <w:rPr>
          <w:rFonts w:eastAsia="Times New Roman" w:cs="Times New Roman"/>
          <w:szCs w:val="28"/>
        </w:rPr>
        <w:t xml:space="preserve"> Наличие собственных либо принадлежащих на праве хозяйственного ведения, или оперативного управления, или доверительного управления материальных активов – школа расположена в собственном отдельном здании общей площадью 1841, 6 м</w:t>
      </w:r>
      <w:proofErr w:type="gramStart"/>
      <w:r w:rsidRPr="00346949">
        <w:rPr>
          <w:rFonts w:eastAsia="Times New Roman" w:cs="Times New Roman"/>
          <w:szCs w:val="28"/>
          <w:vertAlign w:val="superscript"/>
        </w:rPr>
        <w:t>2</w:t>
      </w:r>
      <w:proofErr w:type="gramEnd"/>
      <w:r w:rsidRPr="00346949">
        <w:rPr>
          <w:rFonts w:eastAsia="Times New Roman" w:cs="Times New Roman"/>
          <w:szCs w:val="28"/>
        </w:rPr>
        <w:t>.</w:t>
      </w:r>
    </w:p>
    <w:p w:rsidR="007B1C54" w:rsidRPr="00346949" w:rsidRDefault="007B1C54" w:rsidP="007B1C54">
      <w:pPr>
        <w:contextualSpacing/>
        <w:rPr>
          <w:rFonts w:cs="Times New Roman"/>
          <w:spacing w:val="2"/>
          <w:szCs w:val="28"/>
          <w:shd w:val="clear" w:color="auto" w:fill="FFFFFF"/>
        </w:rPr>
      </w:pPr>
      <w:r w:rsidRPr="00346949">
        <w:rPr>
          <w:rFonts w:cs="Times New Roman"/>
          <w:b/>
          <w:color w:val="000000"/>
          <w:spacing w:val="2"/>
          <w:szCs w:val="28"/>
          <w:shd w:val="clear" w:color="auto" w:fill="FFFFFF"/>
        </w:rPr>
        <w:t>Сведения</w:t>
      </w:r>
      <w:r w:rsidRPr="00346949">
        <w:rPr>
          <w:rFonts w:cs="Times New Roman"/>
          <w:color w:val="000000"/>
          <w:spacing w:val="2"/>
          <w:szCs w:val="28"/>
          <w:shd w:val="clear" w:color="auto" w:fill="FFFFFF"/>
        </w:rPr>
        <w:t xml:space="preserve"> о наличии медицинского обслуживания, в том числе о наличии медицинского пункта и лицензии на медицинскую деятельность.                           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346949">
        <w:rPr>
          <w:rFonts w:cs="Times New Roman"/>
          <w:color w:val="000000"/>
          <w:spacing w:val="2"/>
          <w:szCs w:val="28"/>
          <w:shd w:val="clear" w:color="auto" w:fill="FFFFFF"/>
        </w:rPr>
        <w:t xml:space="preserve"> </w:t>
      </w:r>
      <w:r w:rsidRPr="00346949">
        <w:rPr>
          <w:rFonts w:eastAsia="Times New Roman" w:cs="Times New Roman"/>
          <w:szCs w:val="28"/>
        </w:rPr>
        <w:t>В школе функционирует медицинский кабинет, государственная лицензия на занятие медицинской деятельностью</w:t>
      </w:r>
      <w:r w:rsidRPr="00346949">
        <w:rPr>
          <w:rFonts w:cs="Times New Roman"/>
          <w:szCs w:val="28"/>
        </w:rPr>
        <w:t xml:space="preserve">                                                   Серия  ЛП №00588</w:t>
      </w:r>
      <w:r w:rsidRPr="00346949">
        <w:rPr>
          <w:rFonts w:cs="Times New Roman"/>
          <w:szCs w:val="28"/>
          <w:lang w:val="en-US"/>
        </w:rPr>
        <w:t>DC</w:t>
      </w:r>
      <w:r w:rsidRPr="00346949">
        <w:rPr>
          <w:rFonts w:cs="Times New Roman"/>
          <w:szCs w:val="28"/>
        </w:rPr>
        <w:t xml:space="preserve"> от 13.08.2010г. </w:t>
      </w:r>
      <w:r w:rsidRPr="00346949">
        <w:rPr>
          <w:rFonts w:eastAsia="Times New Roman" w:cs="Times New Roman"/>
          <w:szCs w:val="28"/>
        </w:rPr>
        <w:t>работает медицинская сестра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Маглена</w:t>
      </w:r>
      <w:proofErr w:type="spellEnd"/>
      <w:r>
        <w:rPr>
          <w:rFonts w:eastAsia="Times New Roman" w:cs="Times New Roman"/>
          <w:szCs w:val="28"/>
        </w:rPr>
        <w:t xml:space="preserve"> Валентина Ивановна</w:t>
      </w:r>
      <w:r w:rsidRPr="00346949">
        <w:rPr>
          <w:rFonts w:eastAsia="Times New Roman" w:cs="Times New Roman"/>
          <w:szCs w:val="28"/>
        </w:rPr>
        <w:t xml:space="preserve"> (со </w:t>
      </w:r>
      <w:proofErr w:type="spellStart"/>
      <w:r w:rsidRPr="00346949">
        <w:rPr>
          <w:rFonts w:eastAsia="Times New Roman" w:cs="Times New Roman"/>
          <w:szCs w:val="28"/>
        </w:rPr>
        <w:t>средне-специальным</w:t>
      </w:r>
      <w:proofErr w:type="spellEnd"/>
      <w:r w:rsidRPr="00346949">
        <w:rPr>
          <w:rFonts w:eastAsia="Times New Roman" w:cs="Times New Roman"/>
          <w:szCs w:val="28"/>
        </w:rPr>
        <w:t xml:space="preserve"> образованием, стаж работы 32 года) </w:t>
      </w:r>
      <w:r w:rsidRPr="00346949">
        <w:rPr>
          <w:rFonts w:cs="Times New Roman"/>
          <w:spacing w:val="2"/>
          <w:szCs w:val="28"/>
          <w:shd w:val="clear" w:color="auto" w:fill="FFFFFF"/>
        </w:rPr>
        <w:t xml:space="preserve">Прилагается таблица согласно приложению </w:t>
      </w:r>
      <w:r w:rsidRPr="00386681">
        <w:rPr>
          <w:rFonts w:cs="Times New Roman"/>
          <w:spacing w:val="2"/>
          <w:szCs w:val="28"/>
          <w:shd w:val="clear" w:color="auto" w:fill="FFFFFF"/>
        </w:rPr>
        <w:t>10</w:t>
      </w:r>
      <w:r w:rsidRPr="00346949">
        <w:rPr>
          <w:rFonts w:cs="Times New Roman"/>
          <w:spacing w:val="2"/>
          <w:szCs w:val="28"/>
          <w:shd w:val="clear" w:color="auto" w:fill="FFFFFF"/>
        </w:rPr>
        <w:t xml:space="preserve"> к Методическим рекомендациям, заверенная  подписью и печатью руководителя.</w:t>
      </w:r>
    </w:p>
    <w:p w:rsidR="007B1C54" w:rsidRPr="00346949" w:rsidRDefault="007B1C54" w:rsidP="007B1C54">
      <w:pPr>
        <w:jc w:val="both"/>
        <w:outlineLvl w:val="2"/>
        <w:rPr>
          <w:rFonts w:cs="Times New Roman"/>
          <w:spacing w:val="2"/>
          <w:szCs w:val="28"/>
          <w:shd w:val="clear" w:color="auto" w:fill="FFFFFF"/>
        </w:rPr>
      </w:pPr>
      <w:r w:rsidRPr="00346949">
        <w:rPr>
          <w:rFonts w:cs="Times New Roman"/>
          <w:b/>
          <w:spacing w:val="2"/>
          <w:szCs w:val="28"/>
          <w:shd w:val="clear" w:color="auto" w:fill="FFFFFF"/>
        </w:rPr>
        <w:t xml:space="preserve">Лицензия </w:t>
      </w:r>
      <w:r w:rsidRPr="00346949">
        <w:rPr>
          <w:rFonts w:cs="Times New Roman"/>
          <w:spacing w:val="2"/>
          <w:szCs w:val="28"/>
          <w:shd w:val="clear" w:color="auto" w:fill="FFFFFF"/>
        </w:rPr>
        <w:t>на медицинскую деятельность имеется.</w:t>
      </w:r>
    </w:p>
    <w:p w:rsidR="007B1C54" w:rsidRPr="00346949" w:rsidRDefault="007B1C54" w:rsidP="007B1C54">
      <w:pPr>
        <w:jc w:val="both"/>
        <w:outlineLvl w:val="2"/>
        <w:rPr>
          <w:rFonts w:cs="Times New Roman"/>
          <w:b/>
          <w:spacing w:val="2"/>
          <w:szCs w:val="28"/>
          <w:shd w:val="clear" w:color="auto" w:fill="FFFFFF"/>
        </w:rPr>
      </w:pPr>
      <w:r w:rsidRPr="00346949">
        <w:rPr>
          <w:rFonts w:cs="Times New Roman"/>
          <w:b/>
          <w:szCs w:val="28"/>
        </w:rPr>
        <w:t xml:space="preserve">Имеется договор </w:t>
      </w:r>
      <w:r w:rsidRPr="00346949">
        <w:rPr>
          <w:rFonts w:cs="Times New Roman"/>
          <w:szCs w:val="28"/>
        </w:rPr>
        <w:t>на техническое обслуживание системы видеонаблюдения</w:t>
      </w:r>
      <w:r w:rsidRPr="00346949">
        <w:rPr>
          <w:rFonts w:cs="Times New Roman"/>
          <w:b/>
          <w:spacing w:val="2"/>
          <w:szCs w:val="28"/>
          <w:shd w:val="clear" w:color="auto" w:fill="FFFFFF"/>
        </w:rPr>
        <w:t>.</w:t>
      </w:r>
    </w:p>
    <w:p w:rsidR="007B1C54" w:rsidRPr="00346949" w:rsidRDefault="007B1C54" w:rsidP="007B1C54">
      <w:pPr>
        <w:contextualSpacing/>
        <w:jc w:val="both"/>
        <w:rPr>
          <w:rFonts w:cs="Times New Roman"/>
          <w:spacing w:val="2"/>
          <w:szCs w:val="28"/>
          <w:shd w:val="clear" w:color="auto" w:fill="FFFFFF"/>
        </w:rPr>
      </w:pPr>
      <w:r w:rsidRPr="00346949">
        <w:rPr>
          <w:rFonts w:cs="Times New Roman"/>
          <w:b/>
          <w:color w:val="000000"/>
          <w:spacing w:val="2"/>
          <w:szCs w:val="28"/>
          <w:shd w:val="clear" w:color="auto" w:fill="FFFFFF"/>
        </w:rPr>
        <w:t>Сведения</w:t>
      </w:r>
      <w:r w:rsidRPr="00346949">
        <w:rPr>
          <w:rFonts w:cs="Times New Roman"/>
          <w:color w:val="000000"/>
          <w:spacing w:val="2"/>
          <w:szCs w:val="28"/>
          <w:shd w:val="clear" w:color="auto" w:fill="FFFFFF"/>
        </w:rPr>
        <w:t xml:space="preserve"> о наличии объекта питания, соответствующего санитарным правилам и нормам. В школе имеется столовая, </w:t>
      </w:r>
      <w:r w:rsidRPr="00346949">
        <w:rPr>
          <w:rFonts w:eastAsia="Times New Roman" w:cs="Times New Roman"/>
          <w:szCs w:val="28"/>
        </w:rPr>
        <w:t xml:space="preserve">организовано горячее и буфетное питание учащихся. В штатном расписании школы имеется 0,5 ставки повара и 0,25 </w:t>
      </w:r>
      <w:r w:rsidRPr="00346949">
        <w:rPr>
          <w:rFonts w:eastAsia="Times New Roman" w:cs="Times New Roman"/>
          <w:szCs w:val="28"/>
        </w:rPr>
        <w:lastRenderedPageBreak/>
        <w:t>ставки помощника повара.</w:t>
      </w:r>
      <w:r w:rsidRPr="00346949">
        <w:rPr>
          <w:rFonts w:cs="Times New Roman"/>
          <w:color w:val="000000"/>
          <w:spacing w:val="2"/>
          <w:szCs w:val="28"/>
          <w:shd w:val="clear" w:color="auto" w:fill="FFFFFF"/>
        </w:rPr>
        <w:t xml:space="preserve"> </w:t>
      </w:r>
      <w:r w:rsidRPr="00346949">
        <w:rPr>
          <w:rFonts w:cs="Times New Roman"/>
          <w:spacing w:val="2"/>
          <w:szCs w:val="28"/>
          <w:shd w:val="clear" w:color="auto" w:fill="FFFFFF"/>
        </w:rPr>
        <w:t xml:space="preserve">Прилагается таблица согласно приложению </w:t>
      </w:r>
      <w:r w:rsidRPr="00386681">
        <w:rPr>
          <w:rFonts w:cs="Times New Roman"/>
          <w:spacing w:val="2"/>
          <w:szCs w:val="28"/>
          <w:shd w:val="clear" w:color="auto" w:fill="FFFFFF"/>
        </w:rPr>
        <w:t>11</w:t>
      </w:r>
      <w:r w:rsidRPr="00346949">
        <w:rPr>
          <w:rFonts w:cs="Times New Roman"/>
          <w:spacing w:val="2"/>
          <w:szCs w:val="28"/>
          <w:shd w:val="clear" w:color="auto" w:fill="FFFFFF"/>
        </w:rPr>
        <w:t xml:space="preserve"> к Методическим рекомендациям, заверенная  подписью и печатью руководителя.</w:t>
      </w:r>
    </w:p>
    <w:p w:rsidR="007B1C54" w:rsidRPr="00346949" w:rsidRDefault="007B1C54" w:rsidP="007B1C54">
      <w:pPr>
        <w:contextualSpacing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346949">
        <w:rPr>
          <w:rFonts w:eastAsia="Times New Roman" w:cs="Times New Roman"/>
          <w:spacing w:val="2"/>
          <w:szCs w:val="28"/>
          <w:lang w:eastAsia="ru-RU"/>
        </w:rPr>
        <w:t xml:space="preserve">Имеется договор на обеспечение </w:t>
      </w:r>
      <w:proofErr w:type="gramStart"/>
      <w:r w:rsidRPr="00346949">
        <w:rPr>
          <w:rFonts w:eastAsia="Times New Roman" w:cs="Times New Roman"/>
          <w:spacing w:val="2"/>
          <w:szCs w:val="28"/>
          <w:lang w:eastAsia="ru-RU"/>
        </w:rPr>
        <w:t>обучающихся</w:t>
      </w:r>
      <w:proofErr w:type="gramEnd"/>
      <w:r w:rsidRPr="00346949">
        <w:rPr>
          <w:rFonts w:eastAsia="Times New Roman" w:cs="Times New Roman"/>
          <w:spacing w:val="2"/>
          <w:szCs w:val="28"/>
          <w:lang w:eastAsia="ru-RU"/>
        </w:rPr>
        <w:t xml:space="preserve"> питанием в соответствии с санитарными правилами.</w:t>
      </w:r>
    </w:p>
    <w:p w:rsidR="007B1C54" w:rsidRPr="00346949" w:rsidRDefault="007B1C54" w:rsidP="007B1C54">
      <w:pPr>
        <w:jc w:val="both"/>
        <w:outlineLvl w:val="2"/>
        <w:rPr>
          <w:rFonts w:eastAsia="Times New Roman" w:cs="Times New Roman"/>
          <w:spacing w:val="2"/>
          <w:szCs w:val="28"/>
          <w:lang w:eastAsia="ru-RU"/>
        </w:rPr>
      </w:pPr>
      <w:proofErr w:type="gramStart"/>
      <w:r w:rsidRPr="00346949">
        <w:rPr>
          <w:rFonts w:eastAsia="Times New Roman" w:cs="Times New Roman"/>
          <w:spacing w:val="2"/>
          <w:szCs w:val="28"/>
          <w:lang w:eastAsia="ru-RU"/>
        </w:rPr>
        <w:t>Имеется акт/письмо о результатах проверки на соответствие в области пожарной безопасности.)</w:t>
      </w:r>
      <w:proofErr w:type="gramEnd"/>
    </w:p>
    <w:p w:rsidR="007B1C54" w:rsidRPr="00346949" w:rsidRDefault="007B1C54" w:rsidP="007B1C54">
      <w:pPr>
        <w:jc w:val="both"/>
        <w:outlineLvl w:val="2"/>
        <w:rPr>
          <w:rFonts w:cs="Times New Roman"/>
          <w:spacing w:val="2"/>
          <w:szCs w:val="28"/>
          <w:shd w:val="clear" w:color="auto" w:fill="FFFFFF"/>
        </w:rPr>
      </w:pPr>
    </w:p>
    <w:p w:rsidR="007B1C54" w:rsidRPr="00346949" w:rsidRDefault="007B1C54" w:rsidP="007B1C54">
      <w:pPr>
        <w:contextualSpacing/>
        <w:jc w:val="both"/>
        <w:rPr>
          <w:rFonts w:eastAsia="Arial Unicode MS" w:cs="Times New Roman"/>
          <w:b/>
          <w:kern w:val="1"/>
          <w:szCs w:val="28"/>
          <w:u w:val="single"/>
          <w:lang w:eastAsia="ar-SA"/>
        </w:rPr>
      </w:pPr>
      <w:r w:rsidRPr="00346949">
        <w:rPr>
          <w:rFonts w:cs="Times New Roman"/>
          <w:b/>
          <w:szCs w:val="28"/>
          <w:u w:val="single"/>
        </w:rPr>
        <w:t>6.</w:t>
      </w:r>
      <w:r w:rsidRPr="00346949">
        <w:rPr>
          <w:rFonts w:eastAsia="Arial Unicode MS" w:cs="Times New Roman"/>
          <w:b/>
          <w:kern w:val="1"/>
          <w:szCs w:val="28"/>
          <w:u w:val="single"/>
          <w:lang w:eastAsia="ar-SA"/>
        </w:rPr>
        <w:t xml:space="preserve"> Информационные ресурсы и библиотечный фонд</w:t>
      </w:r>
    </w:p>
    <w:p w:rsidR="007B1C54" w:rsidRPr="00346949" w:rsidRDefault="007B1C54" w:rsidP="007B1C54">
      <w:pPr>
        <w:jc w:val="both"/>
        <w:rPr>
          <w:rFonts w:cs="Times New Roman"/>
          <w:b/>
          <w:szCs w:val="28"/>
        </w:rPr>
      </w:pPr>
      <w:r w:rsidRPr="00346949">
        <w:rPr>
          <w:rFonts w:cs="Times New Roman"/>
          <w:b/>
          <w:szCs w:val="28"/>
        </w:rPr>
        <w:t>Критерии к содержанию образования с ориентиром на результаты обучения:</w:t>
      </w:r>
    </w:p>
    <w:p w:rsidR="007B1C54" w:rsidRPr="00346949" w:rsidRDefault="007B1C54" w:rsidP="007B1C54">
      <w:pPr>
        <w:jc w:val="both"/>
        <w:rPr>
          <w:rFonts w:cs="Times New Roman"/>
          <w:szCs w:val="28"/>
        </w:rPr>
      </w:pPr>
      <w:r w:rsidRPr="00346949">
        <w:rPr>
          <w:rFonts w:cs="Times New Roman"/>
          <w:szCs w:val="28"/>
        </w:rPr>
        <w:t>- соблюдение квалификационных требований, предъявляемых к образовательной деятельности</w:t>
      </w:r>
      <w:r w:rsidRPr="00346949">
        <w:rPr>
          <w:rFonts w:cs="Times New Roman"/>
          <w:szCs w:val="28"/>
          <w:lang w:val="kk-KZ"/>
        </w:rPr>
        <w:t xml:space="preserve"> организаций</w:t>
      </w:r>
      <w:r w:rsidRPr="00346949">
        <w:rPr>
          <w:rFonts w:cs="Times New Roman"/>
          <w:szCs w:val="28"/>
        </w:rPr>
        <w:t xml:space="preserve">, </w:t>
      </w:r>
      <w:r w:rsidRPr="00346949">
        <w:rPr>
          <w:rFonts w:cs="Times New Roman"/>
          <w:szCs w:val="28"/>
          <w:lang w:val="kk-KZ"/>
        </w:rPr>
        <w:t xml:space="preserve">предоставляющих начальное, основное среднее, общее среднее образование </w:t>
      </w:r>
      <w:r w:rsidRPr="00346949">
        <w:rPr>
          <w:rFonts w:cs="Times New Roman"/>
          <w:szCs w:val="28"/>
        </w:rPr>
        <w:t>и перечня документов, подтверждающих соответствие им.</w:t>
      </w:r>
    </w:p>
    <w:p w:rsidR="007B1C54" w:rsidRPr="00346949" w:rsidRDefault="007B1C54" w:rsidP="007B1C5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Сведения о наличии библиотечного фонда учебной и художественной литературы;</w:t>
      </w:r>
      <w:r w:rsidRPr="00346949">
        <w:rPr>
          <w:rFonts w:ascii="Times New Roman" w:hAnsi="Times New Roman" w:cs="Times New Roman"/>
          <w:sz w:val="28"/>
          <w:szCs w:val="28"/>
        </w:rPr>
        <w:t xml:space="preserve"> </w:t>
      </w:r>
      <w:r w:rsidRPr="00346949">
        <w:rPr>
          <w:rFonts w:ascii="Times New Roman" w:eastAsia="Times New Roman" w:hAnsi="Times New Roman" w:cs="Times New Roman"/>
          <w:sz w:val="28"/>
          <w:szCs w:val="28"/>
        </w:rPr>
        <w:t>Имеется библиотечный фонд – 16817 книг, из них: учебников – 809, художественная литература – 16008. Все учащиеся школы обеспечены учебниками на 100%.</w:t>
      </w:r>
    </w:p>
    <w:p w:rsidR="007B1C54" w:rsidRPr="00346949" w:rsidRDefault="007B1C54" w:rsidP="007B1C54">
      <w:pPr>
        <w:widowControl w:val="0"/>
        <w:suppressAutoHyphens/>
        <w:jc w:val="both"/>
        <w:rPr>
          <w:rFonts w:cs="Times New Roman"/>
          <w:spacing w:val="1"/>
          <w:szCs w:val="28"/>
          <w:shd w:val="clear" w:color="auto" w:fill="FFFFFF"/>
        </w:rPr>
      </w:pPr>
    </w:p>
    <w:p w:rsidR="007B1C54" w:rsidRPr="00346949" w:rsidRDefault="007B1C54" w:rsidP="007B1C54">
      <w:pPr>
        <w:contextualSpacing/>
        <w:jc w:val="both"/>
        <w:rPr>
          <w:rFonts w:cs="Times New Roman"/>
          <w:spacing w:val="1"/>
          <w:szCs w:val="28"/>
          <w:shd w:val="clear" w:color="auto" w:fill="FFFFFF"/>
        </w:rPr>
      </w:pPr>
      <w:r w:rsidRPr="00346949">
        <w:rPr>
          <w:rFonts w:cs="Times New Roman"/>
          <w:spacing w:val="1"/>
          <w:szCs w:val="28"/>
          <w:shd w:val="clear" w:color="auto" w:fill="FFFFFF"/>
        </w:rPr>
        <w:t>Сведения о наличии компьютерных классов (за исключением малокомплектных школ), компьютерами, подключенными к сети интернет</w:t>
      </w:r>
    </w:p>
    <w:p w:rsidR="007B1C54" w:rsidRPr="00346949" w:rsidRDefault="007B1C54" w:rsidP="007B1C5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t>Наличие собственных либо принадлежащих на праве хозяйственного ведения, или оперативного управления, или доверительного управления материальных активов – школа расположена в собственном отдельном здании общей площадью 1841, 6 м</w:t>
      </w:r>
      <w:proofErr w:type="gramStart"/>
      <w:r w:rsidRPr="0034694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469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1C54" w:rsidRPr="00346949" w:rsidRDefault="007B1C54" w:rsidP="007B1C5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t>Оснащенность школы:</w:t>
      </w:r>
    </w:p>
    <w:p w:rsidR="007B1C54" w:rsidRPr="00346949" w:rsidRDefault="007B1C54" w:rsidP="007B1C5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t xml:space="preserve"> в школе имеется 27 компьютеров  и 9 ноутбуков. </w:t>
      </w:r>
    </w:p>
    <w:p w:rsidR="007B1C54" w:rsidRPr="00346949" w:rsidRDefault="007B1C54" w:rsidP="007B1C5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t>в школе имеется 1 точка доступа к Интернет со скоростями до 20 Мбит/с и 8 Мбит/</w:t>
      </w:r>
      <w:proofErr w:type="gramStart"/>
      <w:r w:rsidRPr="0034694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469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1C54" w:rsidRPr="00346949" w:rsidRDefault="007B1C54" w:rsidP="007B1C5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t xml:space="preserve">ноутбуки подключаются </w:t>
      </w:r>
      <w:proofErr w:type="gramStart"/>
      <w:r w:rsidRPr="0034694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346949">
        <w:rPr>
          <w:rFonts w:ascii="Times New Roman" w:eastAsia="Times New Roman" w:hAnsi="Times New Roman" w:cs="Times New Roman"/>
          <w:sz w:val="28"/>
          <w:szCs w:val="28"/>
        </w:rPr>
        <w:t xml:space="preserve"> Интернет через 2 </w:t>
      </w:r>
      <w:proofErr w:type="spellStart"/>
      <w:r w:rsidRPr="00346949">
        <w:rPr>
          <w:rFonts w:ascii="Times New Roman" w:eastAsia="Times New Roman" w:hAnsi="Times New Roman" w:cs="Times New Roman"/>
          <w:sz w:val="28"/>
          <w:szCs w:val="28"/>
          <w:lang w:val="en-US"/>
        </w:rPr>
        <w:t>Wi</w:t>
      </w:r>
      <w:proofErr w:type="spellEnd"/>
      <w:r w:rsidRPr="0034694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346949">
        <w:rPr>
          <w:rFonts w:ascii="Times New Roman" w:eastAsia="Times New Roman" w:hAnsi="Times New Roman" w:cs="Times New Roman"/>
          <w:sz w:val="28"/>
          <w:szCs w:val="28"/>
          <w:lang w:val="en-US"/>
        </w:rPr>
        <w:t>Fi</w:t>
      </w:r>
      <w:proofErr w:type="spellEnd"/>
      <w:r w:rsidRPr="00346949">
        <w:rPr>
          <w:rFonts w:ascii="Times New Roman" w:eastAsia="Times New Roman" w:hAnsi="Times New Roman" w:cs="Times New Roman"/>
          <w:sz w:val="28"/>
          <w:szCs w:val="28"/>
        </w:rPr>
        <w:t xml:space="preserve">-репитера.  </w:t>
      </w:r>
    </w:p>
    <w:p w:rsidR="007B1C54" w:rsidRPr="00346949" w:rsidRDefault="007B1C54" w:rsidP="007B1C5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t xml:space="preserve">в школе 11 учебных кабинетов, из них – 1 кабинет новой модификации (кабинет физики). Кабинет информатики  - 10+1 компьютеров, 1 компьютер подключен к облачному интернету, мебель имеется (устаревшая 2002г.), три кабинета начальных классов оснащены проектором, экраном и компьютером с выходом в Интернет. Имеется лингафонный кабинет казахского языка. </w:t>
      </w:r>
    </w:p>
    <w:p w:rsidR="007B1C54" w:rsidRPr="00346949" w:rsidRDefault="007B1C54" w:rsidP="007B1C5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t>имеется спортивный зал в приспособленном помещении</w:t>
      </w:r>
    </w:p>
    <w:p w:rsidR="007B1C54" w:rsidRPr="00346949" w:rsidRDefault="007B1C54" w:rsidP="007B1C5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t>имеется шкаф для индивидуального пользования на 25 ячеек</w:t>
      </w:r>
    </w:p>
    <w:p w:rsidR="007B1C54" w:rsidRPr="00346949" w:rsidRDefault="007B1C54" w:rsidP="007B1C5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имеется </w:t>
      </w:r>
      <w:r w:rsidRPr="00346949"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 w:rsidRPr="00346949">
        <w:rPr>
          <w:rFonts w:ascii="Times New Roman" w:eastAsia="Times New Roman" w:hAnsi="Times New Roman" w:cs="Times New Roman"/>
          <w:sz w:val="28"/>
          <w:szCs w:val="28"/>
        </w:rPr>
        <w:t>-сайт: sc0022.esil.aqmoedu.kz</w:t>
      </w:r>
    </w:p>
    <w:p w:rsidR="007B1C54" w:rsidRPr="00346949" w:rsidRDefault="007B1C54" w:rsidP="007B1C5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t>имеется санитарный узел (3 унитаза)</w:t>
      </w:r>
    </w:p>
    <w:p w:rsidR="007B1C54" w:rsidRPr="00346949" w:rsidRDefault="007B1C54" w:rsidP="007B1C5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t>имеется видеонаблюдение (2 внутренние камеры, 3 – наружные)</w:t>
      </w:r>
    </w:p>
    <w:p w:rsidR="007B1C54" w:rsidRPr="00346949" w:rsidRDefault="007B1C54" w:rsidP="007B1C5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t>имеется информационная система НОБД (</w:t>
      </w:r>
      <w:r w:rsidRPr="00346949">
        <w:rPr>
          <w:rFonts w:ascii="Times New Roman" w:eastAsia="Times New Roman" w:hAnsi="Times New Roman" w:cs="Times New Roman"/>
          <w:sz w:val="28"/>
          <w:szCs w:val="28"/>
          <w:lang w:val="en-US"/>
        </w:rPr>
        <w:t>ID</w:t>
      </w:r>
      <w:r w:rsidRPr="00346949">
        <w:rPr>
          <w:rFonts w:ascii="Times New Roman" w:eastAsia="Times New Roman" w:hAnsi="Times New Roman" w:cs="Times New Roman"/>
          <w:sz w:val="28"/>
          <w:szCs w:val="28"/>
        </w:rPr>
        <w:t xml:space="preserve">: 844), </w:t>
      </w:r>
      <w:proofErr w:type="spellStart"/>
      <w:r w:rsidRPr="00346949">
        <w:rPr>
          <w:rFonts w:ascii="Times New Roman" w:eastAsia="Times New Roman" w:hAnsi="Times New Roman" w:cs="Times New Roman"/>
          <w:sz w:val="28"/>
          <w:szCs w:val="28"/>
          <w:lang w:val="en-US"/>
        </w:rPr>
        <w:t>Akmola</w:t>
      </w:r>
      <w:proofErr w:type="spellEnd"/>
      <w:r w:rsidRPr="0034694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46949">
        <w:rPr>
          <w:rFonts w:ascii="Times New Roman" w:eastAsia="Times New Roman" w:hAnsi="Times New Roman" w:cs="Times New Roman"/>
          <w:sz w:val="28"/>
          <w:szCs w:val="28"/>
          <w:lang w:val="en-US"/>
        </w:rPr>
        <w:t>kz</w:t>
      </w:r>
      <w:proofErr w:type="spellEnd"/>
      <w:r w:rsidRPr="00346949">
        <w:rPr>
          <w:rFonts w:ascii="Times New Roman" w:eastAsia="Times New Roman" w:hAnsi="Times New Roman" w:cs="Times New Roman"/>
          <w:sz w:val="28"/>
          <w:szCs w:val="28"/>
        </w:rPr>
        <w:t>, ЕИС «</w:t>
      </w:r>
      <w:proofErr w:type="spellStart"/>
      <w:r w:rsidRPr="00346949">
        <w:rPr>
          <w:rFonts w:ascii="Times New Roman" w:eastAsia="Times New Roman" w:hAnsi="Times New Roman" w:cs="Times New Roman"/>
          <w:sz w:val="28"/>
          <w:szCs w:val="28"/>
        </w:rPr>
        <w:t>Кунделик</w:t>
      </w:r>
      <w:proofErr w:type="spellEnd"/>
      <w:r w:rsidRPr="0034694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46949">
        <w:rPr>
          <w:rFonts w:ascii="Times New Roman" w:eastAsia="Times New Roman" w:hAnsi="Times New Roman" w:cs="Times New Roman"/>
          <w:sz w:val="28"/>
          <w:szCs w:val="28"/>
          <w:lang w:val="en-US"/>
        </w:rPr>
        <w:t>kz</w:t>
      </w:r>
      <w:proofErr w:type="spellEnd"/>
      <w:r w:rsidRPr="0034694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B1C54" w:rsidRPr="00346949" w:rsidRDefault="007B1C54" w:rsidP="007B1C5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t>имеются: кнопка вызова, пандус, полоса доступности</w:t>
      </w:r>
    </w:p>
    <w:p w:rsidR="007B1C54" w:rsidRPr="00346949" w:rsidRDefault="007B1C54" w:rsidP="007B1C54">
      <w:pPr>
        <w:contextualSpacing/>
        <w:jc w:val="both"/>
        <w:rPr>
          <w:rFonts w:cs="Times New Roman"/>
          <w:spacing w:val="1"/>
          <w:szCs w:val="28"/>
          <w:shd w:val="clear" w:color="auto" w:fill="FFFFFF"/>
        </w:rPr>
      </w:pPr>
    </w:p>
    <w:p w:rsidR="007B1C54" w:rsidRPr="00346949" w:rsidRDefault="007B1C54" w:rsidP="007B1C54">
      <w:pPr>
        <w:contextualSpacing/>
        <w:jc w:val="both"/>
        <w:rPr>
          <w:rFonts w:cs="Times New Roman"/>
          <w:spacing w:val="1"/>
          <w:szCs w:val="28"/>
          <w:shd w:val="clear" w:color="auto" w:fill="FFFFFF"/>
        </w:rPr>
      </w:pPr>
    </w:p>
    <w:p w:rsidR="007B1C54" w:rsidRPr="00346949" w:rsidRDefault="007B1C54" w:rsidP="007B1C5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46949">
        <w:rPr>
          <w:rFonts w:ascii="Times New Roman" w:hAnsi="Times New Roman"/>
          <w:sz w:val="28"/>
          <w:szCs w:val="28"/>
        </w:rPr>
        <w:tab/>
      </w:r>
    </w:p>
    <w:p w:rsidR="007B1C54" w:rsidRPr="00FA4923" w:rsidRDefault="007B1C54" w:rsidP="007B1C54">
      <w:pPr>
        <w:ind w:left="7"/>
        <w:jc w:val="both"/>
        <w:rPr>
          <w:rFonts w:eastAsia="Times New Roman"/>
          <w:b/>
          <w:szCs w:val="28"/>
        </w:rPr>
      </w:pPr>
      <w:r>
        <w:rPr>
          <w:rFonts w:eastAsia="Times New Roman"/>
          <w:szCs w:val="28"/>
        </w:rPr>
        <w:t xml:space="preserve">По итогам самооценки можно сделать следующие </w:t>
      </w:r>
      <w:r w:rsidRPr="00B070B0">
        <w:rPr>
          <w:rFonts w:eastAsia="Times New Roman"/>
          <w:b/>
          <w:szCs w:val="28"/>
        </w:rPr>
        <w:t>в</w:t>
      </w:r>
      <w:r w:rsidRPr="00FA4923">
        <w:rPr>
          <w:rFonts w:eastAsia="Times New Roman"/>
          <w:b/>
          <w:szCs w:val="28"/>
        </w:rPr>
        <w:t xml:space="preserve">ыводы: </w:t>
      </w:r>
    </w:p>
    <w:p w:rsidR="007B1C54" w:rsidRDefault="007B1C54" w:rsidP="007B1C54">
      <w:pPr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ab/>
      </w:r>
      <w:r>
        <w:rPr>
          <w:rFonts w:eastAsia="Times New Roman"/>
          <w:szCs w:val="28"/>
        </w:rPr>
        <w:t xml:space="preserve">КГУ «Основная средняя  школа села </w:t>
      </w:r>
      <w:proofErr w:type="spellStart"/>
      <w:r>
        <w:rPr>
          <w:rFonts w:eastAsia="Times New Roman"/>
          <w:szCs w:val="28"/>
        </w:rPr>
        <w:t>Сурган</w:t>
      </w:r>
      <w:proofErr w:type="spellEnd"/>
      <w:r w:rsidRPr="00FA4923">
        <w:rPr>
          <w:rFonts w:eastAsia="Times New Roman"/>
          <w:szCs w:val="28"/>
        </w:rPr>
        <w:t>»</w:t>
      </w:r>
      <w:r>
        <w:rPr>
          <w:rFonts w:eastAsia="Times New Roman"/>
          <w:b/>
          <w:szCs w:val="28"/>
        </w:rPr>
        <w:t xml:space="preserve"> </w:t>
      </w:r>
      <w:r w:rsidRPr="00672797">
        <w:rPr>
          <w:rFonts w:eastAsia="Times New Roman"/>
          <w:szCs w:val="28"/>
        </w:rPr>
        <w:t>функционирует в безопасных, комфортных условиях</w:t>
      </w:r>
      <w:r>
        <w:rPr>
          <w:rFonts w:eastAsia="Times New Roman"/>
          <w:szCs w:val="28"/>
        </w:rPr>
        <w:t>. Н</w:t>
      </w:r>
      <w:r w:rsidRPr="00672797">
        <w:rPr>
          <w:rFonts w:eastAsia="Times New Roman"/>
          <w:szCs w:val="28"/>
        </w:rPr>
        <w:t xml:space="preserve">аправление работы </w:t>
      </w:r>
      <w:r>
        <w:rPr>
          <w:rFonts w:eastAsia="Times New Roman"/>
          <w:szCs w:val="28"/>
        </w:rPr>
        <w:t xml:space="preserve">школы </w:t>
      </w:r>
      <w:r w:rsidRPr="00672797">
        <w:rPr>
          <w:rFonts w:eastAsia="Times New Roman"/>
          <w:szCs w:val="28"/>
        </w:rPr>
        <w:t>соответствует целям и задачам</w:t>
      </w:r>
      <w:r>
        <w:rPr>
          <w:rFonts w:eastAsia="Times New Roman"/>
          <w:szCs w:val="28"/>
        </w:rPr>
        <w:t xml:space="preserve">, поставленным перед педагогическим </w:t>
      </w:r>
      <w:proofErr w:type="gramStart"/>
      <w:r>
        <w:rPr>
          <w:rFonts w:eastAsia="Times New Roman"/>
          <w:szCs w:val="28"/>
        </w:rPr>
        <w:t>коллективном</w:t>
      </w:r>
      <w:proofErr w:type="gramEnd"/>
      <w:r w:rsidRPr="00672797">
        <w:rPr>
          <w:rFonts w:eastAsia="Times New Roman"/>
          <w:szCs w:val="28"/>
        </w:rPr>
        <w:t xml:space="preserve">. Проводится целенаправленная работа по повышению качества </w:t>
      </w:r>
      <w:r>
        <w:rPr>
          <w:rFonts w:eastAsia="Times New Roman"/>
          <w:szCs w:val="28"/>
        </w:rPr>
        <w:t>знаний</w:t>
      </w:r>
      <w:r w:rsidRPr="00672797">
        <w:rPr>
          <w:rFonts w:eastAsia="Times New Roman"/>
          <w:szCs w:val="28"/>
        </w:rPr>
        <w:t xml:space="preserve"> учащихся</w:t>
      </w:r>
      <w:r>
        <w:rPr>
          <w:rFonts w:eastAsia="Times New Roman"/>
          <w:szCs w:val="28"/>
        </w:rPr>
        <w:t>. С</w:t>
      </w:r>
      <w:r w:rsidRPr="00672797">
        <w:rPr>
          <w:rFonts w:eastAsia="Times New Roman"/>
          <w:szCs w:val="28"/>
        </w:rPr>
        <w:t>озда</w:t>
      </w:r>
      <w:r>
        <w:rPr>
          <w:rFonts w:eastAsia="Times New Roman"/>
          <w:szCs w:val="28"/>
        </w:rPr>
        <w:t>ны условия для дополнительного развития детей.</w:t>
      </w:r>
    </w:p>
    <w:p w:rsidR="007B1C54" w:rsidRDefault="007B1C54" w:rsidP="007B1C54">
      <w:pPr>
        <w:ind w:left="7" w:firstLine="701"/>
        <w:jc w:val="both"/>
        <w:rPr>
          <w:rFonts w:eastAsia="Times New Roman"/>
          <w:szCs w:val="28"/>
        </w:rPr>
      </w:pPr>
      <w:r w:rsidRPr="00FA4923">
        <w:rPr>
          <w:rFonts w:eastAsia="Times New Roman"/>
          <w:szCs w:val="28"/>
        </w:rPr>
        <w:t>В школе имеются квалифицированные сотрудники, все педагоги своевременно проходят курсы повышения квалификации, работают над самообразованием</w:t>
      </w:r>
      <w:r>
        <w:rPr>
          <w:rFonts w:eastAsia="Times New Roman"/>
          <w:szCs w:val="28"/>
        </w:rPr>
        <w:t xml:space="preserve"> и повышением уровня педагогического мастерства</w:t>
      </w:r>
      <w:r w:rsidRPr="00FA4923">
        <w:rPr>
          <w:rFonts w:eastAsia="Times New Roman"/>
          <w:szCs w:val="28"/>
        </w:rPr>
        <w:t xml:space="preserve">. </w:t>
      </w:r>
    </w:p>
    <w:p w:rsidR="007B1C54" w:rsidRPr="00672797" w:rsidRDefault="007B1C54" w:rsidP="007B1C54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Созданы условия для успешного учебно-воспитательного процесса. Компьютеры в кабинетах имеют выход в Интернет. На уроках информатики учащиеся обеспечены ноутбуками с выходом в Интернет.</w:t>
      </w:r>
    </w:p>
    <w:p w:rsidR="007B1C54" w:rsidRPr="00672797" w:rsidRDefault="007B1C54" w:rsidP="007B1C54">
      <w:pPr>
        <w:ind w:left="7" w:firstLine="70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Создана вся необходимая нормативная и методическая база. Образовательный процесс организован в соответствии с нормативно-правовыми документами. Рабочий учебный план составлен в соответствии с </w:t>
      </w:r>
      <w:proofErr w:type="gramStart"/>
      <w:r>
        <w:rPr>
          <w:rFonts w:eastAsia="Times New Roman"/>
          <w:szCs w:val="28"/>
        </w:rPr>
        <w:t>утвержденными</w:t>
      </w:r>
      <w:proofErr w:type="gram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ТУПами</w:t>
      </w:r>
      <w:proofErr w:type="spellEnd"/>
      <w:r>
        <w:rPr>
          <w:rFonts w:eastAsia="Times New Roman"/>
          <w:szCs w:val="28"/>
        </w:rPr>
        <w:t xml:space="preserve">. Календарно-тематическое планирование соответствует действующим Типовым учебным программам. </w:t>
      </w:r>
      <w:r w:rsidRPr="00672797">
        <w:rPr>
          <w:rFonts w:eastAsia="Times New Roman"/>
          <w:szCs w:val="28"/>
        </w:rPr>
        <w:t>Учеб</w:t>
      </w:r>
      <w:r>
        <w:rPr>
          <w:rFonts w:eastAsia="Times New Roman"/>
          <w:szCs w:val="28"/>
        </w:rPr>
        <w:t>ные</w:t>
      </w:r>
      <w:r w:rsidRPr="00672797">
        <w:rPr>
          <w:rFonts w:eastAsia="Times New Roman"/>
          <w:szCs w:val="28"/>
        </w:rPr>
        <w:t xml:space="preserve"> программ</w:t>
      </w:r>
      <w:r>
        <w:rPr>
          <w:rFonts w:eastAsia="Times New Roman"/>
          <w:szCs w:val="28"/>
        </w:rPr>
        <w:t>ы</w:t>
      </w:r>
      <w:r w:rsidRPr="00672797">
        <w:rPr>
          <w:rFonts w:eastAsia="Times New Roman"/>
          <w:szCs w:val="28"/>
        </w:rPr>
        <w:t xml:space="preserve"> по предметам выполнен</w:t>
      </w:r>
      <w:r>
        <w:rPr>
          <w:rFonts w:eastAsia="Times New Roman"/>
          <w:szCs w:val="28"/>
        </w:rPr>
        <w:t xml:space="preserve">ы в полном объеме. </w:t>
      </w:r>
    </w:p>
    <w:p w:rsidR="007B1C54" w:rsidRPr="00672797" w:rsidRDefault="007B1C54" w:rsidP="007B1C54">
      <w:pPr>
        <w:tabs>
          <w:tab w:val="left" w:pos="709"/>
        </w:tabs>
        <w:jc w:val="both"/>
        <w:rPr>
          <w:rFonts w:eastAsia="Times New Roman"/>
          <w:szCs w:val="28"/>
        </w:rPr>
      </w:pPr>
      <w:r w:rsidRPr="00672797">
        <w:rPr>
          <w:rFonts w:eastAsia="Times New Roman"/>
          <w:szCs w:val="28"/>
        </w:rPr>
        <w:t xml:space="preserve">Курсы по выбору и </w:t>
      </w:r>
      <w:r>
        <w:rPr>
          <w:rFonts w:eastAsia="Times New Roman"/>
          <w:szCs w:val="28"/>
        </w:rPr>
        <w:t>часы</w:t>
      </w:r>
      <w:r w:rsidRPr="00672797">
        <w:rPr>
          <w:rFonts w:eastAsia="Times New Roman"/>
          <w:szCs w:val="28"/>
        </w:rPr>
        <w:t xml:space="preserve"> вариативного компонента</w:t>
      </w:r>
      <w:r>
        <w:rPr>
          <w:rFonts w:eastAsia="Times New Roman"/>
          <w:szCs w:val="28"/>
        </w:rPr>
        <w:t xml:space="preserve"> распределены в соответствии с рекомендациями ИМП и учитывают интересы учащихся. </w:t>
      </w:r>
    </w:p>
    <w:p w:rsidR="007B1C54" w:rsidRPr="00672797" w:rsidRDefault="007B1C54" w:rsidP="007B1C54">
      <w:pPr>
        <w:ind w:firstLine="708"/>
        <w:jc w:val="both"/>
        <w:rPr>
          <w:rFonts w:eastAsia="Times New Roman"/>
          <w:szCs w:val="28"/>
        </w:rPr>
      </w:pPr>
      <w:r w:rsidRPr="00672797">
        <w:rPr>
          <w:rFonts w:eastAsia="Times New Roman"/>
          <w:szCs w:val="28"/>
        </w:rPr>
        <w:t>Согласно рабочему учебному плану составляется расписание занятий</w:t>
      </w:r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инвариативного</w:t>
      </w:r>
      <w:proofErr w:type="spellEnd"/>
      <w:r>
        <w:rPr>
          <w:rFonts w:eastAsia="Times New Roman"/>
          <w:szCs w:val="28"/>
        </w:rPr>
        <w:t xml:space="preserve"> и </w:t>
      </w:r>
      <w:proofErr w:type="gramStart"/>
      <w:r>
        <w:rPr>
          <w:rFonts w:eastAsia="Times New Roman"/>
          <w:szCs w:val="28"/>
        </w:rPr>
        <w:t>вариативного</w:t>
      </w:r>
      <w:proofErr w:type="gramEnd"/>
      <w:r>
        <w:rPr>
          <w:rFonts w:eastAsia="Times New Roman"/>
          <w:szCs w:val="28"/>
        </w:rPr>
        <w:t xml:space="preserve"> компонентов</w:t>
      </w:r>
      <w:r w:rsidRPr="00672797">
        <w:rPr>
          <w:rFonts w:eastAsia="Times New Roman"/>
          <w:szCs w:val="28"/>
        </w:rPr>
        <w:t>.</w:t>
      </w:r>
    </w:p>
    <w:p w:rsidR="007B1C54" w:rsidRDefault="007B1C54" w:rsidP="007B1C54">
      <w:pPr>
        <w:ind w:firstLine="708"/>
        <w:jc w:val="both"/>
        <w:rPr>
          <w:rFonts w:eastAsia="Times New Roman"/>
          <w:szCs w:val="28"/>
        </w:rPr>
      </w:pP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543560</wp:posOffset>
            </wp:positionH>
            <wp:positionV relativeFrom="paragraph">
              <wp:posOffset>-2359660</wp:posOffset>
            </wp:positionV>
            <wp:extent cx="5080" cy="2540"/>
            <wp:effectExtent l="0" t="0" r="0" b="0"/>
            <wp:wrapNone/>
            <wp:docPr id="13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1715135</wp:posOffset>
            </wp:positionH>
            <wp:positionV relativeFrom="paragraph">
              <wp:posOffset>-2359660</wp:posOffset>
            </wp:positionV>
            <wp:extent cx="5080" cy="2540"/>
            <wp:effectExtent l="0" t="0" r="0" b="0"/>
            <wp:wrapNone/>
            <wp:docPr id="1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-2359660</wp:posOffset>
            </wp:positionV>
            <wp:extent cx="5715" cy="2540"/>
            <wp:effectExtent l="0" t="0" r="0" b="0"/>
            <wp:wrapNone/>
            <wp:docPr id="15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-2359660</wp:posOffset>
            </wp:positionV>
            <wp:extent cx="5080" cy="2540"/>
            <wp:effectExtent l="0" t="0" r="0" b="0"/>
            <wp:wrapNone/>
            <wp:docPr id="16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5445125</wp:posOffset>
            </wp:positionH>
            <wp:positionV relativeFrom="paragraph">
              <wp:posOffset>-2359660</wp:posOffset>
            </wp:positionV>
            <wp:extent cx="5080" cy="2540"/>
            <wp:effectExtent l="0" t="0" r="0" b="0"/>
            <wp:wrapNone/>
            <wp:docPr id="17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904240</wp:posOffset>
            </wp:positionH>
            <wp:positionV relativeFrom="paragraph">
              <wp:posOffset>-2211705</wp:posOffset>
            </wp:positionV>
            <wp:extent cx="5080" cy="7620"/>
            <wp:effectExtent l="0" t="0" r="0" b="0"/>
            <wp:wrapNone/>
            <wp:docPr id="1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-2211705</wp:posOffset>
            </wp:positionV>
            <wp:extent cx="5080" cy="7620"/>
            <wp:effectExtent l="0" t="0" r="0" b="0"/>
            <wp:wrapNone/>
            <wp:docPr id="19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2165350</wp:posOffset>
            </wp:positionH>
            <wp:positionV relativeFrom="paragraph">
              <wp:posOffset>-2211705</wp:posOffset>
            </wp:positionV>
            <wp:extent cx="5080" cy="7620"/>
            <wp:effectExtent l="0" t="0" r="0" b="0"/>
            <wp:wrapNone/>
            <wp:docPr id="20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2526030</wp:posOffset>
            </wp:positionH>
            <wp:positionV relativeFrom="paragraph">
              <wp:posOffset>-2207260</wp:posOffset>
            </wp:positionV>
            <wp:extent cx="5080" cy="2540"/>
            <wp:effectExtent l="0" t="0" r="0" b="0"/>
            <wp:wrapNone/>
            <wp:docPr id="21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-2212340</wp:posOffset>
            </wp:positionV>
            <wp:extent cx="5715" cy="7620"/>
            <wp:effectExtent l="0" t="0" r="0" b="0"/>
            <wp:wrapNone/>
            <wp:docPr id="22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-2207260</wp:posOffset>
            </wp:positionV>
            <wp:extent cx="5080" cy="2540"/>
            <wp:effectExtent l="0" t="0" r="0" b="0"/>
            <wp:wrapNone/>
            <wp:docPr id="23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3785870</wp:posOffset>
            </wp:positionH>
            <wp:positionV relativeFrom="paragraph">
              <wp:posOffset>-2207260</wp:posOffset>
            </wp:positionV>
            <wp:extent cx="5080" cy="2540"/>
            <wp:effectExtent l="0" t="0" r="0" b="0"/>
            <wp:wrapNone/>
            <wp:docPr id="24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-2212340</wp:posOffset>
            </wp:positionV>
            <wp:extent cx="5080" cy="7620"/>
            <wp:effectExtent l="0" t="0" r="0" b="0"/>
            <wp:wrapNone/>
            <wp:docPr id="25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-2207260</wp:posOffset>
            </wp:positionV>
            <wp:extent cx="5080" cy="2540"/>
            <wp:effectExtent l="0" t="0" r="0" b="0"/>
            <wp:wrapNone/>
            <wp:docPr id="2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5028565</wp:posOffset>
            </wp:positionH>
            <wp:positionV relativeFrom="paragraph">
              <wp:posOffset>-2211705</wp:posOffset>
            </wp:positionV>
            <wp:extent cx="5080" cy="7620"/>
            <wp:effectExtent l="0" t="0" r="0" b="0"/>
            <wp:wrapNone/>
            <wp:docPr id="27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5805805</wp:posOffset>
            </wp:positionH>
            <wp:positionV relativeFrom="paragraph">
              <wp:posOffset>-2207260</wp:posOffset>
            </wp:positionV>
            <wp:extent cx="5080" cy="2540"/>
            <wp:effectExtent l="0" t="0" r="0" b="0"/>
            <wp:wrapNone/>
            <wp:docPr id="28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6167120</wp:posOffset>
            </wp:positionH>
            <wp:positionV relativeFrom="paragraph">
              <wp:posOffset>-2211705</wp:posOffset>
            </wp:positionV>
            <wp:extent cx="5080" cy="7620"/>
            <wp:effectExtent l="0" t="0" r="0" b="0"/>
            <wp:wrapNone/>
            <wp:docPr id="2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904240</wp:posOffset>
            </wp:positionH>
            <wp:positionV relativeFrom="paragraph">
              <wp:posOffset>-1640840</wp:posOffset>
            </wp:positionV>
            <wp:extent cx="5080" cy="7620"/>
            <wp:effectExtent l="0" t="0" r="0" b="0"/>
            <wp:wrapNone/>
            <wp:docPr id="30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-1640840</wp:posOffset>
            </wp:positionV>
            <wp:extent cx="5715" cy="7620"/>
            <wp:effectExtent l="0" t="0" r="0" b="0"/>
            <wp:wrapNone/>
            <wp:docPr id="3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-1640840</wp:posOffset>
            </wp:positionV>
            <wp:extent cx="5080" cy="7620"/>
            <wp:effectExtent l="0" t="0" r="0" b="0"/>
            <wp:wrapNone/>
            <wp:docPr id="64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5028565</wp:posOffset>
            </wp:positionH>
            <wp:positionV relativeFrom="paragraph">
              <wp:posOffset>-1640840</wp:posOffset>
            </wp:positionV>
            <wp:extent cx="5080" cy="7620"/>
            <wp:effectExtent l="0" t="0" r="0" b="0"/>
            <wp:wrapNone/>
            <wp:docPr id="6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szCs w:val="28"/>
        </w:rPr>
        <w:t>В целях сбережения здоровья и недопущения перегрузок обучающихся начальных классов, связанных с увеличением объема и интенсивности домашней</w:t>
      </w:r>
      <w:r>
        <w:rPr>
          <w:rFonts w:eastAsia="Times New Roman"/>
          <w:szCs w:val="28"/>
        </w:rPr>
        <w:t xml:space="preserve"> </w:t>
      </w:r>
      <w:r w:rsidRPr="00672797">
        <w:rPr>
          <w:rFonts w:eastAsia="Times New Roman"/>
          <w:szCs w:val="28"/>
        </w:rPr>
        <w:t>учебной нагрузки, учителя начальных классов руководствуются «Методически</w:t>
      </w:r>
      <w:r>
        <w:rPr>
          <w:rFonts w:eastAsia="Times New Roman"/>
          <w:szCs w:val="28"/>
        </w:rPr>
        <w:t>ми</w:t>
      </w:r>
      <w:r w:rsidRPr="00672797">
        <w:rPr>
          <w:rFonts w:eastAsia="Times New Roman"/>
          <w:szCs w:val="28"/>
        </w:rPr>
        <w:t xml:space="preserve"> рекомендаци</w:t>
      </w:r>
      <w:r>
        <w:rPr>
          <w:rFonts w:eastAsia="Times New Roman"/>
          <w:szCs w:val="28"/>
        </w:rPr>
        <w:t>ям</w:t>
      </w:r>
      <w:r w:rsidRPr="00672797">
        <w:rPr>
          <w:rFonts w:eastAsia="Times New Roman"/>
          <w:szCs w:val="28"/>
        </w:rPr>
        <w:t>и по организации и выполнению домашнего задания в организациях среднего образования Республики Казахстан»</w:t>
      </w:r>
      <w:r w:rsidRPr="00272955">
        <w:rPr>
          <w:rFonts w:eastAsia="Times New Roman"/>
          <w:szCs w:val="28"/>
        </w:rPr>
        <w:t xml:space="preserve"> </w:t>
      </w:r>
      <w:r w:rsidRPr="00672797">
        <w:rPr>
          <w:rFonts w:eastAsia="Times New Roman"/>
          <w:szCs w:val="28"/>
        </w:rPr>
        <w:t xml:space="preserve">от 24 апреля 2017 года № </w:t>
      </w:r>
      <w:r>
        <w:rPr>
          <w:rFonts w:eastAsia="Times New Roman"/>
          <w:szCs w:val="28"/>
        </w:rPr>
        <w:t>1</w:t>
      </w:r>
      <w:r w:rsidRPr="00672797">
        <w:rPr>
          <w:rFonts w:eastAsia="Times New Roman"/>
          <w:szCs w:val="28"/>
        </w:rPr>
        <w:t>82</w:t>
      </w:r>
      <w:r>
        <w:rPr>
          <w:rFonts w:eastAsia="Times New Roman"/>
          <w:szCs w:val="28"/>
        </w:rPr>
        <w:t>.</w:t>
      </w:r>
    </w:p>
    <w:p w:rsidR="007B1C54" w:rsidRDefault="007B1C54" w:rsidP="007B1C54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В школе отсутствуют учащиеся с особыми образовательными потребностями, но в случае их появления, имеются все необходимые условиях для их адаптации.</w:t>
      </w:r>
    </w:p>
    <w:p w:rsidR="007B1C54" w:rsidRDefault="007B1C54" w:rsidP="007B1C54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Учащиеся 1 класса обеспечены бесплатным горячим питанием, для остальных учащихся организовано горячее питание за счет родительской платы. Охват горячим питание школьников составляет 100%.</w:t>
      </w:r>
    </w:p>
    <w:p w:rsidR="007B1C54" w:rsidRDefault="007B1C54" w:rsidP="007B1C54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 целью выявления и </w:t>
      </w:r>
      <w:proofErr w:type="gramStart"/>
      <w:r>
        <w:rPr>
          <w:rFonts w:eastAsia="Times New Roman"/>
          <w:szCs w:val="28"/>
        </w:rPr>
        <w:t>поддержки</w:t>
      </w:r>
      <w:proofErr w:type="gramEnd"/>
      <w:r>
        <w:rPr>
          <w:rFonts w:eastAsia="Times New Roman"/>
          <w:szCs w:val="28"/>
        </w:rPr>
        <w:t xml:space="preserve"> одаренных и сильно мотивированных учащихся, организовано участие учеников в различных интеллектуальных и творческих конкурсах, олимпиадах и т.п.</w:t>
      </w:r>
    </w:p>
    <w:p w:rsidR="007B1C54" w:rsidRDefault="007B1C54" w:rsidP="007B1C54">
      <w:pPr>
        <w:ind w:left="7" w:firstLine="701"/>
        <w:jc w:val="both"/>
        <w:rPr>
          <w:rFonts w:eastAsia="Times New Roman"/>
          <w:szCs w:val="28"/>
        </w:rPr>
      </w:pPr>
      <w:r w:rsidRPr="00672797">
        <w:rPr>
          <w:rFonts w:eastAsia="Times New Roman"/>
          <w:szCs w:val="28"/>
        </w:rPr>
        <w:t>По школе соблюдаются сроки освоения общеобразовательных учебных програм</w:t>
      </w:r>
      <w:r>
        <w:rPr>
          <w:rFonts w:eastAsia="Times New Roman"/>
          <w:szCs w:val="28"/>
        </w:rPr>
        <w:t>м в начальном, основном</w:t>
      </w:r>
      <w:r w:rsidRPr="00672797">
        <w:rPr>
          <w:rFonts w:eastAsia="Times New Roman"/>
          <w:szCs w:val="28"/>
        </w:rPr>
        <w:t xml:space="preserve"> звене. Согласно приказу учитывается продолжительность учебного года по классам и продолжительность каникулярного времени в учебном году.</w:t>
      </w:r>
    </w:p>
    <w:p w:rsidR="007B1C54" w:rsidRPr="00346949" w:rsidRDefault="007B1C54" w:rsidP="007B1C54">
      <w:pPr>
        <w:jc w:val="both"/>
        <w:rPr>
          <w:rFonts w:cs="Times New Roman"/>
          <w:szCs w:val="28"/>
        </w:rPr>
      </w:pPr>
    </w:p>
    <w:p w:rsidR="007B1C54" w:rsidRPr="00346949" w:rsidRDefault="007B1C54" w:rsidP="007B1C54">
      <w:pPr>
        <w:jc w:val="both"/>
        <w:rPr>
          <w:rFonts w:cs="Times New Roman"/>
          <w:szCs w:val="28"/>
        </w:rPr>
      </w:pPr>
    </w:p>
    <w:p w:rsidR="007B1C54" w:rsidRPr="00346949" w:rsidRDefault="007B1C54" w:rsidP="007B1C54">
      <w:pPr>
        <w:contextualSpacing/>
        <w:jc w:val="both"/>
        <w:rPr>
          <w:rFonts w:cs="Times New Roman"/>
          <w:szCs w:val="28"/>
        </w:rPr>
      </w:pPr>
    </w:p>
    <w:p w:rsidR="007B1C54" w:rsidRPr="00346949" w:rsidRDefault="007B1C54" w:rsidP="007B1C54">
      <w:pPr>
        <w:contextualSpacing/>
        <w:jc w:val="both"/>
        <w:rPr>
          <w:rFonts w:eastAsia="Arial Unicode MS" w:cs="Times New Roman"/>
          <w:b/>
          <w:kern w:val="1"/>
          <w:szCs w:val="28"/>
          <w:lang w:eastAsia="ar-SA"/>
        </w:rPr>
      </w:pPr>
      <w:r w:rsidRPr="00346949">
        <w:rPr>
          <w:rFonts w:cs="Times New Roman"/>
          <w:b/>
          <w:szCs w:val="28"/>
        </w:rPr>
        <w:t>8.</w:t>
      </w:r>
      <w:r w:rsidRPr="00346949">
        <w:rPr>
          <w:rFonts w:eastAsia="Arial Unicode MS" w:cs="Times New Roman"/>
          <w:b/>
          <w:kern w:val="1"/>
          <w:szCs w:val="28"/>
          <w:lang w:eastAsia="ar-SA"/>
        </w:rPr>
        <w:t xml:space="preserve"> Выводы и предложения</w:t>
      </w:r>
    </w:p>
    <w:p w:rsidR="007B1C54" w:rsidRPr="00346949" w:rsidRDefault="007B1C54" w:rsidP="007B1C54">
      <w:pPr>
        <w:ind w:left="147"/>
        <w:rPr>
          <w:rFonts w:eastAsia="Times New Roman" w:cs="Times New Roman"/>
          <w:szCs w:val="28"/>
        </w:rPr>
      </w:pPr>
    </w:p>
    <w:p w:rsidR="007B1C54" w:rsidRPr="00346949" w:rsidRDefault="007B1C54" w:rsidP="007B1C54">
      <w:pPr>
        <w:numPr>
          <w:ilvl w:val="0"/>
          <w:numId w:val="2"/>
        </w:numPr>
        <w:tabs>
          <w:tab w:val="left" w:pos="415"/>
        </w:tabs>
        <w:ind w:left="7" w:hanging="7"/>
        <w:jc w:val="both"/>
        <w:rPr>
          <w:rFonts w:eastAsia="Times New Roman" w:cs="Times New Roman"/>
          <w:szCs w:val="28"/>
        </w:rPr>
      </w:pPr>
      <w:r w:rsidRPr="00346949">
        <w:rPr>
          <w:rFonts w:eastAsia="Times New Roman" w:cs="Times New Roman"/>
          <w:szCs w:val="28"/>
        </w:rPr>
        <w:t>Повысить ответственность каждого учителя за реализацию права каждого ребенка на доступное и качественное образование с целью повышения качества образования.</w:t>
      </w:r>
    </w:p>
    <w:p w:rsidR="007B1C54" w:rsidRPr="00346949" w:rsidRDefault="007B1C54" w:rsidP="007B1C54">
      <w:pPr>
        <w:numPr>
          <w:ilvl w:val="0"/>
          <w:numId w:val="2"/>
        </w:numPr>
        <w:tabs>
          <w:tab w:val="left" w:pos="459"/>
        </w:tabs>
        <w:ind w:left="7" w:hanging="7"/>
        <w:jc w:val="both"/>
        <w:rPr>
          <w:rFonts w:eastAsia="Times New Roman" w:cs="Times New Roman"/>
          <w:szCs w:val="28"/>
        </w:rPr>
      </w:pPr>
      <w:r w:rsidRPr="00346949">
        <w:rPr>
          <w:rFonts w:eastAsia="Times New Roman" w:cs="Times New Roman"/>
          <w:szCs w:val="28"/>
        </w:rPr>
        <w:t>Совместно с педагогом-психологом создать банк данных одаренных и слабоуспевающих учеников и разработать программу работы с ними.</w:t>
      </w:r>
    </w:p>
    <w:p w:rsidR="007B1C54" w:rsidRPr="00346949" w:rsidRDefault="007B1C54" w:rsidP="007B1C54">
      <w:pPr>
        <w:numPr>
          <w:ilvl w:val="0"/>
          <w:numId w:val="2"/>
        </w:numPr>
        <w:tabs>
          <w:tab w:val="left" w:pos="287"/>
        </w:tabs>
        <w:ind w:left="287" w:hanging="287"/>
        <w:rPr>
          <w:rFonts w:eastAsia="Times New Roman" w:cs="Times New Roman"/>
          <w:szCs w:val="28"/>
        </w:rPr>
      </w:pPr>
      <w:r w:rsidRPr="00346949">
        <w:rPr>
          <w:rFonts w:eastAsia="Times New Roman" w:cs="Times New Roman"/>
          <w:szCs w:val="28"/>
        </w:rPr>
        <w:t>Проработать и использовать различные формы поощрения учителей.</w:t>
      </w:r>
    </w:p>
    <w:p w:rsidR="007B1C54" w:rsidRPr="00737FB2" w:rsidRDefault="007B1C54" w:rsidP="007B1C54">
      <w:pPr>
        <w:jc w:val="center"/>
        <w:rPr>
          <w:rFonts w:eastAsia="Times New Roman"/>
          <w:b/>
          <w:szCs w:val="28"/>
        </w:rPr>
      </w:pPr>
      <w:r w:rsidRPr="00737FB2">
        <w:rPr>
          <w:rFonts w:eastAsia="Times New Roman"/>
          <w:b/>
          <w:szCs w:val="28"/>
        </w:rPr>
        <w:t>Ценностные приоритеты развития школы</w:t>
      </w:r>
    </w:p>
    <w:p w:rsidR="007B1C54" w:rsidRPr="00737FB2" w:rsidRDefault="007B1C54" w:rsidP="007B1C54">
      <w:pPr>
        <w:rPr>
          <w:rFonts w:eastAsia="Times New Roman"/>
          <w:szCs w:val="28"/>
        </w:rPr>
      </w:pPr>
      <w:r w:rsidRPr="00737FB2">
        <w:rPr>
          <w:rFonts w:eastAsia="Times New Roman"/>
          <w:szCs w:val="28"/>
        </w:rPr>
        <w:t>Основные цели деятельности.</w:t>
      </w:r>
    </w:p>
    <w:p w:rsidR="007B1C54" w:rsidRDefault="007B1C54" w:rsidP="007B1C54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 w:rsidRPr="00737FB2">
        <w:rPr>
          <w:rFonts w:ascii="Times New Roman" w:eastAsia="Times New Roman" w:hAnsi="Times New Roman"/>
          <w:sz w:val="28"/>
          <w:szCs w:val="28"/>
        </w:rPr>
        <w:t>Стремиться к созданию условий для образования творческой, свободной, социально и профессионально компетентной личности, адаптивной и адекватной на индивидуальном, личном, профессиональном и социальном уровнях, способной жить в гармонии с собой и позитивно относиться к окружающему миру.</w:t>
      </w:r>
    </w:p>
    <w:p w:rsidR="007B1C54" w:rsidRPr="00737FB2" w:rsidRDefault="007B1C54" w:rsidP="007B1C54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7B1C54" w:rsidRPr="00506BAB" w:rsidRDefault="007B1C54" w:rsidP="007B1C54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 w:rsidRPr="00737FB2">
        <w:rPr>
          <w:rFonts w:ascii="Times New Roman" w:eastAsia="Times New Roman" w:hAnsi="Times New Roman"/>
          <w:sz w:val="28"/>
          <w:szCs w:val="28"/>
        </w:rPr>
        <w:t>Создание воспитательно-образовательной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7B1C54" w:rsidRPr="00737FB2" w:rsidRDefault="007B1C54" w:rsidP="007B1C54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7B1C54" w:rsidRPr="00737FB2" w:rsidRDefault="007B1C54" w:rsidP="007B1C54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*</w:t>
      </w:r>
      <w:r w:rsidRPr="00737FB2">
        <w:rPr>
          <w:rFonts w:ascii="Times New Roman" w:eastAsia="Times New Roman" w:hAnsi="Times New Roman"/>
          <w:sz w:val="28"/>
          <w:szCs w:val="28"/>
        </w:rPr>
        <w:t>Перейти к системе управления, создающей наилучшие условия для согласования целей участников педагогического процесса.</w:t>
      </w:r>
    </w:p>
    <w:p w:rsidR="007B1C54" w:rsidRPr="00737FB2" w:rsidRDefault="007B1C54" w:rsidP="007B1C54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 w:rsidRPr="00737FB2">
        <w:rPr>
          <w:rFonts w:ascii="Times New Roman" w:eastAsia="Times New Roman" w:hAnsi="Times New Roman"/>
          <w:sz w:val="28"/>
          <w:szCs w:val="28"/>
        </w:rPr>
        <w:t xml:space="preserve">Создать эффективную, постоянно действующую систему непрерывного образования учителей.  </w:t>
      </w:r>
    </w:p>
    <w:p w:rsidR="007B1C54" w:rsidRPr="00737FB2" w:rsidRDefault="007B1C54" w:rsidP="007B1C54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 w:rsidRPr="00737FB2">
        <w:rPr>
          <w:rFonts w:ascii="Times New Roman" w:eastAsia="Times New Roman" w:hAnsi="Times New Roman"/>
          <w:sz w:val="28"/>
          <w:szCs w:val="28"/>
        </w:rPr>
        <w:t>Оптимизировать систему психологического сопровождения учебного процесса.</w:t>
      </w:r>
    </w:p>
    <w:p w:rsidR="007B1C54" w:rsidRPr="00737FB2" w:rsidRDefault="007B1C54" w:rsidP="007B1C54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 w:rsidRPr="00737FB2">
        <w:rPr>
          <w:rFonts w:ascii="Times New Roman" w:eastAsia="Times New Roman" w:hAnsi="Times New Roman"/>
          <w:sz w:val="28"/>
          <w:szCs w:val="28"/>
        </w:rPr>
        <w:t>Оптимизировать систему дидактического и материально-технического обеспечения образовательного процесса.</w:t>
      </w:r>
    </w:p>
    <w:p w:rsidR="007B1C54" w:rsidRPr="00737FB2" w:rsidRDefault="007B1C54" w:rsidP="007B1C54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 w:rsidRPr="00737FB2">
        <w:rPr>
          <w:rFonts w:ascii="Times New Roman" w:eastAsia="Times New Roman" w:hAnsi="Times New Roman"/>
          <w:sz w:val="28"/>
          <w:szCs w:val="28"/>
        </w:rPr>
        <w:t>Продолжить работу по дифференциации образования, создать условия для формирования индивидуальных образовательных маршрутов обучающихся.</w:t>
      </w:r>
    </w:p>
    <w:p w:rsidR="007B1C54" w:rsidRPr="00737FB2" w:rsidRDefault="007B1C54" w:rsidP="007B1C54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 w:rsidRPr="00737FB2">
        <w:rPr>
          <w:rFonts w:ascii="Times New Roman" w:eastAsia="Times New Roman" w:hAnsi="Times New Roman"/>
          <w:sz w:val="28"/>
          <w:szCs w:val="28"/>
        </w:rPr>
        <w:t xml:space="preserve">Создать максимально благоприятные условия для опытно-экспериментальной работы. </w:t>
      </w:r>
    </w:p>
    <w:p w:rsidR="007B1C54" w:rsidRPr="00737FB2" w:rsidRDefault="007B1C54" w:rsidP="007B1C54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 w:rsidRPr="00737FB2">
        <w:rPr>
          <w:rFonts w:ascii="Times New Roman" w:eastAsia="Times New Roman" w:hAnsi="Times New Roman"/>
          <w:sz w:val="28"/>
          <w:szCs w:val="28"/>
        </w:rPr>
        <w:t>Оптимизировать систему внешних связей школы, в том числе и путем использования возможностей школьного сайта, образовательных сетей.</w:t>
      </w:r>
    </w:p>
    <w:p w:rsidR="007B1C54" w:rsidRPr="00672797" w:rsidRDefault="007B1C54" w:rsidP="007B1C54">
      <w:pPr>
        <w:ind w:left="284"/>
        <w:rPr>
          <w:rFonts w:eastAsia="Times New Roman"/>
          <w:szCs w:val="28"/>
        </w:rPr>
      </w:pPr>
    </w:p>
    <w:p w:rsidR="007B1C54" w:rsidRPr="00672797" w:rsidRDefault="007B1C54" w:rsidP="007B1C54">
      <w:pPr>
        <w:ind w:left="284" w:right="20"/>
        <w:jc w:val="both"/>
        <w:rPr>
          <w:rFonts w:eastAsia="Times New Roman"/>
          <w:szCs w:val="28"/>
        </w:rPr>
      </w:pPr>
      <w:r w:rsidRPr="00672797">
        <w:rPr>
          <w:rFonts w:eastAsia="Times New Roman"/>
          <w:szCs w:val="28"/>
        </w:rPr>
        <w:t xml:space="preserve">Учитывая все </w:t>
      </w:r>
      <w:r>
        <w:rPr>
          <w:rFonts w:eastAsia="Times New Roman"/>
          <w:szCs w:val="28"/>
        </w:rPr>
        <w:t>вышеизложенное,</w:t>
      </w:r>
      <w:r w:rsidRPr="00672797">
        <w:rPr>
          <w:rFonts w:eastAsia="Times New Roman"/>
          <w:szCs w:val="28"/>
        </w:rPr>
        <w:t xml:space="preserve"> мы нацелены на ожидаемый результат:</w:t>
      </w:r>
    </w:p>
    <w:p w:rsidR="007B1C54" w:rsidRPr="00506BAB" w:rsidRDefault="007B1C54" w:rsidP="007B1C54">
      <w:pPr>
        <w:tabs>
          <w:tab w:val="left" w:pos="368"/>
        </w:tabs>
        <w:ind w:left="284"/>
        <w:jc w:val="both"/>
        <w:rPr>
          <w:rFonts w:eastAsia="Times New Roman"/>
          <w:szCs w:val="28"/>
        </w:rPr>
      </w:pPr>
      <w:r w:rsidRPr="00672797">
        <w:rPr>
          <w:rFonts w:eastAsia="Times New Roman"/>
          <w:szCs w:val="28"/>
        </w:rPr>
        <w:t>Обеспечение качества образования в соответствии с обновленными показателями оценки качества образования;</w:t>
      </w:r>
    </w:p>
    <w:p w:rsidR="007B1C54" w:rsidRDefault="007B1C54" w:rsidP="007B1C54">
      <w:pPr>
        <w:tabs>
          <w:tab w:val="left" w:pos="440"/>
        </w:tabs>
        <w:ind w:left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Р</w:t>
      </w:r>
      <w:r w:rsidRPr="00737FB2">
        <w:rPr>
          <w:rFonts w:eastAsia="Times New Roman"/>
          <w:szCs w:val="28"/>
        </w:rPr>
        <w:t>азвитие материально-технической базы;</w:t>
      </w:r>
    </w:p>
    <w:p w:rsidR="007B1C54" w:rsidRDefault="007B1C54" w:rsidP="007B1C54">
      <w:pPr>
        <w:tabs>
          <w:tab w:val="left" w:pos="440"/>
        </w:tabs>
        <w:ind w:left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Повышение мотивации учащихся к обучению, совершенствованию;</w:t>
      </w:r>
    </w:p>
    <w:p w:rsidR="007B1C54" w:rsidRDefault="007B1C54" w:rsidP="007B1C54">
      <w:pPr>
        <w:tabs>
          <w:tab w:val="left" w:pos="440"/>
        </w:tabs>
        <w:ind w:left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Сохранение и укрепление здоровья ученического и педагогического коллективов школы.</w:t>
      </w:r>
    </w:p>
    <w:p w:rsidR="007B1C54" w:rsidRPr="00737FB2" w:rsidRDefault="007B1C54" w:rsidP="007B1C54">
      <w:pPr>
        <w:tabs>
          <w:tab w:val="left" w:pos="440"/>
        </w:tabs>
        <w:ind w:left="284"/>
        <w:jc w:val="both"/>
        <w:rPr>
          <w:rFonts w:eastAsia="Times New Roman"/>
          <w:szCs w:val="28"/>
        </w:rPr>
      </w:pPr>
    </w:p>
    <w:p w:rsidR="007B1C54" w:rsidRPr="00672797" w:rsidRDefault="007B1C54" w:rsidP="007B1C54">
      <w:pPr>
        <w:ind w:firstLine="353"/>
        <w:jc w:val="both"/>
        <w:rPr>
          <w:rFonts w:eastAsia="Times New Roman"/>
          <w:szCs w:val="28"/>
        </w:rPr>
      </w:pPr>
      <w:r w:rsidRPr="00672797">
        <w:rPr>
          <w:rFonts w:eastAsia="Times New Roman"/>
          <w:szCs w:val="28"/>
        </w:rPr>
        <w:t xml:space="preserve">Проведя экспертизу материалов самооценки, </w:t>
      </w:r>
      <w:r>
        <w:rPr>
          <w:rFonts w:eastAsia="Times New Roman"/>
          <w:szCs w:val="28"/>
        </w:rPr>
        <w:t>К</w:t>
      </w:r>
      <w:r w:rsidRPr="00672797">
        <w:rPr>
          <w:rFonts w:eastAsia="Times New Roman"/>
          <w:szCs w:val="28"/>
        </w:rPr>
        <w:t xml:space="preserve">омиссия </w:t>
      </w:r>
      <w:r>
        <w:rPr>
          <w:rFonts w:eastAsia="Times New Roman"/>
          <w:szCs w:val="28"/>
        </w:rPr>
        <w:t xml:space="preserve">КГУ «Основная средняя школа села </w:t>
      </w:r>
      <w:proofErr w:type="spellStart"/>
      <w:r>
        <w:rPr>
          <w:rFonts w:eastAsia="Times New Roman"/>
          <w:szCs w:val="28"/>
        </w:rPr>
        <w:t>Сурган</w:t>
      </w:r>
      <w:proofErr w:type="spellEnd"/>
      <w:r>
        <w:rPr>
          <w:rFonts w:eastAsia="Times New Roman"/>
          <w:szCs w:val="28"/>
        </w:rPr>
        <w:t>»</w:t>
      </w:r>
      <w:r w:rsidRPr="00672797">
        <w:rPr>
          <w:rFonts w:eastAsia="Times New Roman"/>
          <w:szCs w:val="28"/>
        </w:rPr>
        <w:t xml:space="preserve"> </w:t>
      </w:r>
      <w:r w:rsidRPr="00672797">
        <w:rPr>
          <w:rFonts w:eastAsia="Times New Roman"/>
          <w:b/>
          <w:szCs w:val="28"/>
        </w:rPr>
        <w:t>считает:</w:t>
      </w:r>
    </w:p>
    <w:p w:rsidR="007B1C54" w:rsidRPr="00ED6A9F" w:rsidRDefault="007B1C54" w:rsidP="007B1C54">
      <w:pPr>
        <w:numPr>
          <w:ilvl w:val="0"/>
          <w:numId w:val="3"/>
        </w:numPr>
        <w:tabs>
          <w:tab w:val="left" w:pos="720"/>
        </w:tabs>
        <w:ind w:left="720" w:hanging="367"/>
        <w:jc w:val="both"/>
        <w:rPr>
          <w:rFonts w:eastAsia="Arial"/>
          <w:szCs w:val="28"/>
        </w:rPr>
      </w:pPr>
      <w:r w:rsidRPr="00ED6A9F">
        <w:rPr>
          <w:rFonts w:eastAsia="Times New Roman"/>
          <w:szCs w:val="28"/>
        </w:rPr>
        <w:t>Учебно-воспитательный процесс и учебно-методическая работа осуществляется в соответствии с требованиями нормативно - правовых актов, регламентирующие деятельность учреждений образования РК, Уставом школы, локальными актами.</w:t>
      </w:r>
    </w:p>
    <w:p w:rsidR="007B1C54" w:rsidRPr="00ED6A9F" w:rsidRDefault="007B1C54" w:rsidP="007B1C54">
      <w:pPr>
        <w:numPr>
          <w:ilvl w:val="0"/>
          <w:numId w:val="3"/>
        </w:numPr>
        <w:tabs>
          <w:tab w:val="left" w:pos="720"/>
        </w:tabs>
        <w:ind w:left="720" w:right="20" w:hanging="367"/>
        <w:jc w:val="both"/>
        <w:rPr>
          <w:rFonts w:eastAsia="Arial"/>
          <w:szCs w:val="28"/>
        </w:rPr>
      </w:pPr>
      <w:r w:rsidRPr="00ED6A9F">
        <w:rPr>
          <w:rFonts w:eastAsia="Times New Roman"/>
          <w:szCs w:val="28"/>
        </w:rPr>
        <w:t xml:space="preserve">Учебно-воспитательный процесс организован в соответствии с ГОСО РК, Типовыми учебными планами, рабочим учебным планом, согласованным с ГУ «Отдел образования по </w:t>
      </w:r>
      <w:proofErr w:type="spellStart"/>
      <w:r w:rsidRPr="00ED6A9F">
        <w:rPr>
          <w:rFonts w:eastAsia="Times New Roman"/>
          <w:szCs w:val="28"/>
        </w:rPr>
        <w:t>Есильскому</w:t>
      </w:r>
      <w:proofErr w:type="spellEnd"/>
      <w:r w:rsidRPr="00ED6A9F">
        <w:rPr>
          <w:rFonts w:eastAsia="Times New Roman"/>
          <w:szCs w:val="28"/>
        </w:rPr>
        <w:t xml:space="preserve"> району управления образования </w:t>
      </w:r>
      <w:proofErr w:type="spellStart"/>
      <w:r w:rsidRPr="00ED6A9F">
        <w:rPr>
          <w:rFonts w:eastAsia="Times New Roman"/>
          <w:szCs w:val="28"/>
        </w:rPr>
        <w:t>Акмолинской</w:t>
      </w:r>
      <w:proofErr w:type="spellEnd"/>
      <w:r w:rsidRPr="00ED6A9F">
        <w:rPr>
          <w:rFonts w:eastAsia="Times New Roman"/>
          <w:szCs w:val="28"/>
        </w:rPr>
        <w:t xml:space="preserve"> области»</w:t>
      </w:r>
    </w:p>
    <w:p w:rsidR="007B1C54" w:rsidRPr="00ED6A9F" w:rsidRDefault="007B1C54" w:rsidP="007B1C54">
      <w:pPr>
        <w:numPr>
          <w:ilvl w:val="0"/>
          <w:numId w:val="3"/>
        </w:numPr>
        <w:tabs>
          <w:tab w:val="left" w:pos="720"/>
        </w:tabs>
        <w:ind w:left="720" w:hanging="367"/>
        <w:jc w:val="both"/>
        <w:rPr>
          <w:rFonts w:eastAsia="Arial"/>
          <w:szCs w:val="28"/>
        </w:rPr>
      </w:pPr>
      <w:r w:rsidRPr="00ED6A9F">
        <w:rPr>
          <w:rFonts w:eastAsia="Times New Roman"/>
          <w:szCs w:val="28"/>
        </w:rPr>
        <w:t>Педагогический коллектив стабильный, квалифицированный. Имеется и реализуется перспективный план курсовой переподготовки, аттестации педагогических кадров. Проводится большая методическая работа по повышению педагогического мастерства. В коллективе хороший морально-психологический климат.</w:t>
      </w:r>
    </w:p>
    <w:p w:rsidR="007B1C54" w:rsidRPr="00605C4B" w:rsidRDefault="007B1C54" w:rsidP="007B1C54">
      <w:pPr>
        <w:numPr>
          <w:ilvl w:val="0"/>
          <w:numId w:val="3"/>
        </w:numPr>
        <w:tabs>
          <w:tab w:val="left" w:pos="720"/>
        </w:tabs>
        <w:ind w:left="720" w:hanging="367"/>
        <w:jc w:val="both"/>
        <w:rPr>
          <w:rFonts w:eastAsia="Times New Roman"/>
          <w:szCs w:val="28"/>
        </w:rPr>
      </w:pPr>
      <w:proofErr w:type="spellStart"/>
      <w:r w:rsidRPr="00605C4B">
        <w:rPr>
          <w:rFonts w:eastAsia="Times New Roman"/>
          <w:szCs w:val="28"/>
        </w:rPr>
        <w:t>Внутришкольным</w:t>
      </w:r>
      <w:proofErr w:type="spellEnd"/>
      <w:r w:rsidRPr="00605C4B">
        <w:rPr>
          <w:rFonts w:eastAsia="Times New Roman"/>
          <w:szCs w:val="28"/>
        </w:rPr>
        <w:t xml:space="preserve"> контролем охвачены все стороны у</w:t>
      </w:r>
      <w:r>
        <w:rPr>
          <w:rFonts w:eastAsia="Times New Roman"/>
          <w:szCs w:val="28"/>
        </w:rPr>
        <w:t>чебно-воспитательного процесса.</w:t>
      </w:r>
    </w:p>
    <w:p w:rsidR="007B1C54" w:rsidRPr="00ED6A9F" w:rsidRDefault="007B1C54" w:rsidP="007B1C54">
      <w:pPr>
        <w:numPr>
          <w:ilvl w:val="0"/>
          <w:numId w:val="3"/>
        </w:numPr>
        <w:tabs>
          <w:tab w:val="left" w:pos="720"/>
        </w:tabs>
        <w:ind w:left="720" w:hanging="367"/>
        <w:rPr>
          <w:rFonts w:eastAsia="Arial"/>
          <w:szCs w:val="28"/>
        </w:rPr>
      </w:pPr>
      <w:r w:rsidRPr="00605C4B">
        <w:rPr>
          <w:rFonts w:eastAsia="Times New Roman"/>
          <w:szCs w:val="28"/>
        </w:rPr>
        <w:t>В целях своевременной коррекции качества обучения, отслеживается и анализируется успеваемость учащихся</w:t>
      </w:r>
      <w:r w:rsidRPr="00605C4B">
        <w:rPr>
          <w:rFonts w:eastAsia="Arial"/>
          <w:szCs w:val="28"/>
        </w:rPr>
        <w:t>.</w:t>
      </w:r>
    </w:p>
    <w:p w:rsidR="007B1C54" w:rsidRPr="00ED6A9F" w:rsidRDefault="007B1C54" w:rsidP="007B1C54">
      <w:pPr>
        <w:numPr>
          <w:ilvl w:val="0"/>
          <w:numId w:val="3"/>
        </w:numPr>
        <w:tabs>
          <w:tab w:val="left" w:pos="720"/>
        </w:tabs>
        <w:ind w:left="720" w:hanging="367"/>
        <w:jc w:val="both"/>
        <w:rPr>
          <w:rFonts w:eastAsia="Arial"/>
          <w:szCs w:val="28"/>
        </w:rPr>
      </w:pPr>
      <w:r w:rsidRPr="00ED6A9F">
        <w:rPr>
          <w:rFonts w:eastAsia="Times New Roman"/>
          <w:szCs w:val="28"/>
        </w:rPr>
        <w:lastRenderedPageBreak/>
        <w:t xml:space="preserve">Работа с одаренными детьми дает положительные результаты. Прослеживается активное участие и результативность </w:t>
      </w:r>
      <w:proofErr w:type="gramStart"/>
      <w:r w:rsidRPr="00ED6A9F">
        <w:rPr>
          <w:rFonts w:eastAsia="Times New Roman"/>
          <w:szCs w:val="28"/>
        </w:rPr>
        <w:t>в</w:t>
      </w:r>
      <w:proofErr w:type="gramEnd"/>
      <w:r w:rsidRPr="00ED6A9F">
        <w:rPr>
          <w:rFonts w:eastAsia="Times New Roman"/>
          <w:szCs w:val="28"/>
        </w:rPr>
        <w:t xml:space="preserve"> </w:t>
      </w:r>
      <w:proofErr w:type="gramStart"/>
      <w:r w:rsidRPr="00ED6A9F">
        <w:rPr>
          <w:rFonts w:eastAsia="Times New Roman"/>
          <w:szCs w:val="28"/>
        </w:rPr>
        <w:t>различного</w:t>
      </w:r>
      <w:proofErr w:type="gramEnd"/>
      <w:r w:rsidRPr="00ED6A9F">
        <w:rPr>
          <w:rFonts w:eastAsia="Times New Roman"/>
          <w:szCs w:val="28"/>
        </w:rPr>
        <w:t xml:space="preserve"> уровня конкурсах.</w:t>
      </w:r>
    </w:p>
    <w:p w:rsidR="007B1C54" w:rsidRPr="00672797" w:rsidRDefault="007B1C54" w:rsidP="007B1C54">
      <w:pPr>
        <w:numPr>
          <w:ilvl w:val="0"/>
          <w:numId w:val="3"/>
        </w:numPr>
        <w:tabs>
          <w:tab w:val="left" w:pos="720"/>
        </w:tabs>
        <w:ind w:left="720" w:hanging="367"/>
        <w:jc w:val="both"/>
        <w:rPr>
          <w:rFonts w:eastAsia="Arial"/>
          <w:szCs w:val="28"/>
        </w:rPr>
      </w:pPr>
      <w:r w:rsidRPr="00672797">
        <w:rPr>
          <w:rFonts w:eastAsia="Times New Roman"/>
          <w:szCs w:val="28"/>
        </w:rPr>
        <w:t>Воспитательная работа школы ориентирована на формирование личности, умеющей быть конкурентоспособной, адаптированной.</w:t>
      </w:r>
    </w:p>
    <w:p w:rsidR="007B1C54" w:rsidRPr="00ED6A9F" w:rsidRDefault="007B1C54" w:rsidP="007B1C54">
      <w:pPr>
        <w:numPr>
          <w:ilvl w:val="0"/>
          <w:numId w:val="3"/>
        </w:numPr>
        <w:tabs>
          <w:tab w:val="left" w:pos="720"/>
        </w:tabs>
        <w:ind w:left="720" w:hanging="367"/>
        <w:jc w:val="both"/>
        <w:rPr>
          <w:rFonts w:eastAsia="Arial"/>
          <w:szCs w:val="28"/>
        </w:rPr>
      </w:pPr>
      <w:r w:rsidRPr="00ED6A9F">
        <w:rPr>
          <w:rFonts w:eastAsia="Times New Roman"/>
          <w:szCs w:val="28"/>
        </w:rPr>
        <w:t>Охват кружковой работы и факультативной работой достаточен.</w:t>
      </w:r>
    </w:p>
    <w:p w:rsidR="007B1C54" w:rsidRPr="00883CFA" w:rsidRDefault="007B1C54" w:rsidP="007B1C54">
      <w:pPr>
        <w:numPr>
          <w:ilvl w:val="0"/>
          <w:numId w:val="3"/>
        </w:numPr>
        <w:tabs>
          <w:tab w:val="left" w:pos="720"/>
        </w:tabs>
        <w:ind w:left="720" w:hanging="367"/>
        <w:jc w:val="both"/>
        <w:rPr>
          <w:rFonts w:eastAsia="Arial"/>
          <w:szCs w:val="28"/>
        </w:rPr>
      </w:pPr>
      <w:r w:rsidRPr="00672797">
        <w:rPr>
          <w:rFonts w:eastAsia="Times New Roman"/>
          <w:szCs w:val="28"/>
        </w:rPr>
        <w:t>Информационно-библиотечное обеспечение осуществляется за счет местного бюджета. Прослеживается динамика увеличения книжного фонда за счет поступление учебников нового поколения</w:t>
      </w:r>
      <w:r>
        <w:rPr>
          <w:rFonts w:eastAsia="Times New Roman"/>
          <w:szCs w:val="28"/>
        </w:rPr>
        <w:t>, а также художественной литературы</w:t>
      </w:r>
      <w:r w:rsidRPr="00672797">
        <w:rPr>
          <w:rFonts w:eastAsia="Times New Roman"/>
          <w:szCs w:val="28"/>
        </w:rPr>
        <w:t>. Учащиеся обеспечены учебной и энциклопедической литературой.</w:t>
      </w:r>
    </w:p>
    <w:p w:rsidR="00883CFA" w:rsidRPr="00672797" w:rsidRDefault="00883CFA" w:rsidP="00883CFA">
      <w:pPr>
        <w:tabs>
          <w:tab w:val="left" w:pos="720"/>
        </w:tabs>
        <w:ind w:left="720"/>
        <w:jc w:val="both"/>
        <w:rPr>
          <w:rFonts w:eastAsia="Arial"/>
          <w:szCs w:val="28"/>
        </w:rPr>
      </w:pPr>
    </w:p>
    <w:p w:rsidR="007B1C54" w:rsidRDefault="007B1C54" w:rsidP="007B1C54">
      <w:pPr>
        <w:jc w:val="both"/>
        <w:rPr>
          <w:rFonts w:eastAsia="Times New Roman"/>
          <w:szCs w:val="28"/>
        </w:rPr>
      </w:pPr>
    </w:p>
    <w:p w:rsidR="007B1C54" w:rsidRPr="00672797" w:rsidRDefault="007B1C54" w:rsidP="007B1C54">
      <w:pPr>
        <w:ind w:firstLine="340"/>
        <w:jc w:val="both"/>
        <w:rPr>
          <w:rFonts w:eastAsia="Times New Roman"/>
          <w:szCs w:val="28"/>
        </w:rPr>
      </w:pPr>
      <w:r w:rsidRPr="00672797">
        <w:rPr>
          <w:rFonts w:eastAsia="Times New Roman"/>
          <w:szCs w:val="28"/>
        </w:rPr>
        <w:t xml:space="preserve">На основании </w:t>
      </w:r>
      <w:proofErr w:type="gramStart"/>
      <w:r w:rsidRPr="00672797">
        <w:rPr>
          <w:rFonts w:eastAsia="Times New Roman"/>
          <w:szCs w:val="28"/>
        </w:rPr>
        <w:t>вышеизложенного</w:t>
      </w:r>
      <w:proofErr w:type="gramEnd"/>
      <w:r w:rsidRPr="00672797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К</w:t>
      </w:r>
      <w:r w:rsidRPr="00672797">
        <w:rPr>
          <w:rFonts w:eastAsia="Times New Roman"/>
          <w:szCs w:val="28"/>
        </w:rPr>
        <w:t xml:space="preserve">омиссия делает </w:t>
      </w:r>
      <w:r w:rsidRPr="00672797">
        <w:rPr>
          <w:rFonts w:eastAsia="Times New Roman"/>
          <w:b/>
          <w:szCs w:val="28"/>
        </w:rPr>
        <w:t>заключение</w:t>
      </w:r>
      <w:r>
        <w:rPr>
          <w:rFonts w:eastAsia="Times New Roman"/>
          <w:b/>
          <w:szCs w:val="28"/>
        </w:rPr>
        <w:t xml:space="preserve">: </w:t>
      </w:r>
      <w:r>
        <w:rPr>
          <w:rFonts w:eastAsia="Times New Roman"/>
          <w:szCs w:val="28"/>
        </w:rPr>
        <w:t xml:space="preserve">КГУ «Основная средняя школа села </w:t>
      </w:r>
      <w:proofErr w:type="spellStart"/>
      <w:r>
        <w:rPr>
          <w:rFonts w:eastAsia="Times New Roman"/>
          <w:szCs w:val="28"/>
        </w:rPr>
        <w:t>Сурган</w:t>
      </w:r>
      <w:proofErr w:type="spellEnd"/>
      <w:r>
        <w:rPr>
          <w:rFonts w:eastAsia="Times New Roman"/>
          <w:szCs w:val="28"/>
        </w:rPr>
        <w:t xml:space="preserve"> отдела образования по </w:t>
      </w:r>
      <w:proofErr w:type="spellStart"/>
      <w:r>
        <w:rPr>
          <w:rFonts w:eastAsia="Times New Roman"/>
          <w:szCs w:val="28"/>
        </w:rPr>
        <w:t>Есильскому</w:t>
      </w:r>
      <w:proofErr w:type="spellEnd"/>
      <w:r>
        <w:rPr>
          <w:rFonts w:eastAsia="Times New Roman"/>
          <w:szCs w:val="28"/>
        </w:rPr>
        <w:t xml:space="preserve"> району управления образования </w:t>
      </w:r>
      <w:proofErr w:type="spellStart"/>
      <w:r>
        <w:rPr>
          <w:rFonts w:eastAsia="Times New Roman"/>
          <w:szCs w:val="28"/>
        </w:rPr>
        <w:t>Акмолинской</w:t>
      </w:r>
      <w:proofErr w:type="spellEnd"/>
      <w:r>
        <w:rPr>
          <w:rFonts w:eastAsia="Times New Roman"/>
          <w:szCs w:val="28"/>
        </w:rPr>
        <w:t xml:space="preserve"> области»</w:t>
      </w:r>
      <w:r w:rsidRPr="00672797">
        <w:rPr>
          <w:rFonts w:eastAsia="Times New Roman"/>
          <w:szCs w:val="28"/>
        </w:rPr>
        <w:t xml:space="preserve"> располагает необходимым учебно-педагогическим потенциалом и квалифицированным педагогическим коллективом для организации учебно-воспитательного процесса на современном уровне, имеет достаточную материально-техническую баз</w:t>
      </w:r>
      <w:r>
        <w:rPr>
          <w:rFonts w:eastAsia="Times New Roman"/>
          <w:szCs w:val="28"/>
        </w:rPr>
        <w:t>у.</w:t>
      </w:r>
    </w:p>
    <w:p w:rsidR="007B1C54" w:rsidRPr="00346949" w:rsidRDefault="007B1C54" w:rsidP="007B1C54">
      <w:pPr>
        <w:rPr>
          <w:rFonts w:eastAsia="Times New Roman" w:cs="Times New Roman"/>
          <w:szCs w:val="28"/>
        </w:rPr>
      </w:pPr>
    </w:p>
    <w:p w:rsidR="007B1C54" w:rsidRPr="00346949" w:rsidRDefault="007B1C54" w:rsidP="007B1C54">
      <w:pPr>
        <w:contextualSpacing/>
        <w:jc w:val="both"/>
        <w:rPr>
          <w:rFonts w:eastAsia="Arial Unicode MS" w:cs="Times New Roman"/>
          <w:b/>
          <w:kern w:val="1"/>
          <w:szCs w:val="28"/>
          <w:lang w:eastAsia="ar-SA"/>
        </w:rPr>
      </w:pPr>
    </w:p>
    <w:p w:rsidR="007B1C54" w:rsidRDefault="007B1C54" w:rsidP="007B1C54">
      <w:pPr>
        <w:contextualSpacing/>
        <w:jc w:val="both"/>
        <w:rPr>
          <w:rFonts w:eastAsia="Arial Unicode MS"/>
          <w:b/>
          <w:kern w:val="1"/>
          <w:sz w:val="24"/>
          <w:szCs w:val="24"/>
          <w:u w:val="single"/>
          <w:lang w:eastAsia="ar-SA"/>
        </w:rPr>
      </w:pPr>
    </w:p>
    <w:p w:rsidR="007B1C54" w:rsidRPr="0038653D" w:rsidRDefault="007B1C54" w:rsidP="007B1C54">
      <w:pPr>
        <w:contextualSpacing/>
        <w:jc w:val="both"/>
        <w:rPr>
          <w:rFonts w:eastAsia="Arial Unicode MS" w:cs="Times New Roman"/>
          <w:b/>
          <w:kern w:val="1"/>
          <w:sz w:val="24"/>
          <w:szCs w:val="24"/>
          <w:u w:val="single"/>
          <w:lang w:eastAsia="ar-SA"/>
        </w:rPr>
      </w:pPr>
    </w:p>
    <w:p w:rsidR="007B1C54" w:rsidRPr="0038653D" w:rsidRDefault="007B1C54" w:rsidP="007B1C54">
      <w:pPr>
        <w:contextualSpacing/>
        <w:rPr>
          <w:rFonts w:cs="Times New Roman"/>
          <w:b/>
          <w:szCs w:val="28"/>
          <w:u w:val="single"/>
        </w:rPr>
      </w:pPr>
    </w:p>
    <w:p w:rsidR="007B1C54" w:rsidRDefault="007B1C54" w:rsidP="007B1C54">
      <w:pPr>
        <w:contextualSpacing/>
        <w:rPr>
          <w:rFonts w:cs="Times New Roman"/>
          <w:b/>
          <w:szCs w:val="28"/>
          <w:u w:val="single"/>
        </w:rPr>
      </w:pPr>
    </w:p>
    <w:p w:rsidR="007B1C54" w:rsidRPr="00701570" w:rsidRDefault="007B1C54" w:rsidP="007B1C54">
      <w:pPr>
        <w:contextualSpacing/>
        <w:rPr>
          <w:rFonts w:cs="Times New Roman"/>
          <w:b/>
          <w:szCs w:val="28"/>
          <w:u w:val="single"/>
        </w:rPr>
      </w:pPr>
    </w:p>
    <w:p w:rsidR="00F461C4" w:rsidRDefault="00F461C4"/>
    <w:sectPr w:rsidR="00F461C4" w:rsidSect="007B1C5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A0382C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7A"/>
    <w:multiLevelType w:val="hybridMultilevel"/>
    <w:tmpl w:val="24F6AB8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94"/>
    <w:multiLevelType w:val="hybridMultilevel"/>
    <w:tmpl w:val="73D4D3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35E69F8"/>
    <w:multiLevelType w:val="multilevel"/>
    <w:tmpl w:val="4C9C798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597785"/>
    <w:multiLevelType w:val="multilevel"/>
    <w:tmpl w:val="14704F7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4" w:hanging="1800"/>
      </w:pPr>
      <w:rPr>
        <w:rFonts w:hint="default"/>
      </w:rPr>
    </w:lvl>
  </w:abstractNum>
  <w:abstractNum w:abstractNumId="5">
    <w:nsid w:val="0D496E04"/>
    <w:multiLevelType w:val="hybridMultilevel"/>
    <w:tmpl w:val="B590EBB8"/>
    <w:lvl w:ilvl="0" w:tplc="A4443230">
      <w:start w:val="1"/>
      <w:numFmt w:val="decimal"/>
      <w:lvlText w:val="%1."/>
      <w:lvlJc w:val="left"/>
      <w:pPr>
        <w:ind w:left="536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B63EFB2A">
      <w:numFmt w:val="bullet"/>
      <w:lvlText w:val="•"/>
      <w:lvlJc w:val="left"/>
      <w:pPr>
        <w:ind w:left="2068" w:hanging="879"/>
      </w:pPr>
      <w:rPr>
        <w:rFonts w:hint="default"/>
        <w:lang w:val="ru-RU" w:eastAsia="en-US" w:bidi="ar-SA"/>
      </w:rPr>
    </w:lvl>
    <w:lvl w:ilvl="2" w:tplc="1E12F37C">
      <w:numFmt w:val="bullet"/>
      <w:lvlText w:val="•"/>
      <w:lvlJc w:val="left"/>
      <w:pPr>
        <w:ind w:left="3596" w:hanging="879"/>
      </w:pPr>
      <w:rPr>
        <w:rFonts w:hint="default"/>
        <w:lang w:val="ru-RU" w:eastAsia="en-US" w:bidi="ar-SA"/>
      </w:rPr>
    </w:lvl>
    <w:lvl w:ilvl="3" w:tplc="5F62954E">
      <w:numFmt w:val="bullet"/>
      <w:lvlText w:val="•"/>
      <w:lvlJc w:val="left"/>
      <w:pPr>
        <w:ind w:left="5124" w:hanging="879"/>
      </w:pPr>
      <w:rPr>
        <w:rFonts w:hint="default"/>
        <w:lang w:val="ru-RU" w:eastAsia="en-US" w:bidi="ar-SA"/>
      </w:rPr>
    </w:lvl>
    <w:lvl w:ilvl="4" w:tplc="7DFCC1AE">
      <w:numFmt w:val="bullet"/>
      <w:lvlText w:val="•"/>
      <w:lvlJc w:val="left"/>
      <w:pPr>
        <w:ind w:left="6652" w:hanging="879"/>
      </w:pPr>
      <w:rPr>
        <w:rFonts w:hint="default"/>
        <w:lang w:val="ru-RU" w:eastAsia="en-US" w:bidi="ar-SA"/>
      </w:rPr>
    </w:lvl>
    <w:lvl w:ilvl="5" w:tplc="A74C894A">
      <w:numFmt w:val="bullet"/>
      <w:lvlText w:val="•"/>
      <w:lvlJc w:val="left"/>
      <w:pPr>
        <w:ind w:left="8180" w:hanging="879"/>
      </w:pPr>
      <w:rPr>
        <w:rFonts w:hint="default"/>
        <w:lang w:val="ru-RU" w:eastAsia="en-US" w:bidi="ar-SA"/>
      </w:rPr>
    </w:lvl>
    <w:lvl w:ilvl="6" w:tplc="41407E80">
      <w:numFmt w:val="bullet"/>
      <w:lvlText w:val="•"/>
      <w:lvlJc w:val="left"/>
      <w:pPr>
        <w:ind w:left="9708" w:hanging="879"/>
      </w:pPr>
      <w:rPr>
        <w:rFonts w:hint="default"/>
        <w:lang w:val="ru-RU" w:eastAsia="en-US" w:bidi="ar-SA"/>
      </w:rPr>
    </w:lvl>
    <w:lvl w:ilvl="7" w:tplc="784EB9BA">
      <w:numFmt w:val="bullet"/>
      <w:lvlText w:val="•"/>
      <w:lvlJc w:val="left"/>
      <w:pPr>
        <w:ind w:left="11236" w:hanging="879"/>
      </w:pPr>
      <w:rPr>
        <w:rFonts w:hint="default"/>
        <w:lang w:val="ru-RU" w:eastAsia="en-US" w:bidi="ar-SA"/>
      </w:rPr>
    </w:lvl>
    <w:lvl w:ilvl="8" w:tplc="B66CFEE0">
      <w:numFmt w:val="bullet"/>
      <w:lvlText w:val="•"/>
      <w:lvlJc w:val="left"/>
      <w:pPr>
        <w:ind w:left="12764" w:hanging="879"/>
      </w:pPr>
      <w:rPr>
        <w:rFonts w:hint="default"/>
        <w:lang w:val="ru-RU" w:eastAsia="en-US" w:bidi="ar-SA"/>
      </w:rPr>
    </w:lvl>
  </w:abstractNum>
  <w:abstractNum w:abstractNumId="6">
    <w:nsid w:val="10C22662"/>
    <w:multiLevelType w:val="hybridMultilevel"/>
    <w:tmpl w:val="65FC0B8E"/>
    <w:lvl w:ilvl="0" w:tplc="B89E001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D029C8"/>
    <w:multiLevelType w:val="hybridMultilevel"/>
    <w:tmpl w:val="AA80A5BE"/>
    <w:lvl w:ilvl="0" w:tplc="9C26C9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EB7DBE"/>
    <w:multiLevelType w:val="hybridMultilevel"/>
    <w:tmpl w:val="5BAA0132"/>
    <w:lvl w:ilvl="0" w:tplc="40FC68AE">
      <w:numFmt w:val="bullet"/>
      <w:lvlText w:val="–"/>
      <w:lvlJc w:val="left"/>
      <w:pPr>
        <w:ind w:left="536" w:hanging="1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7512C388">
      <w:numFmt w:val="bullet"/>
      <w:lvlText w:val="•"/>
      <w:lvlJc w:val="left"/>
      <w:pPr>
        <w:ind w:left="2068" w:hanging="1282"/>
      </w:pPr>
      <w:rPr>
        <w:rFonts w:hint="default"/>
        <w:lang w:val="ru-RU" w:eastAsia="en-US" w:bidi="ar-SA"/>
      </w:rPr>
    </w:lvl>
    <w:lvl w:ilvl="2" w:tplc="E4F2D11E">
      <w:numFmt w:val="bullet"/>
      <w:lvlText w:val="•"/>
      <w:lvlJc w:val="left"/>
      <w:pPr>
        <w:ind w:left="3596" w:hanging="1282"/>
      </w:pPr>
      <w:rPr>
        <w:rFonts w:hint="default"/>
        <w:lang w:val="ru-RU" w:eastAsia="en-US" w:bidi="ar-SA"/>
      </w:rPr>
    </w:lvl>
    <w:lvl w:ilvl="3" w:tplc="113688D4">
      <w:numFmt w:val="bullet"/>
      <w:lvlText w:val="•"/>
      <w:lvlJc w:val="left"/>
      <w:pPr>
        <w:ind w:left="5124" w:hanging="1282"/>
      </w:pPr>
      <w:rPr>
        <w:rFonts w:hint="default"/>
        <w:lang w:val="ru-RU" w:eastAsia="en-US" w:bidi="ar-SA"/>
      </w:rPr>
    </w:lvl>
    <w:lvl w:ilvl="4" w:tplc="C32AC608">
      <w:numFmt w:val="bullet"/>
      <w:lvlText w:val="•"/>
      <w:lvlJc w:val="left"/>
      <w:pPr>
        <w:ind w:left="6652" w:hanging="1282"/>
      </w:pPr>
      <w:rPr>
        <w:rFonts w:hint="default"/>
        <w:lang w:val="ru-RU" w:eastAsia="en-US" w:bidi="ar-SA"/>
      </w:rPr>
    </w:lvl>
    <w:lvl w:ilvl="5" w:tplc="A46EA3F4">
      <w:numFmt w:val="bullet"/>
      <w:lvlText w:val="•"/>
      <w:lvlJc w:val="left"/>
      <w:pPr>
        <w:ind w:left="8180" w:hanging="1282"/>
      </w:pPr>
      <w:rPr>
        <w:rFonts w:hint="default"/>
        <w:lang w:val="ru-RU" w:eastAsia="en-US" w:bidi="ar-SA"/>
      </w:rPr>
    </w:lvl>
    <w:lvl w:ilvl="6" w:tplc="41CC9A8A">
      <w:numFmt w:val="bullet"/>
      <w:lvlText w:val="•"/>
      <w:lvlJc w:val="left"/>
      <w:pPr>
        <w:ind w:left="9708" w:hanging="1282"/>
      </w:pPr>
      <w:rPr>
        <w:rFonts w:hint="default"/>
        <w:lang w:val="ru-RU" w:eastAsia="en-US" w:bidi="ar-SA"/>
      </w:rPr>
    </w:lvl>
    <w:lvl w:ilvl="7" w:tplc="24540DA6">
      <w:numFmt w:val="bullet"/>
      <w:lvlText w:val="•"/>
      <w:lvlJc w:val="left"/>
      <w:pPr>
        <w:ind w:left="11236" w:hanging="1282"/>
      </w:pPr>
      <w:rPr>
        <w:rFonts w:hint="default"/>
        <w:lang w:val="ru-RU" w:eastAsia="en-US" w:bidi="ar-SA"/>
      </w:rPr>
    </w:lvl>
    <w:lvl w:ilvl="8" w:tplc="200238E6">
      <w:numFmt w:val="bullet"/>
      <w:lvlText w:val="•"/>
      <w:lvlJc w:val="left"/>
      <w:pPr>
        <w:ind w:left="12764" w:hanging="1282"/>
      </w:pPr>
      <w:rPr>
        <w:rFonts w:hint="default"/>
        <w:lang w:val="ru-RU" w:eastAsia="en-US" w:bidi="ar-SA"/>
      </w:rPr>
    </w:lvl>
  </w:abstractNum>
  <w:abstractNum w:abstractNumId="9">
    <w:nsid w:val="417A15B5"/>
    <w:multiLevelType w:val="hybridMultilevel"/>
    <w:tmpl w:val="C9BCCC8E"/>
    <w:lvl w:ilvl="0" w:tplc="F224067E">
      <w:start w:val="1"/>
      <w:numFmt w:val="decimal"/>
      <w:lvlText w:val="%1."/>
      <w:lvlJc w:val="left"/>
      <w:pPr>
        <w:ind w:left="536" w:hanging="9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87D6C272">
      <w:numFmt w:val="bullet"/>
      <w:lvlText w:val="•"/>
      <w:lvlJc w:val="left"/>
      <w:pPr>
        <w:ind w:left="2068" w:hanging="908"/>
      </w:pPr>
      <w:rPr>
        <w:rFonts w:hint="default"/>
        <w:lang w:val="ru-RU" w:eastAsia="en-US" w:bidi="ar-SA"/>
      </w:rPr>
    </w:lvl>
    <w:lvl w:ilvl="2" w:tplc="1410F09C">
      <w:numFmt w:val="bullet"/>
      <w:lvlText w:val="•"/>
      <w:lvlJc w:val="left"/>
      <w:pPr>
        <w:ind w:left="3596" w:hanging="908"/>
      </w:pPr>
      <w:rPr>
        <w:rFonts w:hint="default"/>
        <w:lang w:val="ru-RU" w:eastAsia="en-US" w:bidi="ar-SA"/>
      </w:rPr>
    </w:lvl>
    <w:lvl w:ilvl="3" w:tplc="10109334">
      <w:numFmt w:val="bullet"/>
      <w:lvlText w:val="•"/>
      <w:lvlJc w:val="left"/>
      <w:pPr>
        <w:ind w:left="5124" w:hanging="908"/>
      </w:pPr>
      <w:rPr>
        <w:rFonts w:hint="default"/>
        <w:lang w:val="ru-RU" w:eastAsia="en-US" w:bidi="ar-SA"/>
      </w:rPr>
    </w:lvl>
    <w:lvl w:ilvl="4" w:tplc="A4CA4650">
      <w:numFmt w:val="bullet"/>
      <w:lvlText w:val="•"/>
      <w:lvlJc w:val="left"/>
      <w:pPr>
        <w:ind w:left="6652" w:hanging="908"/>
      </w:pPr>
      <w:rPr>
        <w:rFonts w:hint="default"/>
        <w:lang w:val="ru-RU" w:eastAsia="en-US" w:bidi="ar-SA"/>
      </w:rPr>
    </w:lvl>
    <w:lvl w:ilvl="5" w:tplc="DF36BE90">
      <w:numFmt w:val="bullet"/>
      <w:lvlText w:val="•"/>
      <w:lvlJc w:val="left"/>
      <w:pPr>
        <w:ind w:left="8180" w:hanging="908"/>
      </w:pPr>
      <w:rPr>
        <w:rFonts w:hint="default"/>
        <w:lang w:val="ru-RU" w:eastAsia="en-US" w:bidi="ar-SA"/>
      </w:rPr>
    </w:lvl>
    <w:lvl w:ilvl="6" w:tplc="298EB81E">
      <w:numFmt w:val="bullet"/>
      <w:lvlText w:val="•"/>
      <w:lvlJc w:val="left"/>
      <w:pPr>
        <w:ind w:left="9708" w:hanging="908"/>
      </w:pPr>
      <w:rPr>
        <w:rFonts w:hint="default"/>
        <w:lang w:val="ru-RU" w:eastAsia="en-US" w:bidi="ar-SA"/>
      </w:rPr>
    </w:lvl>
    <w:lvl w:ilvl="7" w:tplc="068EBE72">
      <w:numFmt w:val="bullet"/>
      <w:lvlText w:val="•"/>
      <w:lvlJc w:val="left"/>
      <w:pPr>
        <w:ind w:left="11236" w:hanging="908"/>
      </w:pPr>
      <w:rPr>
        <w:rFonts w:hint="default"/>
        <w:lang w:val="ru-RU" w:eastAsia="en-US" w:bidi="ar-SA"/>
      </w:rPr>
    </w:lvl>
    <w:lvl w:ilvl="8" w:tplc="D25E075E">
      <w:numFmt w:val="bullet"/>
      <w:lvlText w:val="•"/>
      <w:lvlJc w:val="left"/>
      <w:pPr>
        <w:ind w:left="12764" w:hanging="908"/>
      </w:pPr>
      <w:rPr>
        <w:rFonts w:hint="default"/>
        <w:lang w:val="ru-RU" w:eastAsia="en-US" w:bidi="ar-SA"/>
      </w:rPr>
    </w:lvl>
  </w:abstractNum>
  <w:abstractNum w:abstractNumId="10">
    <w:nsid w:val="45E34B06"/>
    <w:multiLevelType w:val="multilevel"/>
    <w:tmpl w:val="F510000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68E7C33"/>
    <w:multiLevelType w:val="multilevel"/>
    <w:tmpl w:val="716003D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3DD7F2B"/>
    <w:multiLevelType w:val="hybridMultilevel"/>
    <w:tmpl w:val="CA687720"/>
    <w:lvl w:ilvl="0" w:tplc="ABF45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A16A5D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D3C57"/>
    <w:multiLevelType w:val="hybridMultilevel"/>
    <w:tmpl w:val="14C63A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83C22B8"/>
    <w:multiLevelType w:val="hybridMultilevel"/>
    <w:tmpl w:val="6A9414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EF6FA1"/>
    <w:multiLevelType w:val="hybridMultilevel"/>
    <w:tmpl w:val="7098E1C4"/>
    <w:lvl w:ilvl="0" w:tplc="5DF2A7E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C4164"/>
    <w:multiLevelType w:val="hybridMultilevel"/>
    <w:tmpl w:val="9C3ADFA8"/>
    <w:lvl w:ilvl="0" w:tplc="5DF2A7EE">
      <w:numFmt w:val="bullet"/>
      <w:lvlText w:val="-"/>
      <w:lvlJc w:val="left"/>
      <w:pPr>
        <w:ind w:left="1033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7">
    <w:nsid w:val="72E9276F"/>
    <w:multiLevelType w:val="hybridMultilevel"/>
    <w:tmpl w:val="E674849A"/>
    <w:lvl w:ilvl="0" w:tplc="9F1C9D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15191"/>
    <w:multiLevelType w:val="hybridMultilevel"/>
    <w:tmpl w:val="FCD87F28"/>
    <w:lvl w:ilvl="0" w:tplc="5DF2A7EE">
      <w:numFmt w:val="bullet"/>
      <w:lvlText w:val="-"/>
      <w:lvlJc w:val="left"/>
      <w:pPr>
        <w:ind w:left="1381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9">
    <w:nsid w:val="7E456B8D"/>
    <w:multiLevelType w:val="multilevel"/>
    <w:tmpl w:val="1D00D31E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18"/>
  </w:num>
  <w:num w:numId="7">
    <w:abstractNumId w:val="5"/>
  </w:num>
  <w:num w:numId="8">
    <w:abstractNumId w:val="9"/>
  </w:num>
  <w:num w:numId="9">
    <w:abstractNumId w:val="8"/>
  </w:num>
  <w:num w:numId="10">
    <w:abstractNumId w:val="17"/>
  </w:num>
  <w:num w:numId="11">
    <w:abstractNumId w:val="13"/>
  </w:num>
  <w:num w:numId="12">
    <w:abstractNumId w:val="11"/>
  </w:num>
  <w:num w:numId="13">
    <w:abstractNumId w:val="7"/>
  </w:num>
  <w:num w:numId="14">
    <w:abstractNumId w:val="14"/>
  </w:num>
  <w:num w:numId="15">
    <w:abstractNumId w:val="4"/>
  </w:num>
  <w:num w:numId="16">
    <w:abstractNumId w:val="16"/>
  </w:num>
  <w:num w:numId="17">
    <w:abstractNumId w:val="3"/>
  </w:num>
  <w:num w:numId="18">
    <w:abstractNumId w:val="15"/>
  </w:num>
  <w:num w:numId="19">
    <w:abstractNumId w:val="1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B1C54"/>
    <w:rsid w:val="000B6327"/>
    <w:rsid w:val="001C70FD"/>
    <w:rsid w:val="001D523D"/>
    <w:rsid w:val="002415AA"/>
    <w:rsid w:val="003F2896"/>
    <w:rsid w:val="0041127A"/>
    <w:rsid w:val="00424FF3"/>
    <w:rsid w:val="004330BE"/>
    <w:rsid w:val="00557900"/>
    <w:rsid w:val="00566720"/>
    <w:rsid w:val="00676A6E"/>
    <w:rsid w:val="006F7BEA"/>
    <w:rsid w:val="007866CF"/>
    <w:rsid w:val="007B1C54"/>
    <w:rsid w:val="00841CAE"/>
    <w:rsid w:val="008638A8"/>
    <w:rsid w:val="00883CFA"/>
    <w:rsid w:val="008D1E50"/>
    <w:rsid w:val="008F7D29"/>
    <w:rsid w:val="009E175D"/>
    <w:rsid w:val="00BC6298"/>
    <w:rsid w:val="00D43D63"/>
    <w:rsid w:val="00DC3FDC"/>
    <w:rsid w:val="00E30E2F"/>
    <w:rsid w:val="00E34447"/>
    <w:rsid w:val="00E72002"/>
    <w:rsid w:val="00F461C4"/>
    <w:rsid w:val="00FB5F57"/>
    <w:rsid w:val="00FC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5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1C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C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B1C54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Cs w:val="28"/>
      <w:lang w:eastAsia="ru-RU"/>
    </w:rPr>
  </w:style>
  <w:style w:type="paragraph" w:styleId="4">
    <w:name w:val="heading 4"/>
    <w:basedOn w:val="a"/>
    <w:link w:val="40"/>
    <w:semiHidden/>
    <w:unhideWhenUsed/>
    <w:qFormat/>
    <w:rsid w:val="007B1C54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1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B1C54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7B1C54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7B1C54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7B1C54"/>
    <w:pPr>
      <w:tabs>
        <w:tab w:val="center" w:pos="4677"/>
        <w:tab w:val="right" w:pos="9355"/>
      </w:tabs>
    </w:pPr>
    <w:rPr>
      <w:rFonts w:asciiTheme="minorHAnsi" w:eastAsia="Times New Roman" w:hAnsiTheme="minorHAnsi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link w:val="a4"/>
    <w:uiPriority w:val="99"/>
    <w:semiHidden/>
    <w:rsid w:val="007B1C54"/>
    <w:rPr>
      <w:rFonts w:ascii="Times New Roman" w:hAnsi="Times New Roman"/>
      <w:sz w:val="28"/>
    </w:rPr>
  </w:style>
  <w:style w:type="character" w:customStyle="1" w:styleId="a5">
    <w:name w:val="Текст выноски Знак"/>
    <w:basedOn w:val="a0"/>
    <w:link w:val="a6"/>
    <w:uiPriority w:val="99"/>
    <w:semiHidden/>
    <w:rsid w:val="007B1C54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B1C5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6"/>
    <w:uiPriority w:val="99"/>
    <w:semiHidden/>
    <w:rsid w:val="007B1C54"/>
    <w:rPr>
      <w:rFonts w:ascii="Tahoma" w:hAnsi="Tahoma" w:cs="Tahoma"/>
      <w:sz w:val="16"/>
      <w:szCs w:val="16"/>
    </w:rPr>
  </w:style>
  <w:style w:type="paragraph" w:styleId="a7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8"/>
    <w:uiPriority w:val="99"/>
    <w:qFormat/>
    <w:rsid w:val="007B1C5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9">
    <w:name w:val="Hyperlink"/>
    <w:basedOn w:val="a0"/>
    <w:uiPriority w:val="99"/>
    <w:unhideWhenUsed/>
    <w:rsid w:val="007B1C5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B1C54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7B1C54"/>
  </w:style>
  <w:style w:type="paragraph" w:styleId="ac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 Знак4"/>
    <w:basedOn w:val="a"/>
    <w:link w:val="ad"/>
    <w:uiPriority w:val="99"/>
    <w:unhideWhenUsed/>
    <w:qFormat/>
    <w:rsid w:val="007B1C54"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s20">
    <w:name w:val="s20"/>
    <w:basedOn w:val="a0"/>
    <w:rsid w:val="007B1C54"/>
  </w:style>
  <w:style w:type="character" w:customStyle="1" w:styleId="s0">
    <w:name w:val="s0"/>
    <w:basedOn w:val="a0"/>
    <w:qFormat/>
    <w:rsid w:val="007B1C54"/>
    <w:rPr>
      <w:color w:val="000000"/>
    </w:rPr>
  </w:style>
  <w:style w:type="character" w:customStyle="1" w:styleId="s202">
    <w:name w:val="s202"/>
    <w:basedOn w:val="a0"/>
    <w:rsid w:val="007B1C54"/>
  </w:style>
  <w:style w:type="character" w:customStyle="1" w:styleId="s2">
    <w:name w:val="s2"/>
    <w:basedOn w:val="a0"/>
    <w:rsid w:val="007B1C54"/>
    <w:rPr>
      <w:color w:val="000080"/>
    </w:rPr>
  </w:style>
  <w:style w:type="character" w:customStyle="1" w:styleId="s1">
    <w:name w:val="s1"/>
    <w:basedOn w:val="a0"/>
    <w:qFormat/>
    <w:rsid w:val="007B1C54"/>
    <w:rPr>
      <w:color w:val="000000"/>
    </w:rPr>
  </w:style>
  <w:style w:type="character" w:customStyle="1" w:styleId="s9">
    <w:name w:val="s9"/>
    <w:basedOn w:val="a0"/>
    <w:rsid w:val="007B1C54"/>
    <w:rPr>
      <w:bdr w:val="none" w:sz="0" w:space="0" w:color="auto" w:frame="1"/>
    </w:rPr>
  </w:style>
  <w:style w:type="character" w:customStyle="1" w:styleId="s3">
    <w:name w:val="s3"/>
    <w:basedOn w:val="a0"/>
    <w:rsid w:val="007B1C54"/>
    <w:rPr>
      <w:color w:val="FF0000"/>
    </w:rPr>
  </w:style>
  <w:style w:type="paragraph" w:styleId="ae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,Без интервала1,ТекстОтчета,Алия,СНОСКИ,Без интервала3,без интервала,Елжан,Article"/>
    <w:link w:val="af"/>
    <w:uiPriority w:val="1"/>
    <w:qFormat/>
    <w:rsid w:val="007B1C54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annotation reference"/>
    <w:basedOn w:val="a0"/>
    <w:uiPriority w:val="99"/>
    <w:semiHidden/>
    <w:unhideWhenUsed/>
    <w:rsid w:val="007B1C5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B1C5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7B1C54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1C5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B1C54"/>
    <w:rPr>
      <w:b/>
      <w:bCs/>
    </w:rPr>
  </w:style>
  <w:style w:type="paragraph" w:customStyle="1" w:styleId="af5">
    <w:name w:val="Обычный базовый"/>
    <w:basedOn w:val="a"/>
    <w:link w:val="af6"/>
    <w:qFormat/>
    <w:rsid w:val="007B1C54"/>
    <w:pPr>
      <w:tabs>
        <w:tab w:val="left" w:pos="567"/>
      </w:tabs>
      <w:ind w:firstLine="709"/>
      <w:contextualSpacing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af6">
    <w:name w:val="Обычный базовый Знак"/>
    <w:link w:val="af5"/>
    <w:rsid w:val="007B1C5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d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c"/>
    <w:uiPriority w:val="99"/>
    <w:locked/>
    <w:rsid w:val="007B1C54"/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7"/>
    <w:uiPriority w:val="1"/>
    <w:qFormat/>
    <w:locked/>
    <w:rsid w:val="007B1C54"/>
  </w:style>
  <w:style w:type="paragraph" w:customStyle="1" w:styleId="j110">
    <w:name w:val="j110"/>
    <w:basedOn w:val="a"/>
    <w:rsid w:val="007B1C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7B1C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7B1C54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link w:val="DefaultChar"/>
    <w:qFormat/>
    <w:rsid w:val="007B1C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7B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7"/>
    <w:uiPriority w:val="39"/>
    <w:rsid w:val="007B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7"/>
    <w:uiPriority w:val="39"/>
    <w:rsid w:val="007B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7"/>
    <w:uiPriority w:val="59"/>
    <w:rsid w:val="007B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7"/>
    <w:uiPriority w:val="59"/>
    <w:rsid w:val="007B1C5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7"/>
    <w:uiPriority w:val="39"/>
    <w:rsid w:val="007B1C5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rsid w:val="007B1C54"/>
    <w:pPr>
      <w:widowControl w:val="0"/>
      <w:suppressAutoHyphens/>
      <w:jc w:val="both"/>
    </w:pPr>
    <w:rPr>
      <w:rFonts w:eastAsia="Arial Unicode MS" w:cs="Times New Roman"/>
      <w:kern w:val="1"/>
      <w:szCs w:val="24"/>
      <w:lang w:eastAsia="ar-SA"/>
    </w:rPr>
  </w:style>
  <w:style w:type="character" w:customStyle="1" w:styleId="af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e"/>
    <w:uiPriority w:val="1"/>
    <w:qFormat/>
    <w:rsid w:val="007B1C54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7B1C54"/>
    <w:pPr>
      <w:numPr>
        <w:ilvl w:val="1"/>
      </w:numPr>
      <w:spacing w:after="200" w:line="276" w:lineRule="auto"/>
      <w:ind w:left="86"/>
    </w:pPr>
    <w:rPr>
      <w:rFonts w:eastAsia="Times New Roman" w:cs="Times New Roman"/>
      <w:sz w:val="22"/>
      <w:lang w:val="en-US"/>
    </w:rPr>
  </w:style>
  <w:style w:type="character" w:customStyle="1" w:styleId="af9">
    <w:name w:val="Подзаголовок Знак"/>
    <w:basedOn w:val="a0"/>
    <w:link w:val="af8"/>
    <w:uiPriority w:val="11"/>
    <w:rsid w:val="007B1C54"/>
    <w:rPr>
      <w:rFonts w:ascii="Times New Roman" w:eastAsia="Times New Roman" w:hAnsi="Times New Roman" w:cs="Times New Roman"/>
      <w:lang w:val="en-US"/>
    </w:rPr>
  </w:style>
  <w:style w:type="character" w:styleId="afa">
    <w:name w:val="Emphasis"/>
    <w:basedOn w:val="a0"/>
    <w:uiPriority w:val="20"/>
    <w:qFormat/>
    <w:rsid w:val="007B1C54"/>
    <w:rPr>
      <w:i/>
      <w:iCs/>
    </w:rPr>
  </w:style>
  <w:style w:type="paragraph" w:styleId="afb">
    <w:name w:val="Body Text"/>
    <w:basedOn w:val="a"/>
    <w:link w:val="afc"/>
    <w:rsid w:val="007B1C54"/>
    <w:pPr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7B1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7B1C54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styleId="afd">
    <w:name w:val="Strong"/>
    <w:basedOn w:val="a0"/>
    <w:uiPriority w:val="22"/>
    <w:qFormat/>
    <w:rsid w:val="007B1C54"/>
    <w:rPr>
      <w:b/>
      <w:bCs/>
    </w:rPr>
  </w:style>
  <w:style w:type="character" w:customStyle="1" w:styleId="DefaultChar">
    <w:name w:val="Default Char"/>
    <w:link w:val="Default"/>
    <w:locked/>
    <w:rsid w:val="007B1C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rsid w:val="007B1C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B1C54"/>
  </w:style>
  <w:style w:type="numbering" w:customStyle="1" w:styleId="16">
    <w:name w:val="Нет списка1"/>
    <w:next w:val="a2"/>
    <w:uiPriority w:val="99"/>
    <w:semiHidden/>
    <w:unhideWhenUsed/>
    <w:rsid w:val="007B1C54"/>
  </w:style>
  <w:style w:type="paragraph" w:styleId="afe">
    <w:name w:val="Title"/>
    <w:basedOn w:val="a"/>
    <w:link w:val="aff"/>
    <w:uiPriority w:val="10"/>
    <w:qFormat/>
    <w:rsid w:val="007B1C54"/>
    <w:pPr>
      <w:jc w:val="center"/>
    </w:pPr>
    <w:rPr>
      <w:rFonts w:eastAsia="Calibri" w:cs="Times New Roman"/>
      <w:szCs w:val="20"/>
      <w:lang w:eastAsia="ru-RU"/>
    </w:rPr>
  </w:style>
  <w:style w:type="character" w:customStyle="1" w:styleId="aff">
    <w:name w:val="Название Знак"/>
    <w:basedOn w:val="a0"/>
    <w:link w:val="afe"/>
    <w:uiPriority w:val="10"/>
    <w:rsid w:val="007B1C54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7F164CA3BF9C4373845ECB452A5D9922">
    <w:name w:val="7F164CA3BF9C4373845ECB452A5D9922"/>
    <w:rsid w:val="007B1C54"/>
    <w:rPr>
      <w:rFonts w:eastAsiaTheme="minorEastAsia"/>
      <w:lang w:eastAsia="ru-RU"/>
    </w:rPr>
  </w:style>
  <w:style w:type="paragraph" w:customStyle="1" w:styleId="aff0">
    <w:name w:val="a"/>
    <w:basedOn w:val="a"/>
    <w:rsid w:val="007B1C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f1">
    <w:name w:val="Body Text Indent"/>
    <w:basedOn w:val="a"/>
    <w:link w:val="aff2"/>
    <w:semiHidden/>
    <w:unhideWhenUsed/>
    <w:rsid w:val="007B1C54"/>
    <w:pPr>
      <w:ind w:firstLine="720"/>
      <w:jc w:val="both"/>
    </w:pPr>
    <w:rPr>
      <w:rFonts w:eastAsia="Times New Roman" w:cs="Times New Roman"/>
      <w:color w:val="000000"/>
      <w:sz w:val="24"/>
      <w:szCs w:val="24"/>
      <w:lang w:val="en-US" w:eastAsia="ru-RU"/>
    </w:rPr>
  </w:style>
  <w:style w:type="character" w:customStyle="1" w:styleId="aff2">
    <w:name w:val="Основной текст с отступом Знак"/>
    <w:basedOn w:val="a0"/>
    <w:link w:val="aff1"/>
    <w:semiHidden/>
    <w:rsid w:val="007B1C54"/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apple-converted-space">
    <w:name w:val="apple-converted-space"/>
    <w:rsid w:val="007B1C54"/>
  </w:style>
  <w:style w:type="paragraph" w:styleId="22">
    <w:name w:val="List Continue 2"/>
    <w:basedOn w:val="a"/>
    <w:rsid w:val="007B1C54"/>
    <w:pPr>
      <w:spacing w:after="120"/>
      <w:ind w:left="566"/>
    </w:pPr>
    <w:rPr>
      <w:rFonts w:eastAsia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7B1C54"/>
  </w:style>
  <w:style w:type="table" w:customStyle="1" w:styleId="-11">
    <w:name w:val="Светлая сетка - Акцент 11"/>
    <w:basedOn w:val="a1"/>
    <w:uiPriority w:val="62"/>
    <w:rsid w:val="007B1C54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7B1C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1C54"/>
    <w:pPr>
      <w:widowControl w:val="0"/>
      <w:autoSpaceDE w:val="0"/>
      <w:autoSpaceDN w:val="0"/>
    </w:pPr>
    <w:rPr>
      <w:rFonts w:eastAsia="Times New Roman" w:cs="Times New Roman"/>
      <w:sz w:val="22"/>
      <w:lang w:eastAsia="ru-RU" w:bidi="ru-RU"/>
    </w:rPr>
  </w:style>
  <w:style w:type="table" w:customStyle="1" w:styleId="41">
    <w:name w:val="Сетка таблицы4"/>
    <w:basedOn w:val="a1"/>
    <w:next w:val="af7"/>
    <w:uiPriority w:val="39"/>
    <w:rsid w:val="007B1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7"/>
    <w:uiPriority w:val="39"/>
    <w:rsid w:val="007B1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footnote text"/>
    <w:basedOn w:val="a"/>
    <w:link w:val="18"/>
    <w:rsid w:val="007B1C54"/>
    <w:pPr>
      <w:suppressAutoHyphens/>
    </w:pPr>
    <w:rPr>
      <w:rFonts w:eastAsia="Times New Roman" w:cs="Calibri"/>
      <w:sz w:val="20"/>
      <w:szCs w:val="20"/>
      <w:lang w:eastAsia="ar-SA"/>
    </w:rPr>
  </w:style>
  <w:style w:type="character" w:customStyle="1" w:styleId="aff4">
    <w:name w:val="Текст сноски Знак"/>
    <w:basedOn w:val="a0"/>
    <w:link w:val="aff3"/>
    <w:uiPriority w:val="99"/>
    <w:semiHidden/>
    <w:rsid w:val="007B1C54"/>
    <w:rPr>
      <w:rFonts w:ascii="Times New Roman" w:hAnsi="Times New Roman"/>
      <w:sz w:val="20"/>
      <w:szCs w:val="20"/>
    </w:rPr>
  </w:style>
  <w:style w:type="character" w:customStyle="1" w:styleId="18">
    <w:name w:val="Текст сноски Знак1"/>
    <w:basedOn w:val="a0"/>
    <w:link w:val="aff3"/>
    <w:rsid w:val="007B1C54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BodyTextIndent1">
    <w:name w:val="Body Text Indent1"/>
    <w:basedOn w:val="a"/>
    <w:link w:val="BodyTextIndentChar"/>
    <w:rsid w:val="007B1C54"/>
    <w:pPr>
      <w:widowControl w:val="0"/>
      <w:snapToGrid w:val="0"/>
      <w:spacing w:line="240" w:lineRule="exact"/>
      <w:ind w:left="482"/>
      <w:jc w:val="both"/>
    </w:pPr>
    <w:rPr>
      <w:rFonts w:eastAsia="PMingLiU" w:cs="Times New Roman"/>
      <w:kern w:val="2"/>
      <w:sz w:val="24"/>
      <w:szCs w:val="24"/>
      <w:lang w:val="en-US" w:eastAsia="zh-TW"/>
    </w:rPr>
  </w:style>
  <w:style w:type="character" w:customStyle="1" w:styleId="BodyTextIndentChar">
    <w:name w:val="Body Text Indent Char"/>
    <w:link w:val="BodyTextIndent1"/>
    <w:rsid w:val="007B1C54"/>
    <w:rPr>
      <w:rFonts w:ascii="Times New Roman" w:eastAsia="PMingLiU" w:hAnsi="Times New Roman" w:cs="Times New Roman"/>
      <w:kern w:val="2"/>
      <w:sz w:val="24"/>
      <w:szCs w:val="24"/>
      <w:lang w:val="en-US" w:eastAsia="zh-TW"/>
    </w:rPr>
  </w:style>
  <w:style w:type="character" w:customStyle="1" w:styleId="c0">
    <w:name w:val="c0"/>
    <w:basedOn w:val="a0"/>
    <w:rsid w:val="007B1C54"/>
  </w:style>
  <w:style w:type="character" w:customStyle="1" w:styleId="c7">
    <w:name w:val="c7"/>
    <w:basedOn w:val="a0"/>
    <w:rsid w:val="007B1C54"/>
  </w:style>
  <w:style w:type="paragraph" w:customStyle="1" w:styleId="c19">
    <w:name w:val="c19"/>
    <w:basedOn w:val="a"/>
    <w:rsid w:val="007B1C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B1C54"/>
  </w:style>
  <w:style w:type="character" w:customStyle="1" w:styleId="c20">
    <w:name w:val="c20"/>
    <w:basedOn w:val="a0"/>
    <w:rsid w:val="007B1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11361</Words>
  <Characters>64761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OAO</dc:creator>
  <cp:keywords/>
  <dc:description/>
  <cp:lastModifiedBy>OAO</cp:lastModifiedBy>
  <cp:revision>14</cp:revision>
  <dcterms:created xsi:type="dcterms:W3CDTF">2024-06-25T06:44:00Z</dcterms:created>
  <dcterms:modified xsi:type="dcterms:W3CDTF">2024-06-25T09:48:00Z</dcterms:modified>
</cp:coreProperties>
</file>